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A14AD9" w14:textId="77777777" w:rsidR="000D3F47" w:rsidRPr="0059758A" w:rsidRDefault="000D3F47" w:rsidP="000D3F47">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59758A">
        <w:rPr>
          <w:rFonts w:ascii="David" w:hAnsi="David" w:cs="David"/>
          <w:noProof/>
        </w:rPr>
        <w:drawing>
          <wp:inline distT="0" distB="0" distL="0" distR="0" wp14:anchorId="608D67A4" wp14:editId="2BCDE60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3C1283F" w14:textId="77777777" w:rsidR="000D3F47" w:rsidRPr="0059758A" w:rsidRDefault="000D3F47" w:rsidP="000D3F47">
      <w:pPr>
        <w:spacing w:line="360" w:lineRule="auto"/>
        <w:jc w:val="center"/>
        <w:rPr>
          <w:rFonts w:ascii="David" w:hAnsi="David" w:cs="David"/>
          <w:b/>
          <w:bCs/>
          <w:sz w:val="16"/>
          <w:szCs w:val="16"/>
          <w:rtl/>
        </w:rPr>
      </w:pPr>
    </w:p>
    <w:p w14:paraId="6431C251" w14:textId="77777777" w:rsidR="000D3F47" w:rsidRPr="0059758A" w:rsidRDefault="000D3F47" w:rsidP="000D3F47">
      <w:pPr>
        <w:spacing w:line="360" w:lineRule="auto"/>
        <w:jc w:val="center"/>
        <w:rPr>
          <w:rFonts w:cs="David"/>
          <w:b/>
          <w:bCs/>
          <w:sz w:val="16"/>
          <w:szCs w:val="16"/>
          <w:rtl/>
        </w:rPr>
      </w:pPr>
    </w:p>
    <w:p w14:paraId="63F87790" w14:textId="5171C42E" w:rsidR="000D3F47" w:rsidRPr="0059758A" w:rsidRDefault="000D3F47" w:rsidP="00A90FD5">
      <w:pPr>
        <w:spacing w:line="360" w:lineRule="auto"/>
        <w:jc w:val="center"/>
        <w:rPr>
          <w:rFonts w:cs="David"/>
          <w:b/>
          <w:bCs/>
          <w:sz w:val="44"/>
          <w:szCs w:val="48"/>
          <w:rtl/>
        </w:rPr>
      </w:pPr>
      <w:r w:rsidRPr="0059758A">
        <w:rPr>
          <w:rFonts w:cs="David"/>
          <w:b/>
          <w:bCs/>
          <w:sz w:val="44"/>
          <w:szCs w:val="48"/>
          <w:rtl/>
        </w:rPr>
        <w:t>מדינת ישראל</w:t>
      </w:r>
      <w:r w:rsidRPr="0059758A">
        <w:rPr>
          <w:rFonts w:cs="David" w:hint="cs"/>
          <w:b/>
          <w:bCs/>
          <w:sz w:val="44"/>
          <w:szCs w:val="48"/>
          <w:rtl/>
        </w:rPr>
        <w:t xml:space="preserve"> - </w:t>
      </w:r>
      <w:bookmarkStart w:id="4" w:name="OfficeValue"/>
      <w:r w:rsidRPr="0059758A">
        <w:rPr>
          <w:rFonts w:cs="David"/>
          <w:b/>
          <w:bCs/>
          <w:sz w:val="44"/>
          <w:szCs w:val="48"/>
          <w:rtl/>
        </w:rPr>
        <w:t>משרד החקלאות ופיתוח הכפר</w:t>
      </w:r>
      <w:bookmarkEnd w:id="4"/>
      <w:r w:rsidRPr="0059758A">
        <w:rPr>
          <w:rFonts w:cs="David"/>
          <w:b/>
          <w:bCs/>
          <w:sz w:val="44"/>
          <w:szCs w:val="48"/>
          <w:rtl/>
        </w:rPr>
        <w:br/>
      </w:r>
      <w:bookmarkStart w:id="5" w:name="show_department"/>
      <w:r w:rsidRPr="0059758A">
        <w:rPr>
          <w:rFonts w:cs="David"/>
          <w:b/>
          <w:bCs/>
          <w:sz w:val="44"/>
          <w:szCs w:val="48"/>
          <w:rtl/>
        </w:rPr>
        <w:t xml:space="preserve"> אגף </w:t>
      </w:r>
      <w:bookmarkStart w:id="6" w:name="department_1"/>
      <w:r w:rsidR="00A90FD5" w:rsidRPr="0059758A">
        <w:rPr>
          <w:rFonts w:cs="David" w:hint="cs"/>
          <w:b/>
          <w:bCs/>
          <w:sz w:val="44"/>
          <w:szCs w:val="48"/>
          <w:rtl/>
        </w:rPr>
        <w:t>ל</w:t>
      </w:r>
      <w:r w:rsidRPr="0059758A">
        <w:rPr>
          <w:rFonts w:cs="David"/>
          <w:b/>
          <w:bCs/>
          <w:sz w:val="44"/>
          <w:szCs w:val="48"/>
          <w:rtl/>
        </w:rPr>
        <w:t>גורמי ייצור</w:t>
      </w:r>
      <w:bookmarkEnd w:id="6"/>
    </w:p>
    <w:bookmarkEnd w:id="5"/>
    <w:p w14:paraId="4E0FBCDB" w14:textId="77777777" w:rsidR="000D3F47" w:rsidRPr="0059758A" w:rsidRDefault="000D3F47" w:rsidP="000D3F47">
      <w:pPr>
        <w:spacing w:line="360" w:lineRule="auto"/>
        <w:jc w:val="center"/>
        <w:rPr>
          <w:rFonts w:cs="David"/>
          <w:b/>
          <w:bCs/>
          <w:sz w:val="16"/>
          <w:szCs w:val="16"/>
          <w:rtl/>
        </w:rPr>
      </w:pPr>
    </w:p>
    <w:p w14:paraId="4CCD0CD4" w14:textId="77777777" w:rsidR="000D3F47" w:rsidRPr="0059758A" w:rsidRDefault="000D3F47" w:rsidP="000D3F47">
      <w:pPr>
        <w:pStyle w:val="afc"/>
        <w:tabs>
          <w:tab w:val="left" w:pos="720"/>
        </w:tabs>
        <w:spacing w:line="360" w:lineRule="auto"/>
        <w:jc w:val="center"/>
        <w:rPr>
          <w:rFonts w:cs="David"/>
          <w:b/>
          <w:bCs/>
          <w:noProof w:val="0"/>
          <w:sz w:val="64"/>
          <w:szCs w:val="64"/>
          <w:rtl/>
        </w:rPr>
      </w:pPr>
      <w:r w:rsidRPr="0059758A">
        <w:rPr>
          <w:rFonts w:cs="David" w:hint="cs"/>
          <w:b/>
          <w:bCs/>
          <w:noProof w:val="0"/>
          <w:sz w:val="64"/>
          <w:szCs w:val="64"/>
          <w:rtl/>
        </w:rPr>
        <w:t xml:space="preserve">מכרז </w:t>
      </w:r>
      <w:bookmarkStart w:id="7" w:name="TenderNumber_1"/>
      <w:r w:rsidRPr="0059758A">
        <w:rPr>
          <w:rFonts w:ascii="David" w:hAnsi="David" w:cs="David"/>
          <w:b/>
          <w:bCs/>
          <w:noProof w:val="0"/>
          <w:sz w:val="64"/>
          <w:szCs w:val="64"/>
        </w:rPr>
        <w:t>64-2019</w:t>
      </w:r>
      <w:bookmarkEnd w:id="7"/>
    </w:p>
    <w:p w14:paraId="7171F0BD" w14:textId="77777777" w:rsidR="000D3F47" w:rsidRPr="0059758A" w:rsidRDefault="000D3F47" w:rsidP="000D3F47">
      <w:pPr>
        <w:spacing w:line="360" w:lineRule="auto"/>
        <w:jc w:val="center"/>
        <w:rPr>
          <w:rFonts w:cs="David"/>
          <w:b/>
          <w:bCs/>
          <w:sz w:val="72"/>
          <w:szCs w:val="72"/>
        </w:rPr>
      </w:pPr>
      <w:r w:rsidRPr="0059758A">
        <w:rPr>
          <w:rFonts w:cs="David"/>
          <w:b/>
          <w:bCs/>
          <w:sz w:val="72"/>
          <w:szCs w:val="72"/>
          <w:rtl/>
        </w:rPr>
        <w:t>ל</w:t>
      </w:r>
      <w:bookmarkStart w:id="8" w:name="TenderDesc_1"/>
      <w:r w:rsidRPr="0059758A">
        <w:rPr>
          <w:rFonts w:cs="David" w:hint="cs"/>
          <w:b/>
          <w:bCs/>
          <w:sz w:val="72"/>
          <w:szCs w:val="72"/>
          <w:rtl/>
        </w:rPr>
        <w:t xml:space="preserve">מתן שירותי חקירות ומעקב </w:t>
      </w:r>
      <w:bookmarkEnd w:id="8"/>
    </w:p>
    <w:p w14:paraId="57C95AA8" w14:textId="77777777" w:rsidR="000D3F47" w:rsidRPr="0059758A" w:rsidRDefault="000D3F47" w:rsidP="000D3F47">
      <w:pPr>
        <w:spacing w:line="360" w:lineRule="auto"/>
        <w:jc w:val="center"/>
        <w:rPr>
          <w:rFonts w:cs="David"/>
          <w:b/>
          <w:bCs/>
          <w:sz w:val="32"/>
          <w:szCs w:val="32"/>
          <w:rtl/>
        </w:rPr>
      </w:pPr>
    </w:p>
    <w:p w14:paraId="62A7CE5F" w14:textId="77777777" w:rsidR="000D3F47" w:rsidRPr="0059758A" w:rsidRDefault="000D3F47" w:rsidP="000D3F47">
      <w:pPr>
        <w:spacing w:line="360" w:lineRule="auto"/>
        <w:jc w:val="center"/>
        <w:rPr>
          <w:rFonts w:ascii="David" w:hAnsi="David" w:cs="David"/>
          <w:b/>
          <w:bCs/>
          <w:sz w:val="36"/>
          <w:szCs w:val="36"/>
          <w:rtl/>
        </w:rPr>
      </w:pPr>
    </w:p>
    <w:p w14:paraId="5AA50F91" w14:textId="77777777" w:rsidR="000D3F47" w:rsidRPr="0059758A" w:rsidRDefault="000D3F47" w:rsidP="000D3F47">
      <w:pPr>
        <w:spacing w:line="360" w:lineRule="auto"/>
        <w:jc w:val="center"/>
        <w:rPr>
          <w:rFonts w:ascii="David" w:hAnsi="David" w:cs="David"/>
          <w:b/>
          <w:bCs/>
          <w:sz w:val="36"/>
          <w:szCs w:val="36"/>
          <w:rtl/>
        </w:rPr>
      </w:pPr>
    </w:p>
    <w:p w14:paraId="09530D96" w14:textId="77777777" w:rsidR="000D3F47" w:rsidRPr="0059758A" w:rsidRDefault="000D3F47" w:rsidP="000D3F47">
      <w:pPr>
        <w:tabs>
          <w:tab w:val="left" w:pos="4770"/>
        </w:tabs>
        <w:spacing w:line="360" w:lineRule="auto"/>
        <w:rPr>
          <w:rFonts w:ascii="David" w:hAnsi="David" w:cs="David"/>
          <w:b/>
          <w:bCs/>
          <w:sz w:val="36"/>
          <w:szCs w:val="36"/>
          <w:rtl/>
        </w:rPr>
      </w:pPr>
      <w:r w:rsidRPr="0059758A">
        <w:rPr>
          <w:rFonts w:ascii="David" w:hAnsi="David" w:cs="David"/>
          <w:b/>
          <w:bCs/>
          <w:sz w:val="36"/>
          <w:szCs w:val="36"/>
          <w:rtl/>
        </w:rPr>
        <w:tab/>
      </w:r>
    </w:p>
    <w:p w14:paraId="523CFA26" w14:textId="77777777" w:rsidR="000D3F47" w:rsidRPr="0059758A" w:rsidRDefault="000D3F47" w:rsidP="000D3F47">
      <w:pPr>
        <w:spacing w:line="360" w:lineRule="auto"/>
        <w:jc w:val="center"/>
        <w:rPr>
          <w:rFonts w:ascii="David" w:hAnsi="David" w:cs="David"/>
          <w:b/>
          <w:bCs/>
          <w:sz w:val="72"/>
          <w:szCs w:val="72"/>
          <w:rtl/>
        </w:rPr>
      </w:pPr>
    </w:p>
    <w:p w14:paraId="085568A9" w14:textId="77777777" w:rsidR="000D3F47" w:rsidRPr="0059758A" w:rsidRDefault="000D3F47" w:rsidP="000D3F4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59758A">
        <w:rPr>
          <w:rFonts w:ascii="David" w:hAnsi="David" w:cs="David" w:hint="cs"/>
          <w:b/>
          <w:bCs/>
          <w:sz w:val="20"/>
          <w:szCs w:val="32"/>
          <w:rtl/>
        </w:rPr>
        <w:t>את מסמכי המכרז ניתן למצוא באתר</w:t>
      </w:r>
      <w:r w:rsidRPr="0059758A">
        <w:rPr>
          <w:rFonts w:ascii="David" w:hAnsi="David" w:cs="David"/>
          <w:b/>
          <w:bCs/>
          <w:sz w:val="20"/>
          <w:szCs w:val="32"/>
          <w:rtl/>
        </w:rPr>
        <w:t xml:space="preserve"> האינטרנט של </w:t>
      </w:r>
      <w:proofErr w:type="spellStart"/>
      <w:r w:rsidRPr="0059758A">
        <w:rPr>
          <w:rFonts w:ascii="David" w:hAnsi="David" w:cs="David"/>
          <w:b/>
          <w:bCs/>
          <w:sz w:val="20"/>
          <w:szCs w:val="32"/>
          <w:rtl/>
        </w:rPr>
        <w:t>מינהל</w:t>
      </w:r>
      <w:proofErr w:type="spellEnd"/>
      <w:r w:rsidRPr="0059758A">
        <w:rPr>
          <w:rFonts w:ascii="David" w:hAnsi="David" w:cs="David"/>
          <w:b/>
          <w:bCs/>
          <w:sz w:val="20"/>
          <w:szCs w:val="32"/>
          <w:rtl/>
        </w:rPr>
        <w:t xml:space="preserve"> הרכש הממשלתי בכתובת:</w:t>
      </w:r>
      <w:r w:rsidRPr="0059758A">
        <w:rPr>
          <w:rFonts w:ascii="David" w:hAnsi="David" w:cs="David"/>
          <w:b/>
          <w:bCs/>
          <w:sz w:val="32"/>
          <w:szCs w:val="32"/>
          <w:rtl/>
        </w:rPr>
        <w:t xml:space="preserve"> </w:t>
      </w:r>
      <w:r w:rsidRPr="0059758A">
        <w:rPr>
          <w:rFonts w:ascii="David" w:hAnsi="David" w:cs="David"/>
          <w:b/>
          <w:bCs/>
          <w:sz w:val="32"/>
          <w:szCs w:val="32"/>
        </w:rPr>
        <w:t>www.mr.gov.il</w:t>
      </w:r>
      <w:r w:rsidRPr="0059758A">
        <w:rPr>
          <w:rFonts w:ascii="David" w:hAnsi="David" w:cs="David"/>
          <w:b/>
          <w:bCs/>
          <w:sz w:val="32"/>
          <w:szCs w:val="32"/>
          <w:rtl/>
        </w:rPr>
        <w:t xml:space="preserve"> תחת הכותרת</w:t>
      </w:r>
      <w:r w:rsidRPr="0059758A">
        <w:rPr>
          <w:rFonts w:ascii="David" w:hAnsi="David" w:cs="David" w:hint="cs"/>
          <w:b/>
          <w:bCs/>
          <w:sz w:val="32"/>
          <w:szCs w:val="32"/>
          <w:rtl/>
        </w:rPr>
        <w:t xml:space="preserve"> </w:t>
      </w:r>
      <w:r w:rsidRPr="0059758A">
        <w:rPr>
          <w:rFonts w:ascii="David" w:hAnsi="David" w:cs="David"/>
          <w:b/>
          <w:bCs/>
          <w:sz w:val="32"/>
          <w:szCs w:val="32"/>
          <w:rtl/>
        </w:rPr>
        <w:t xml:space="preserve">– מכרז </w:t>
      </w:r>
      <w:bookmarkStart w:id="9" w:name="TenderNumber_2"/>
      <w:r w:rsidRPr="0059758A">
        <w:rPr>
          <w:rFonts w:ascii="David" w:hAnsi="David" w:cs="David"/>
          <w:b/>
          <w:bCs/>
          <w:sz w:val="32"/>
          <w:szCs w:val="32"/>
        </w:rPr>
        <w:t>64-2019</w:t>
      </w:r>
      <w:bookmarkEnd w:id="9"/>
      <w:r w:rsidRPr="0059758A">
        <w:rPr>
          <w:rFonts w:ascii="David" w:hAnsi="David" w:cs="David"/>
          <w:b/>
          <w:bCs/>
          <w:sz w:val="32"/>
          <w:szCs w:val="32"/>
          <w:rtl/>
        </w:rPr>
        <w:t xml:space="preserve"> – </w:t>
      </w:r>
      <w:bookmarkStart w:id="10" w:name="TenderDesc_2"/>
      <w:r w:rsidRPr="0059758A">
        <w:rPr>
          <w:rFonts w:ascii="David" w:hAnsi="David" w:cs="David" w:hint="cs"/>
          <w:b/>
          <w:bCs/>
          <w:sz w:val="32"/>
          <w:szCs w:val="32"/>
          <w:rtl/>
        </w:rPr>
        <w:t xml:space="preserve">מתן שירותי חקירות ומעקב </w:t>
      </w:r>
      <w:bookmarkEnd w:id="10"/>
      <w:r w:rsidRPr="0059758A">
        <w:rPr>
          <w:rFonts w:ascii="David" w:hAnsi="David" w:cs="David" w:hint="cs"/>
          <w:b/>
          <w:bCs/>
          <w:sz w:val="32"/>
          <w:szCs w:val="32"/>
          <w:rtl/>
        </w:rPr>
        <w:t>.</w:t>
      </w:r>
    </w:p>
    <w:p w14:paraId="4F9CE19A" w14:textId="77777777" w:rsidR="000D3F47" w:rsidRPr="0059758A" w:rsidRDefault="000D3F47" w:rsidP="000D3F47">
      <w:pPr>
        <w:rPr>
          <w:rFonts w:ascii="David" w:hAnsi="David" w:cs="David"/>
          <w:sz w:val="28"/>
          <w:szCs w:val="28"/>
          <w:rtl/>
        </w:rPr>
      </w:pPr>
    </w:p>
    <w:p w14:paraId="5087B25A" w14:textId="77777777" w:rsidR="000D3F47" w:rsidRPr="0059758A" w:rsidRDefault="000D3F47" w:rsidP="000D3F47">
      <w:pPr>
        <w:rPr>
          <w:rFonts w:ascii="David" w:hAnsi="David" w:cs="David"/>
          <w:sz w:val="28"/>
          <w:szCs w:val="28"/>
          <w:rtl/>
        </w:rPr>
      </w:pPr>
    </w:p>
    <w:p w14:paraId="00D205A2" w14:textId="77777777" w:rsidR="000D3F47" w:rsidRPr="0059758A" w:rsidRDefault="000D3F47" w:rsidP="000D3F47">
      <w:pPr>
        <w:rPr>
          <w:rFonts w:ascii="David" w:hAnsi="David" w:cs="David"/>
          <w:sz w:val="28"/>
          <w:szCs w:val="28"/>
          <w:rtl/>
        </w:rPr>
      </w:pPr>
    </w:p>
    <w:p w14:paraId="142ED0A6" w14:textId="77777777" w:rsidR="000D3F47" w:rsidRPr="0059758A" w:rsidRDefault="000D3F47" w:rsidP="000D3F47">
      <w:pPr>
        <w:rPr>
          <w:rFonts w:ascii="David" w:hAnsi="David" w:cs="David"/>
          <w:sz w:val="28"/>
          <w:szCs w:val="28"/>
          <w:rtl/>
        </w:rPr>
      </w:pPr>
    </w:p>
    <w:p w14:paraId="3B1F4D46" w14:textId="77777777" w:rsidR="00D67CA8" w:rsidRPr="0059758A" w:rsidRDefault="00D67CA8" w:rsidP="000D3F47">
      <w:pPr>
        <w:jc w:val="center"/>
        <w:rPr>
          <w:rFonts w:ascii="David" w:hAnsi="David" w:cs="David"/>
          <w:sz w:val="36"/>
          <w:szCs w:val="36"/>
          <w:rtl/>
        </w:rPr>
      </w:pPr>
    </w:p>
    <w:p w14:paraId="63073E01" w14:textId="67D3959B" w:rsidR="000D3F47" w:rsidRPr="0059758A" w:rsidRDefault="000D3F47" w:rsidP="000D3F47">
      <w:pPr>
        <w:jc w:val="center"/>
        <w:rPr>
          <w:rFonts w:ascii="David" w:hAnsi="David" w:cs="David"/>
          <w:sz w:val="36"/>
          <w:szCs w:val="36"/>
          <w:rtl/>
        </w:rPr>
      </w:pPr>
      <w:r w:rsidRPr="0059758A">
        <w:rPr>
          <w:rFonts w:ascii="David" w:hAnsi="David" w:cs="David" w:hint="cs"/>
          <w:sz w:val="36"/>
          <w:szCs w:val="36"/>
          <w:rtl/>
        </w:rPr>
        <w:lastRenderedPageBreak/>
        <w:t>הקדמה</w:t>
      </w:r>
    </w:p>
    <w:p w14:paraId="27E29F91" w14:textId="77777777" w:rsidR="000D3F47" w:rsidRPr="0059758A" w:rsidRDefault="000D3F47" w:rsidP="000D3F47">
      <w:pPr>
        <w:pStyle w:val="38"/>
        <w:ind w:left="58" w:firstLine="0"/>
        <w:jc w:val="both"/>
        <w:outlineLvl w:val="9"/>
        <w:rPr>
          <w:rFonts w:ascii="David" w:hAnsi="David"/>
          <w:rtl/>
        </w:rPr>
      </w:pPr>
    </w:p>
    <w:p w14:paraId="551F0DAC" w14:textId="77777777" w:rsidR="00D67CA8" w:rsidRPr="0059758A" w:rsidRDefault="000D3F47" w:rsidP="00D67CA8">
      <w:pPr>
        <w:pStyle w:val="38"/>
        <w:ind w:left="58" w:firstLine="0"/>
        <w:jc w:val="both"/>
        <w:outlineLvl w:val="9"/>
        <w:rPr>
          <w:rtl/>
        </w:rPr>
      </w:pPr>
      <w:bookmarkStart w:id="11" w:name="OfficeValue_1"/>
      <w:r w:rsidRPr="0059758A">
        <w:rPr>
          <w:rFonts w:ascii="David" w:hAnsi="David" w:hint="cs"/>
          <w:rtl/>
        </w:rPr>
        <w:t>משרד החקלאות‏ ופיתוח הכפר</w:t>
      </w:r>
      <w:bookmarkEnd w:id="11"/>
      <w:r w:rsidRPr="0059758A">
        <w:rPr>
          <w:rFonts w:ascii="David" w:hAnsi="David"/>
          <w:rtl/>
        </w:rPr>
        <w:t xml:space="preserve"> (להלן: "</w:t>
      </w:r>
      <w:r w:rsidRPr="0059758A">
        <w:rPr>
          <w:rFonts w:ascii="David" w:hAnsi="David" w:hint="cs"/>
          <w:b/>
          <w:bCs/>
          <w:rtl/>
        </w:rPr>
        <w:t>המזמין</w:t>
      </w:r>
      <w:r w:rsidRPr="0059758A">
        <w:rPr>
          <w:rFonts w:ascii="David" w:hAnsi="David"/>
          <w:rtl/>
        </w:rPr>
        <w:t xml:space="preserve">"), </w:t>
      </w:r>
      <w:r w:rsidRPr="0059758A">
        <w:rPr>
          <w:rFonts w:hint="cs"/>
          <w:rtl/>
        </w:rPr>
        <w:t>מפרסם בזאת</w:t>
      </w:r>
      <w:r w:rsidRPr="0059758A">
        <w:rPr>
          <w:rtl/>
        </w:rPr>
        <w:t xml:space="preserve"> מכרז</w:t>
      </w:r>
      <w:r w:rsidRPr="0059758A">
        <w:rPr>
          <w:rFonts w:hint="cs"/>
          <w:rtl/>
        </w:rPr>
        <w:t xml:space="preserve"> </w:t>
      </w:r>
      <w:bookmarkStart w:id="12" w:name="TenderNumber_3"/>
      <w:r w:rsidRPr="0059758A">
        <w:rPr>
          <w:rFonts w:ascii="David" w:hAnsi="David"/>
        </w:rPr>
        <w:t>64-2019</w:t>
      </w:r>
      <w:bookmarkEnd w:id="12"/>
      <w:r w:rsidRPr="0059758A">
        <w:rPr>
          <w:rtl/>
        </w:rPr>
        <w:t>, ל</w:t>
      </w:r>
      <w:bookmarkStart w:id="13" w:name="TenderDesc_3"/>
      <w:r w:rsidRPr="0059758A">
        <w:rPr>
          <w:rFonts w:hint="cs"/>
          <w:rtl/>
        </w:rPr>
        <w:t xml:space="preserve">מתן שירותי חקירות ומעקב </w:t>
      </w:r>
      <w:bookmarkEnd w:id="13"/>
      <w:r w:rsidRPr="0059758A">
        <w:rPr>
          <w:rFonts w:hint="cs"/>
          <w:rtl/>
        </w:rPr>
        <w:t xml:space="preserve"> ("</w:t>
      </w:r>
      <w:r w:rsidRPr="0059758A">
        <w:rPr>
          <w:rFonts w:hint="cs"/>
          <w:b/>
          <w:bCs/>
          <w:rtl/>
        </w:rPr>
        <w:t>המכרז"</w:t>
      </w:r>
      <w:r w:rsidRPr="0059758A">
        <w:rPr>
          <w:rFonts w:hint="cs"/>
          <w:rtl/>
        </w:rPr>
        <w:t>).</w:t>
      </w:r>
    </w:p>
    <w:p w14:paraId="3C104EC0" w14:textId="59CEA4EE" w:rsidR="000D3F47" w:rsidRPr="0059758A" w:rsidRDefault="000D3F47" w:rsidP="00D67CA8">
      <w:pPr>
        <w:pStyle w:val="38"/>
        <w:ind w:left="58" w:firstLine="0"/>
        <w:jc w:val="both"/>
        <w:outlineLvl w:val="9"/>
        <w:rPr>
          <w:rFonts w:ascii="David" w:hAnsi="David"/>
          <w:rtl/>
        </w:rPr>
      </w:pPr>
      <w:bookmarkStart w:id="14" w:name="TiurKatzar"/>
      <w:r w:rsidRPr="0059758A">
        <w:rPr>
          <w:rFonts w:hint="cs"/>
          <w:rtl/>
        </w:rPr>
        <w:t xml:space="preserve">במטרה לחזק את ההתיישבות החקלאית במרום הגליל, נקבעו בחוק הגליל, </w:t>
      </w:r>
      <w:proofErr w:type="spellStart"/>
      <w:r w:rsidRPr="0059758A">
        <w:rPr>
          <w:rFonts w:hint="cs"/>
          <w:rtl/>
        </w:rPr>
        <w:t>התשמ"ח</w:t>
      </w:r>
      <w:proofErr w:type="spellEnd"/>
      <w:r w:rsidRPr="0059758A">
        <w:rPr>
          <w:rFonts w:hint="cs"/>
          <w:rtl/>
        </w:rPr>
        <w:t xml:space="preserve"> - 1988 (להלן - חוק הגליל/ החוק) מספר הטבות ייחודיות לבעלי מכסות לייצור פטמים וביצי מאכל באזור זה .</w:t>
      </w:r>
    </w:p>
    <w:p w14:paraId="58A9E3C1" w14:textId="636033E3" w:rsidR="000D3F47" w:rsidRPr="0059758A" w:rsidRDefault="000D3F47" w:rsidP="000D3F47">
      <w:pPr>
        <w:pStyle w:val="38"/>
        <w:ind w:left="58" w:firstLine="0"/>
        <w:jc w:val="both"/>
        <w:outlineLvl w:val="9"/>
        <w:rPr>
          <w:rtl/>
        </w:rPr>
      </w:pPr>
      <w:r w:rsidRPr="0059758A">
        <w:rPr>
          <w:rFonts w:hint="cs"/>
          <w:rtl/>
        </w:rPr>
        <w:t>אחת ההטבות העיקריות מותנית בכך שהמגדל מתגורר מגורי קבע באזור שהוגדר בחוק כ"מרום הגליל". במרוצת השנים, התגלו מקרים בהם מגדלים לא התג</w:t>
      </w:r>
      <w:r w:rsidR="00A90FD5" w:rsidRPr="0059758A">
        <w:rPr>
          <w:rFonts w:hint="cs"/>
          <w:rtl/>
        </w:rPr>
        <w:t>ו</w:t>
      </w:r>
      <w:r w:rsidRPr="0059758A">
        <w:rPr>
          <w:rFonts w:hint="cs"/>
          <w:rtl/>
        </w:rPr>
        <w:t xml:space="preserve">ררו באזור כאמור, ולמעשה קיבלו תשלומי סובסידיה שלא כדין. </w:t>
      </w:r>
    </w:p>
    <w:p w14:paraId="08935250" w14:textId="77105E45" w:rsidR="000D3F47" w:rsidRPr="0059758A" w:rsidRDefault="000D3F47" w:rsidP="000D3F47">
      <w:pPr>
        <w:pStyle w:val="38"/>
        <w:ind w:left="58" w:firstLine="0"/>
        <w:jc w:val="both"/>
        <w:outlineLvl w:val="9"/>
        <w:rPr>
          <w:rtl/>
        </w:rPr>
      </w:pPr>
      <w:r w:rsidRPr="0059758A">
        <w:rPr>
          <w:rFonts w:hint="cs"/>
          <w:rtl/>
        </w:rPr>
        <w:t>לאור זאת, מבקש המשרד לקיים מערך פיקוח ובקרה על תשלום הסובסיד</w:t>
      </w:r>
      <w:r w:rsidR="00984A94" w:rsidRPr="0059758A">
        <w:rPr>
          <w:rFonts w:hint="cs"/>
          <w:rtl/>
        </w:rPr>
        <w:t>י</w:t>
      </w:r>
      <w:r w:rsidRPr="0059758A">
        <w:rPr>
          <w:rFonts w:hint="cs"/>
          <w:rtl/>
        </w:rPr>
        <w:t xml:space="preserve">ה , ולשם כך מבקש להסתייע בשירותיהם של משרדי חקירות מורשים, המתמחים בפעילות מעקב וחקירה. </w:t>
      </w:r>
    </w:p>
    <w:p w14:paraId="16C96975" w14:textId="5E55C8A4" w:rsidR="000D3F47" w:rsidRPr="0059758A" w:rsidRDefault="000D3F47" w:rsidP="00D67CA8">
      <w:pPr>
        <w:pStyle w:val="38"/>
        <w:ind w:left="58" w:firstLine="0"/>
        <w:jc w:val="both"/>
        <w:outlineLvl w:val="9"/>
        <w:rPr>
          <w:rtl/>
        </w:rPr>
      </w:pPr>
      <w:bookmarkStart w:id="15" w:name="hidden_numZohim_2"/>
      <w:bookmarkEnd w:id="14"/>
      <w:r w:rsidRPr="0059758A">
        <w:rPr>
          <w:rFonts w:ascii="David" w:hAnsi="David"/>
          <w:rtl/>
        </w:rPr>
        <w:t>הזוכה שיוכרז במכרז יחת</w:t>
      </w:r>
      <w:r w:rsidRPr="0059758A">
        <w:rPr>
          <w:rFonts w:ascii="David" w:hAnsi="David" w:hint="cs"/>
          <w:rtl/>
        </w:rPr>
        <w:t>ום</w:t>
      </w:r>
      <w:r w:rsidRPr="0059758A">
        <w:rPr>
          <w:rFonts w:ascii="David" w:hAnsi="David"/>
          <w:rtl/>
        </w:rPr>
        <w:t xml:space="preserve"> על הסכם התקשרות (מצ"ב כ</w:t>
      </w:r>
      <w:r w:rsidRPr="0059758A">
        <w:rPr>
          <w:rFonts w:ascii="David" w:hAnsi="David"/>
          <w:b/>
          <w:bCs/>
          <w:rtl/>
        </w:rPr>
        <w:t>פרק ד'</w:t>
      </w:r>
      <w:r w:rsidRPr="0059758A">
        <w:rPr>
          <w:rFonts w:ascii="David" w:hAnsi="David"/>
          <w:rtl/>
        </w:rPr>
        <w:t xml:space="preserve">) עם </w:t>
      </w:r>
      <w:r w:rsidRPr="0059758A">
        <w:rPr>
          <w:rFonts w:ascii="David" w:hAnsi="David" w:hint="cs"/>
          <w:rtl/>
        </w:rPr>
        <w:t>המזמין</w:t>
      </w:r>
      <w:r w:rsidRPr="0059758A">
        <w:rPr>
          <w:rFonts w:ascii="David" w:hAnsi="David"/>
          <w:rtl/>
        </w:rPr>
        <w:t xml:space="preserve"> לתקופה של </w:t>
      </w:r>
      <w:bookmarkStart w:id="16" w:name="BaseConnectionPeriod_1"/>
      <w:r w:rsidRPr="0059758A">
        <w:rPr>
          <w:rFonts w:ascii="David" w:hAnsi="David" w:hint="cs"/>
          <w:rtl/>
        </w:rPr>
        <w:t>24</w:t>
      </w:r>
      <w:bookmarkEnd w:id="16"/>
      <w:r w:rsidRPr="0059758A">
        <w:rPr>
          <w:rFonts w:ascii="David" w:hAnsi="David"/>
          <w:rtl/>
        </w:rPr>
        <w:t xml:space="preserve"> </w:t>
      </w:r>
      <w:r w:rsidRPr="0059758A">
        <w:rPr>
          <w:rFonts w:ascii="David" w:hAnsi="David" w:hint="cs"/>
          <w:rtl/>
        </w:rPr>
        <w:t xml:space="preserve">חודשים </w:t>
      </w:r>
      <w:r w:rsidRPr="0059758A">
        <w:rPr>
          <w:rFonts w:ascii="David" w:hAnsi="David"/>
          <w:rtl/>
        </w:rPr>
        <w:t>("</w:t>
      </w:r>
      <w:r w:rsidRPr="0059758A">
        <w:rPr>
          <w:rFonts w:ascii="David" w:hAnsi="David"/>
          <w:b/>
          <w:bCs/>
          <w:rtl/>
        </w:rPr>
        <w:t>תקופת ההתקשרות</w:t>
      </w:r>
      <w:r w:rsidRPr="0059758A">
        <w:rPr>
          <w:rFonts w:ascii="David" w:hAnsi="David"/>
          <w:rtl/>
        </w:rPr>
        <w:t xml:space="preserve">"), כאשר </w:t>
      </w:r>
      <w:r w:rsidRPr="0059758A">
        <w:rPr>
          <w:rFonts w:ascii="David" w:hAnsi="David" w:hint="cs"/>
          <w:rtl/>
        </w:rPr>
        <w:t>למזמין</w:t>
      </w:r>
      <w:r w:rsidRPr="0059758A">
        <w:rPr>
          <w:rFonts w:ascii="David" w:hAnsi="David"/>
          <w:rtl/>
        </w:rPr>
        <w:t xml:space="preserve"> הזכות להאריך את תקופת ההתקשרות </w:t>
      </w:r>
      <w:r w:rsidRPr="0059758A">
        <w:rPr>
          <w:rFonts w:ascii="David" w:hAnsi="David" w:hint="cs"/>
          <w:rtl/>
        </w:rPr>
        <w:t>בתקופות נוספות</w:t>
      </w:r>
      <w:r w:rsidRPr="0059758A">
        <w:rPr>
          <w:rFonts w:ascii="David" w:hAnsi="David"/>
          <w:rtl/>
        </w:rPr>
        <w:t>, ועד ל</w:t>
      </w:r>
      <w:r w:rsidR="00D67CA8" w:rsidRPr="0059758A">
        <w:rPr>
          <w:rFonts w:ascii="David" w:hAnsi="David" w:hint="cs"/>
          <w:rtl/>
        </w:rPr>
        <w:t xml:space="preserve">-24 </w:t>
      </w:r>
      <w:r w:rsidRPr="0059758A">
        <w:rPr>
          <w:rFonts w:ascii="David" w:hAnsi="David" w:hint="cs"/>
          <w:rtl/>
        </w:rPr>
        <w:t>חודשים</w:t>
      </w:r>
      <w:r w:rsidRPr="0059758A">
        <w:rPr>
          <w:rFonts w:ascii="David" w:hAnsi="David"/>
          <w:rtl/>
        </w:rPr>
        <w:t xml:space="preserve"> נוספ</w:t>
      </w:r>
      <w:r w:rsidRPr="0059758A">
        <w:rPr>
          <w:rFonts w:ascii="David" w:hAnsi="David" w:hint="cs"/>
          <w:rtl/>
        </w:rPr>
        <w:t>ים</w:t>
      </w:r>
      <w:r w:rsidRPr="0059758A">
        <w:rPr>
          <w:rFonts w:ascii="David" w:hAnsi="David"/>
          <w:rtl/>
        </w:rPr>
        <w:t>.</w:t>
      </w:r>
      <w:bookmarkEnd w:id="15"/>
    </w:p>
    <w:p w14:paraId="47DF6F4A" w14:textId="23429E0B" w:rsidR="000D3F47" w:rsidRPr="0059758A" w:rsidRDefault="003050BD" w:rsidP="00D67CA8">
      <w:pPr>
        <w:pStyle w:val="38"/>
        <w:ind w:left="58" w:firstLine="0"/>
        <w:jc w:val="both"/>
        <w:outlineLvl w:val="9"/>
        <w:rPr>
          <w:rFonts w:ascii="David" w:hAnsi="David"/>
          <w:rtl/>
        </w:rPr>
      </w:pPr>
      <w:bookmarkStart w:id="17" w:name="show_numZohim_2"/>
      <w:bookmarkStart w:id="18" w:name="show_ConnectionScope_3"/>
      <w:bookmarkEnd w:id="17"/>
      <w:r w:rsidRPr="0059758A">
        <w:rPr>
          <w:rFonts w:hint="cs"/>
          <w:rtl/>
        </w:rPr>
        <w:t xml:space="preserve">אומדן שווי ההתקשרות הצפוי הנו </w:t>
      </w:r>
      <w:bookmarkStart w:id="19" w:name="BaseConnectionScope_1"/>
      <w:r w:rsidRPr="0059758A">
        <w:rPr>
          <w:rFonts w:hint="cs"/>
          <w:rtl/>
        </w:rPr>
        <w:t>כ-</w:t>
      </w:r>
      <w:r w:rsidR="000D3F47" w:rsidRPr="0059758A">
        <w:rPr>
          <w:rtl/>
        </w:rPr>
        <w:t>300,000</w:t>
      </w:r>
      <w:bookmarkEnd w:id="19"/>
      <w:r w:rsidR="000D3F47" w:rsidRPr="0059758A">
        <w:rPr>
          <w:rtl/>
        </w:rPr>
        <w:t xml:space="preserve"> ₪ לא כולל מע"מ. </w:t>
      </w:r>
      <w:bookmarkStart w:id="20" w:name="OptionConnectionScope_1"/>
      <w:bookmarkEnd w:id="20"/>
      <w:r w:rsidRPr="0059758A">
        <w:rPr>
          <w:rFonts w:hint="cs"/>
          <w:rtl/>
        </w:rPr>
        <w:t xml:space="preserve"> </w:t>
      </w:r>
      <w:r w:rsidR="000D3F47" w:rsidRPr="0059758A">
        <w:rPr>
          <w:rFonts w:hint="cs"/>
          <w:rtl/>
        </w:rPr>
        <w:t>המזמין אינו</w:t>
      </w:r>
      <w:r w:rsidR="000D3F47" w:rsidRPr="0059758A">
        <w:rPr>
          <w:rtl/>
        </w:rPr>
        <w:t xml:space="preserve"> מתחייב להיק</w:t>
      </w:r>
      <w:r w:rsidR="000D3F47" w:rsidRPr="0059758A">
        <w:rPr>
          <w:rFonts w:hint="cs"/>
          <w:rtl/>
        </w:rPr>
        <w:t>ף זה</w:t>
      </w:r>
      <w:r w:rsidR="000D3F47" w:rsidRPr="0059758A">
        <w:rPr>
          <w:rtl/>
        </w:rPr>
        <w:t xml:space="preserve"> </w:t>
      </w:r>
      <w:r w:rsidR="000D3F47" w:rsidRPr="0059758A">
        <w:rPr>
          <w:rFonts w:hint="cs"/>
          <w:rtl/>
        </w:rPr>
        <w:t>או להיקף כלשהו</w:t>
      </w:r>
      <w:r w:rsidR="000D3F47" w:rsidRPr="0059758A">
        <w:rPr>
          <w:rtl/>
        </w:rPr>
        <w:t>, ו</w:t>
      </w:r>
      <w:r w:rsidR="000D3F47" w:rsidRPr="0059758A">
        <w:rPr>
          <w:rFonts w:hint="cs"/>
          <w:rtl/>
        </w:rPr>
        <w:t>מימוש ההתקשרות יהיה</w:t>
      </w:r>
      <w:r w:rsidR="000D3F47" w:rsidRPr="0059758A">
        <w:rPr>
          <w:rtl/>
        </w:rPr>
        <w:t xml:space="preserve"> על פי שיקול דעתו הבלעדי</w:t>
      </w:r>
      <w:r w:rsidR="000D3F47" w:rsidRPr="0059758A">
        <w:rPr>
          <w:rFonts w:hint="cs"/>
          <w:rtl/>
        </w:rPr>
        <w:t>.</w:t>
      </w:r>
    </w:p>
    <w:bookmarkEnd w:id="18"/>
    <w:p w14:paraId="61BD5627" w14:textId="77777777" w:rsidR="000D3F47" w:rsidRPr="0059758A" w:rsidRDefault="000D3F47" w:rsidP="000D3F47">
      <w:pPr>
        <w:pStyle w:val="38"/>
        <w:ind w:left="58" w:firstLine="0"/>
        <w:jc w:val="both"/>
        <w:outlineLvl w:val="9"/>
        <w:rPr>
          <w:rFonts w:ascii="David" w:hAnsi="David"/>
          <w:rtl/>
        </w:rPr>
      </w:pPr>
      <w:r w:rsidRPr="0059758A">
        <w:rPr>
          <w:rFonts w:ascii="David" w:hAnsi="David" w:hint="cs"/>
          <w:rtl/>
        </w:rPr>
        <w:t xml:space="preserve">מסמכי המכרז מחולקים לפרקים, כמפורט להלן: </w:t>
      </w:r>
    </w:p>
    <w:p w14:paraId="379F0211" w14:textId="77777777" w:rsidR="000D3F47" w:rsidRPr="0059758A" w:rsidRDefault="000D3F47" w:rsidP="000D3F47">
      <w:pPr>
        <w:pStyle w:val="Normal3"/>
        <w:rPr>
          <w:rtl/>
        </w:rPr>
      </w:pPr>
      <w:r w:rsidRPr="0059758A">
        <w:rPr>
          <w:rFonts w:hint="cs"/>
          <w:b/>
          <w:bCs/>
          <w:rtl/>
        </w:rPr>
        <w:t>פרק א'</w:t>
      </w:r>
      <w:r w:rsidRPr="0059758A">
        <w:rPr>
          <w:rFonts w:hint="cs"/>
          <w:rtl/>
        </w:rPr>
        <w:t xml:space="preserve"> </w:t>
      </w:r>
      <w:r w:rsidRPr="0059758A">
        <w:rPr>
          <w:rtl/>
        </w:rPr>
        <w:t>–</w:t>
      </w:r>
      <w:r w:rsidRPr="0059758A">
        <w:rPr>
          <w:rFonts w:hint="cs"/>
          <w:rtl/>
        </w:rPr>
        <w:t xml:space="preserve"> ההליך </w:t>
      </w:r>
      <w:proofErr w:type="spellStart"/>
      <w:r w:rsidRPr="0059758A">
        <w:rPr>
          <w:rFonts w:hint="cs"/>
          <w:rtl/>
        </w:rPr>
        <w:t>המכרזי</w:t>
      </w:r>
      <w:proofErr w:type="spellEnd"/>
      <w:r w:rsidRPr="0059758A">
        <w:rPr>
          <w:rFonts w:hint="cs"/>
          <w:rtl/>
        </w:rPr>
        <w:t>, תנאי ההשתתפות והתנאים לזכייה במכרז.</w:t>
      </w:r>
    </w:p>
    <w:p w14:paraId="6A1F0F3B" w14:textId="77777777" w:rsidR="000D3F47" w:rsidRPr="0059758A" w:rsidRDefault="000D3F47" w:rsidP="000D3F47">
      <w:pPr>
        <w:pStyle w:val="Normal3"/>
        <w:rPr>
          <w:rtl/>
        </w:rPr>
      </w:pPr>
      <w:r w:rsidRPr="0059758A">
        <w:rPr>
          <w:rFonts w:hint="cs"/>
          <w:b/>
          <w:bCs/>
          <w:rtl/>
        </w:rPr>
        <w:t>פרק ב'</w:t>
      </w:r>
      <w:r w:rsidRPr="0059758A">
        <w:rPr>
          <w:rFonts w:hint="cs"/>
          <w:rtl/>
        </w:rPr>
        <w:t xml:space="preserve"> </w:t>
      </w:r>
      <w:r w:rsidRPr="0059758A">
        <w:rPr>
          <w:rtl/>
        </w:rPr>
        <w:t>–</w:t>
      </w:r>
      <w:r w:rsidRPr="0059758A">
        <w:rPr>
          <w:rFonts w:hint="cs"/>
          <w:rtl/>
        </w:rPr>
        <w:t xml:space="preserve"> חוברת ההצעה, אשר תוגש על ידי מציע המתמודד במכרז.</w:t>
      </w:r>
    </w:p>
    <w:p w14:paraId="44982818" w14:textId="57BBB31A" w:rsidR="000D3F47" w:rsidRPr="0059758A" w:rsidRDefault="000D3F47" w:rsidP="000D3F47">
      <w:pPr>
        <w:pStyle w:val="Normal3"/>
        <w:rPr>
          <w:rtl/>
        </w:rPr>
      </w:pPr>
      <w:r w:rsidRPr="0059758A">
        <w:rPr>
          <w:rFonts w:hint="cs"/>
          <w:b/>
          <w:bCs/>
          <w:rtl/>
        </w:rPr>
        <w:t>פרק ג'</w:t>
      </w:r>
      <w:r w:rsidRPr="0059758A">
        <w:rPr>
          <w:rFonts w:hint="cs"/>
          <w:rtl/>
        </w:rPr>
        <w:t xml:space="preserve"> </w:t>
      </w:r>
      <w:r w:rsidRPr="0059758A">
        <w:rPr>
          <w:rtl/>
        </w:rPr>
        <w:t>–</w:t>
      </w:r>
      <w:r w:rsidRPr="0059758A">
        <w:rPr>
          <w:rFonts w:hint="cs"/>
          <w:rtl/>
        </w:rPr>
        <w:t xml:space="preserve">  פירוט השירות</w:t>
      </w:r>
      <w:r w:rsidR="00321BB5" w:rsidRPr="0059758A">
        <w:rPr>
          <w:rFonts w:hint="cs"/>
          <w:rtl/>
        </w:rPr>
        <w:t xml:space="preserve">ים ותוכן ההתקשרות עם הספק הזוכה ואמנת </w:t>
      </w:r>
      <w:r w:rsidR="00321BB5" w:rsidRPr="0059758A">
        <w:rPr>
          <w:rFonts w:hint="cs"/>
        </w:rPr>
        <w:t>SLA</w:t>
      </w:r>
      <w:r w:rsidRPr="0059758A">
        <w:rPr>
          <w:rFonts w:hint="cs"/>
          <w:rtl/>
        </w:rPr>
        <w:t xml:space="preserve"> </w:t>
      </w:r>
    </w:p>
    <w:p w14:paraId="1C46FC82" w14:textId="77777777" w:rsidR="000D3F47" w:rsidRPr="0059758A" w:rsidRDefault="000D3F47" w:rsidP="000D3F47">
      <w:pPr>
        <w:pStyle w:val="Normal3"/>
        <w:rPr>
          <w:rtl/>
        </w:rPr>
      </w:pPr>
      <w:r w:rsidRPr="0059758A">
        <w:rPr>
          <w:rFonts w:hint="cs"/>
          <w:b/>
          <w:bCs/>
          <w:rtl/>
        </w:rPr>
        <w:t xml:space="preserve">פרק ד' </w:t>
      </w:r>
      <w:r w:rsidRPr="0059758A">
        <w:rPr>
          <w:rtl/>
        </w:rPr>
        <w:t>–</w:t>
      </w:r>
      <w:r w:rsidRPr="0059758A">
        <w:rPr>
          <w:rFonts w:hint="cs"/>
          <w:rtl/>
        </w:rPr>
        <w:t xml:space="preserve"> הסכם ההתקשרות עם הזוכה במכרז.</w:t>
      </w:r>
    </w:p>
    <w:p w14:paraId="6A51CE42" w14:textId="77777777" w:rsidR="000D3F47" w:rsidRPr="0059758A" w:rsidRDefault="000D3F47" w:rsidP="000D3F47">
      <w:pPr>
        <w:rPr>
          <w:rFonts w:ascii="David" w:hAnsi="David" w:cs="David"/>
          <w:b/>
          <w:bCs/>
          <w:sz w:val="28"/>
          <w:szCs w:val="28"/>
          <w:u w:val="single"/>
          <w:rtl/>
        </w:rPr>
      </w:pPr>
    </w:p>
    <w:p w14:paraId="5F629B4F" w14:textId="77777777" w:rsidR="000D3F47" w:rsidRPr="0059758A" w:rsidRDefault="000D3F47" w:rsidP="000D3F47">
      <w:pPr>
        <w:rPr>
          <w:rFonts w:ascii="David" w:hAnsi="David" w:cs="David"/>
          <w:b/>
          <w:bCs/>
          <w:sz w:val="28"/>
          <w:szCs w:val="28"/>
          <w:u w:val="single"/>
          <w:rtl/>
        </w:rPr>
      </w:pPr>
    </w:p>
    <w:p w14:paraId="64ECFDAA" w14:textId="77777777" w:rsidR="000D3F47" w:rsidRPr="0059758A" w:rsidRDefault="000D3F47" w:rsidP="000D3F47">
      <w:pPr>
        <w:rPr>
          <w:rFonts w:ascii="David" w:hAnsi="David" w:cs="David"/>
          <w:sz w:val="36"/>
          <w:szCs w:val="36"/>
          <w:rtl/>
        </w:rPr>
      </w:pPr>
      <w:r w:rsidRPr="0059758A">
        <w:rPr>
          <w:rFonts w:ascii="David" w:hAnsi="David" w:cs="David" w:hint="eastAsia"/>
          <w:b/>
          <w:bCs/>
          <w:sz w:val="28"/>
          <w:szCs w:val="28"/>
          <w:u w:val="single"/>
          <w:rtl/>
        </w:rPr>
        <w:t>המועד</w:t>
      </w:r>
      <w:r w:rsidRPr="0059758A">
        <w:rPr>
          <w:rFonts w:ascii="David" w:hAnsi="David" w:cs="David"/>
          <w:b/>
          <w:bCs/>
          <w:sz w:val="28"/>
          <w:szCs w:val="28"/>
          <w:u w:val="single"/>
          <w:rtl/>
        </w:rPr>
        <w:t xml:space="preserve"> </w:t>
      </w:r>
      <w:r w:rsidRPr="0059758A">
        <w:rPr>
          <w:rFonts w:ascii="David" w:hAnsi="David" w:cs="David" w:hint="eastAsia"/>
          <w:b/>
          <w:bCs/>
          <w:sz w:val="28"/>
          <w:szCs w:val="28"/>
          <w:u w:val="single"/>
          <w:rtl/>
        </w:rPr>
        <w:t>האחרון</w:t>
      </w:r>
      <w:r w:rsidRPr="0059758A">
        <w:rPr>
          <w:rFonts w:ascii="David" w:hAnsi="David" w:cs="David"/>
          <w:b/>
          <w:bCs/>
          <w:sz w:val="28"/>
          <w:szCs w:val="28"/>
          <w:u w:val="single"/>
          <w:rtl/>
        </w:rPr>
        <w:t xml:space="preserve"> </w:t>
      </w:r>
      <w:r w:rsidRPr="0059758A">
        <w:rPr>
          <w:rFonts w:ascii="David" w:hAnsi="David" w:cs="David" w:hint="eastAsia"/>
          <w:b/>
          <w:bCs/>
          <w:sz w:val="28"/>
          <w:szCs w:val="28"/>
          <w:u w:val="single"/>
          <w:rtl/>
        </w:rPr>
        <w:t>להגשת</w:t>
      </w:r>
      <w:r w:rsidRPr="0059758A">
        <w:rPr>
          <w:rFonts w:ascii="David" w:hAnsi="David" w:cs="David"/>
          <w:b/>
          <w:bCs/>
          <w:sz w:val="28"/>
          <w:szCs w:val="28"/>
          <w:u w:val="single"/>
          <w:rtl/>
        </w:rPr>
        <w:t xml:space="preserve"> </w:t>
      </w:r>
      <w:r w:rsidRPr="0059758A">
        <w:rPr>
          <w:rFonts w:ascii="David" w:hAnsi="David" w:cs="David" w:hint="eastAsia"/>
          <w:b/>
          <w:bCs/>
          <w:sz w:val="28"/>
          <w:szCs w:val="28"/>
          <w:u w:val="single"/>
          <w:rtl/>
        </w:rPr>
        <w:t>הצעות</w:t>
      </w:r>
      <w:r w:rsidRPr="0059758A">
        <w:rPr>
          <w:rFonts w:ascii="David" w:hAnsi="David" w:cs="David"/>
          <w:b/>
          <w:bCs/>
          <w:sz w:val="28"/>
          <w:szCs w:val="28"/>
          <w:u w:val="single"/>
          <w:rtl/>
        </w:rPr>
        <w:t xml:space="preserve"> </w:t>
      </w:r>
      <w:r w:rsidRPr="0059758A">
        <w:rPr>
          <w:rFonts w:ascii="David" w:hAnsi="David" w:cs="David" w:hint="eastAsia"/>
          <w:b/>
          <w:bCs/>
          <w:sz w:val="28"/>
          <w:szCs w:val="28"/>
          <w:u w:val="single"/>
          <w:rtl/>
        </w:rPr>
        <w:t>במכרז</w:t>
      </w:r>
      <w:r w:rsidRPr="0059758A">
        <w:rPr>
          <w:rFonts w:ascii="David" w:hAnsi="David" w:cs="David"/>
          <w:b/>
          <w:bCs/>
          <w:sz w:val="28"/>
          <w:szCs w:val="28"/>
          <w:u w:val="single"/>
          <w:rtl/>
        </w:rPr>
        <w:t xml:space="preserve"> </w:t>
      </w:r>
      <w:r w:rsidRPr="0059758A">
        <w:rPr>
          <w:rFonts w:ascii="David" w:hAnsi="David" w:cs="David" w:hint="eastAsia"/>
          <w:b/>
          <w:bCs/>
          <w:sz w:val="28"/>
          <w:szCs w:val="28"/>
          <w:u w:val="single"/>
          <w:rtl/>
        </w:rPr>
        <w:t>הוא</w:t>
      </w:r>
      <w:r w:rsidRPr="0059758A">
        <w:rPr>
          <w:rFonts w:ascii="David" w:hAnsi="David" w:cs="David"/>
          <w:b/>
          <w:bCs/>
          <w:sz w:val="28"/>
          <w:szCs w:val="28"/>
          <w:u w:val="single"/>
          <w:rtl/>
        </w:rPr>
        <w:t xml:space="preserve">...... </w:t>
      </w:r>
      <w:r w:rsidRPr="0059758A">
        <w:rPr>
          <w:rFonts w:ascii="David" w:hAnsi="David" w:cs="David" w:hint="eastAsia"/>
          <w:b/>
          <w:bCs/>
          <w:sz w:val="28"/>
          <w:szCs w:val="28"/>
          <w:u w:val="single"/>
          <w:rtl/>
        </w:rPr>
        <w:t>בשעה</w:t>
      </w:r>
      <w:r w:rsidRPr="0059758A">
        <w:rPr>
          <w:rFonts w:ascii="David" w:hAnsi="David" w:cs="David"/>
          <w:b/>
          <w:bCs/>
          <w:sz w:val="28"/>
          <w:szCs w:val="28"/>
          <w:u w:val="single"/>
          <w:rtl/>
        </w:rPr>
        <w:t>......</w:t>
      </w:r>
    </w:p>
    <w:p w14:paraId="72CC4609" w14:textId="77777777" w:rsidR="000D3F47" w:rsidRPr="0059758A" w:rsidRDefault="000D3F47" w:rsidP="000D3F47">
      <w:pPr>
        <w:jc w:val="center"/>
        <w:rPr>
          <w:rFonts w:ascii="David" w:hAnsi="David" w:cs="David"/>
          <w:sz w:val="36"/>
          <w:szCs w:val="36"/>
          <w:rtl/>
        </w:rPr>
        <w:sectPr w:rsidR="000D3F47" w:rsidRPr="0059758A" w:rsidSect="000D3F47">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21A7BAF6" w14:textId="77777777" w:rsidR="000D3F47" w:rsidRPr="0059758A" w:rsidRDefault="000D3F47" w:rsidP="000D3F47">
      <w:pPr>
        <w:jc w:val="center"/>
        <w:rPr>
          <w:rFonts w:ascii="David" w:hAnsi="David" w:cs="David"/>
          <w:sz w:val="36"/>
          <w:szCs w:val="36"/>
          <w:rtl/>
        </w:rPr>
      </w:pPr>
      <w:r w:rsidRPr="0059758A">
        <w:rPr>
          <w:rFonts w:ascii="David" w:hAnsi="David" w:cs="David" w:hint="cs"/>
          <w:sz w:val="36"/>
          <w:szCs w:val="36"/>
          <w:rtl/>
        </w:rPr>
        <w:lastRenderedPageBreak/>
        <w:t>תוכן עניינים</w:t>
      </w:r>
    </w:p>
    <w:p w14:paraId="3ABC343A" w14:textId="0054E14E" w:rsidR="00C53C21" w:rsidRPr="0059758A" w:rsidRDefault="000D3F47">
      <w:pPr>
        <w:pStyle w:val="TOC1"/>
        <w:rPr>
          <w:rFonts w:asciiTheme="minorHAnsi" w:hAnsiTheme="minorHAnsi"/>
          <w:noProof/>
          <w:sz w:val="22"/>
        </w:rPr>
      </w:pPr>
      <w:r w:rsidRPr="0059758A">
        <w:rPr>
          <w:rFonts w:ascii="David" w:hAnsi="David" w:cs="David"/>
          <w:sz w:val="36"/>
          <w:szCs w:val="36"/>
          <w:rtl/>
        </w:rPr>
        <w:fldChar w:fldCharType="begin"/>
      </w:r>
      <w:r w:rsidRPr="0059758A">
        <w:rPr>
          <w:rFonts w:ascii="David" w:hAnsi="David" w:cs="David"/>
          <w:sz w:val="36"/>
          <w:szCs w:val="36"/>
          <w:rtl/>
        </w:rPr>
        <w:instrText xml:space="preserve"> </w:instrText>
      </w:r>
      <w:r w:rsidRPr="0059758A">
        <w:rPr>
          <w:rFonts w:ascii="David" w:hAnsi="David" w:cs="David"/>
          <w:sz w:val="36"/>
          <w:szCs w:val="36"/>
        </w:rPr>
        <w:instrText>TOC</w:instrText>
      </w:r>
      <w:r w:rsidRPr="0059758A">
        <w:rPr>
          <w:rFonts w:ascii="David" w:hAnsi="David" w:cs="David"/>
          <w:sz w:val="36"/>
          <w:szCs w:val="36"/>
          <w:rtl/>
        </w:rPr>
        <w:instrText xml:space="preserve"> \</w:instrText>
      </w:r>
      <w:r w:rsidRPr="0059758A">
        <w:rPr>
          <w:rFonts w:ascii="David" w:hAnsi="David" w:cs="David"/>
          <w:sz w:val="36"/>
          <w:szCs w:val="36"/>
        </w:rPr>
        <w:instrText>o "1-1" \h \z \u</w:instrText>
      </w:r>
      <w:r w:rsidRPr="0059758A">
        <w:rPr>
          <w:rFonts w:ascii="David" w:hAnsi="David" w:cs="David"/>
          <w:sz w:val="36"/>
          <w:szCs w:val="36"/>
          <w:rtl/>
        </w:rPr>
        <w:instrText xml:space="preserve"> </w:instrText>
      </w:r>
      <w:r w:rsidRPr="0059758A">
        <w:rPr>
          <w:rFonts w:ascii="David" w:hAnsi="David" w:cs="David"/>
          <w:sz w:val="36"/>
          <w:szCs w:val="36"/>
          <w:rtl/>
        </w:rPr>
        <w:fldChar w:fldCharType="separate"/>
      </w:r>
      <w:hyperlink w:anchor="_Toc256000029" w:history="1">
        <w:r w:rsidRPr="0059758A">
          <w:rPr>
            <w:rStyle w:val="Hyperlink"/>
            <w:rFonts w:ascii="David" w:hAnsi="David" w:cs="David"/>
            <w:rtl/>
          </w:rPr>
          <w:t>פרק א'- הליך המכרז</w:t>
        </w:r>
        <w:r w:rsidRPr="0059758A">
          <w:rPr>
            <w:rStyle w:val="Hyperlink"/>
          </w:rPr>
          <w:tab/>
        </w:r>
        <w:r w:rsidRPr="0059758A">
          <w:fldChar w:fldCharType="begin"/>
        </w:r>
        <w:r w:rsidRPr="0059758A">
          <w:rPr>
            <w:rStyle w:val="Hyperlink"/>
          </w:rPr>
          <w:instrText xml:space="preserve"> PAGEREF _Toc256000029 \h </w:instrText>
        </w:r>
        <w:r w:rsidRPr="0059758A">
          <w:fldChar w:fldCharType="separate"/>
        </w:r>
        <w:r w:rsidR="007E619C">
          <w:rPr>
            <w:rStyle w:val="Hyperlink"/>
            <w:noProof/>
            <w:rtl/>
          </w:rPr>
          <w:t>4</w:t>
        </w:r>
        <w:r w:rsidRPr="0059758A">
          <w:fldChar w:fldCharType="end"/>
        </w:r>
      </w:hyperlink>
    </w:p>
    <w:p w14:paraId="612C6C23" w14:textId="708FBF76" w:rsidR="00C53C21" w:rsidRPr="0059758A" w:rsidRDefault="008D3076">
      <w:pPr>
        <w:pStyle w:val="TOC1"/>
        <w:rPr>
          <w:rFonts w:asciiTheme="minorHAnsi" w:hAnsiTheme="minorHAnsi"/>
          <w:noProof/>
          <w:sz w:val="22"/>
        </w:rPr>
      </w:pPr>
      <w:hyperlink w:anchor="_Toc256000031" w:history="1">
        <w:r w:rsidR="000D3F47" w:rsidRPr="0059758A">
          <w:rPr>
            <w:rStyle w:val="Hyperlink"/>
            <w:rFonts w:ascii="David" w:hAnsi="David" w:cs="David"/>
          </w:rPr>
          <w:t>1.</w:t>
        </w:r>
        <w:r w:rsidR="000D3F47" w:rsidRPr="0059758A">
          <w:rPr>
            <w:rStyle w:val="Hyperlink"/>
            <w:rFonts w:asciiTheme="minorHAnsi" w:hAnsiTheme="minorHAnsi" w:cs="David"/>
            <w:noProof/>
            <w:sz w:val="22"/>
          </w:rPr>
          <w:tab/>
        </w:r>
        <w:r w:rsidR="000D3F47" w:rsidRPr="0059758A">
          <w:rPr>
            <w:rStyle w:val="Hyperlink"/>
            <w:rFonts w:ascii="David" w:hAnsi="David" w:cs="David"/>
            <w:rtl/>
          </w:rPr>
          <w:t>הצגת ה</w:t>
        </w:r>
        <w:r w:rsidR="000D3F47" w:rsidRPr="0059758A">
          <w:rPr>
            <w:rStyle w:val="Hyperlink"/>
            <w:rFonts w:ascii="David" w:hAnsi="David" w:cs="David" w:hint="cs"/>
            <w:rtl/>
          </w:rPr>
          <w:t>מכרז</w:t>
        </w:r>
        <w:r w:rsidR="000D3F47" w:rsidRPr="0059758A">
          <w:rPr>
            <w:rStyle w:val="Hyperlink"/>
          </w:rPr>
          <w:tab/>
        </w:r>
        <w:r w:rsidR="000D3F47" w:rsidRPr="0059758A">
          <w:fldChar w:fldCharType="begin"/>
        </w:r>
        <w:r w:rsidR="000D3F47" w:rsidRPr="0059758A">
          <w:rPr>
            <w:rStyle w:val="Hyperlink"/>
          </w:rPr>
          <w:instrText xml:space="preserve"> PAGEREF _Toc256000031 \h </w:instrText>
        </w:r>
        <w:r w:rsidR="000D3F47" w:rsidRPr="0059758A">
          <w:fldChar w:fldCharType="separate"/>
        </w:r>
        <w:r w:rsidR="007E619C">
          <w:rPr>
            <w:rStyle w:val="Hyperlink"/>
            <w:noProof/>
            <w:rtl/>
          </w:rPr>
          <w:t>5</w:t>
        </w:r>
        <w:r w:rsidR="000D3F47" w:rsidRPr="0059758A">
          <w:fldChar w:fldCharType="end"/>
        </w:r>
      </w:hyperlink>
    </w:p>
    <w:p w14:paraId="003D571B" w14:textId="02600D20" w:rsidR="00C53C21" w:rsidRPr="0059758A" w:rsidRDefault="008D3076">
      <w:pPr>
        <w:pStyle w:val="TOC1"/>
        <w:rPr>
          <w:rFonts w:asciiTheme="minorHAnsi" w:hAnsiTheme="minorHAnsi"/>
          <w:noProof/>
          <w:sz w:val="22"/>
        </w:rPr>
      </w:pPr>
      <w:hyperlink w:anchor="_Toc256000032" w:history="1">
        <w:r w:rsidR="000D3F47" w:rsidRPr="0059758A">
          <w:rPr>
            <w:rStyle w:val="Hyperlink"/>
            <w:rFonts w:ascii="David" w:hAnsi="David" w:cs="David"/>
          </w:rPr>
          <w:t>2.</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ניקוד ההצעות</w:t>
        </w:r>
        <w:r w:rsidR="000D3F47" w:rsidRPr="0059758A">
          <w:rPr>
            <w:rStyle w:val="Hyperlink"/>
          </w:rPr>
          <w:tab/>
        </w:r>
        <w:r w:rsidR="000D3F47" w:rsidRPr="0059758A">
          <w:fldChar w:fldCharType="begin"/>
        </w:r>
        <w:r w:rsidR="000D3F47" w:rsidRPr="0059758A">
          <w:rPr>
            <w:rStyle w:val="Hyperlink"/>
          </w:rPr>
          <w:instrText xml:space="preserve"> PAGEREF _Toc256000032 \h </w:instrText>
        </w:r>
        <w:r w:rsidR="000D3F47" w:rsidRPr="0059758A">
          <w:fldChar w:fldCharType="separate"/>
        </w:r>
        <w:r w:rsidR="007E619C">
          <w:rPr>
            <w:rStyle w:val="Hyperlink"/>
            <w:noProof/>
            <w:rtl/>
          </w:rPr>
          <w:t>7</w:t>
        </w:r>
        <w:r w:rsidR="000D3F47" w:rsidRPr="0059758A">
          <w:fldChar w:fldCharType="end"/>
        </w:r>
      </w:hyperlink>
    </w:p>
    <w:p w14:paraId="4C4358DC" w14:textId="0157C57F" w:rsidR="00C53C21" w:rsidRPr="0059758A" w:rsidRDefault="008D3076">
      <w:pPr>
        <w:pStyle w:val="TOC1"/>
        <w:rPr>
          <w:rFonts w:asciiTheme="minorHAnsi" w:hAnsiTheme="minorHAnsi"/>
          <w:noProof/>
          <w:sz w:val="22"/>
        </w:rPr>
      </w:pPr>
      <w:hyperlink w:anchor="_Toc256000033" w:history="1">
        <w:r w:rsidR="000D3F47" w:rsidRPr="0059758A">
          <w:rPr>
            <w:rStyle w:val="Hyperlink"/>
            <w:rFonts w:ascii="David" w:hAnsi="David" w:cs="David"/>
          </w:rPr>
          <w:t>3.</w:t>
        </w:r>
        <w:r w:rsidR="000D3F47" w:rsidRPr="0059758A">
          <w:rPr>
            <w:rStyle w:val="Hyperlink"/>
            <w:rFonts w:asciiTheme="minorHAnsi" w:hAnsiTheme="minorHAnsi" w:cs="David"/>
            <w:noProof/>
            <w:sz w:val="22"/>
          </w:rPr>
          <w:tab/>
        </w:r>
        <w:r w:rsidR="000D3F47" w:rsidRPr="0059758A">
          <w:rPr>
            <w:rStyle w:val="Hyperlink"/>
            <w:rFonts w:ascii="David" w:hAnsi="David" w:cs="David" w:hint="eastAsia"/>
            <w:rtl/>
          </w:rPr>
          <w:t>בחירת</w:t>
        </w:r>
        <w:r w:rsidR="000D3F47" w:rsidRPr="0059758A">
          <w:rPr>
            <w:rStyle w:val="Hyperlink"/>
            <w:rFonts w:ascii="David" w:hAnsi="David" w:cs="David"/>
            <w:rtl/>
          </w:rPr>
          <w:t xml:space="preserve"> </w:t>
        </w:r>
        <w:r w:rsidR="000D3F47" w:rsidRPr="0059758A">
          <w:rPr>
            <w:rStyle w:val="Hyperlink"/>
            <w:rFonts w:ascii="David" w:hAnsi="David" w:cs="David" w:hint="eastAsia"/>
            <w:rtl/>
          </w:rPr>
          <w:t>זוכה</w:t>
        </w:r>
        <w:r w:rsidR="000D3F47" w:rsidRPr="0059758A">
          <w:rPr>
            <w:rStyle w:val="Hyperlink"/>
          </w:rPr>
          <w:tab/>
        </w:r>
        <w:r w:rsidR="000D3F47" w:rsidRPr="0059758A">
          <w:fldChar w:fldCharType="begin"/>
        </w:r>
        <w:r w:rsidR="000D3F47" w:rsidRPr="0059758A">
          <w:rPr>
            <w:rStyle w:val="Hyperlink"/>
          </w:rPr>
          <w:instrText xml:space="preserve"> PAGEREF _Toc256000033 \h </w:instrText>
        </w:r>
        <w:r w:rsidR="000D3F47" w:rsidRPr="0059758A">
          <w:fldChar w:fldCharType="separate"/>
        </w:r>
        <w:r w:rsidR="007E619C">
          <w:rPr>
            <w:rStyle w:val="Hyperlink"/>
            <w:noProof/>
            <w:rtl/>
          </w:rPr>
          <w:t>8</w:t>
        </w:r>
        <w:r w:rsidR="000D3F47" w:rsidRPr="0059758A">
          <w:fldChar w:fldCharType="end"/>
        </w:r>
      </w:hyperlink>
    </w:p>
    <w:p w14:paraId="4EB4D6A6" w14:textId="01C4E955" w:rsidR="00C53C21" w:rsidRPr="0059758A" w:rsidRDefault="008D3076">
      <w:pPr>
        <w:pStyle w:val="TOC1"/>
        <w:rPr>
          <w:rFonts w:asciiTheme="minorHAnsi" w:hAnsiTheme="minorHAnsi"/>
          <w:noProof/>
          <w:sz w:val="22"/>
        </w:rPr>
      </w:pPr>
      <w:hyperlink w:anchor="_Toc256000035" w:history="1">
        <w:r w:rsidR="000D3F47" w:rsidRPr="0059758A">
          <w:rPr>
            <w:rStyle w:val="Hyperlink"/>
            <w:rFonts w:ascii="David" w:hAnsi="David" w:cs="David"/>
          </w:rPr>
          <w:t>4.</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מופעים ומועדים במכרז</w:t>
        </w:r>
        <w:r w:rsidR="000D3F47" w:rsidRPr="0059758A">
          <w:rPr>
            <w:rStyle w:val="Hyperlink"/>
          </w:rPr>
          <w:tab/>
        </w:r>
        <w:r w:rsidR="000D3F47" w:rsidRPr="0059758A">
          <w:fldChar w:fldCharType="begin"/>
        </w:r>
        <w:r w:rsidR="000D3F47" w:rsidRPr="0059758A">
          <w:rPr>
            <w:rStyle w:val="Hyperlink"/>
          </w:rPr>
          <w:instrText xml:space="preserve"> PAGEREF _Toc256000035 \h </w:instrText>
        </w:r>
        <w:r w:rsidR="000D3F47" w:rsidRPr="0059758A">
          <w:fldChar w:fldCharType="separate"/>
        </w:r>
        <w:r w:rsidR="007E619C">
          <w:rPr>
            <w:rStyle w:val="Hyperlink"/>
            <w:noProof/>
            <w:rtl/>
          </w:rPr>
          <w:t>10</w:t>
        </w:r>
        <w:r w:rsidR="000D3F47" w:rsidRPr="0059758A">
          <w:fldChar w:fldCharType="end"/>
        </w:r>
      </w:hyperlink>
    </w:p>
    <w:p w14:paraId="0A9B87A8" w14:textId="53A530A9" w:rsidR="00C53C21" w:rsidRPr="0059758A" w:rsidRDefault="008D3076">
      <w:pPr>
        <w:pStyle w:val="TOC1"/>
        <w:rPr>
          <w:rFonts w:asciiTheme="minorHAnsi" w:hAnsiTheme="minorHAnsi"/>
          <w:noProof/>
          <w:sz w:val="22"/>
        </w:rPr>
      </w:pPr>
      <w:hyperlink w:anchor="_Toc256000037" w:history="1">
        <w:r w:rsidR="000D3F47" w:rsidRPr="0059758A">
          <w:rPr>
            <w:rStyle w:val="Hyperlink"/>
            <w:rFonts w:ascii="David" w:hAnsi="David" w:cs="David"/>
          </w:rPr>
          <w:t>5.</w:t>
        </w:r>
        <w:r w:rsidR="000D3F47" w:rsidRPr="0059758A">
          <w:rPr>
            <w:rStyle w:val="Hyperlink"/>
            <w:rFonts w:asciiTheme="minorHAnsi" w:hAnsiTheme="minorHAnsi" w:cs="David"/>
            <w:noProof/>
            <w:sz w:val="22"/>
          </w:rPr>
          <w:tab/>
        </w:r>
        <w:r w:rsidR="000D3F47" w:rsidRPr="0059758A">
          <w:rPr>
            <w:rStyle w:val="Hyperlink"/>
            <w:rFonts w:ascii="David" w:hAnsi="David" w:cs="David"/>
            <w:rtl/>
          </w:rPr>
          <w:t>נוהל המכרז</w:t>
        </w:r>
        <w:r w:rsidR="000D3F47" w:rsidRPr="0059758A">
          <w:rPr>
            <w:rStyle w:val="Hyperlink"/>
          </w:rPr>
          <w:tab/>
        </w:r>
        <w:r w:rsidR="000D3F47" w:rsidRPr="0059758A">
          <w:fldChar w:fldCharType="begin"/>
        </w:r>
        <w:r w:rsidR="000D3F47" w:rsidRPr="0059758A">
          <w:rPr>
            <w:rStyle w:val="Hyperlink"/>
          </w:rPr>
          <w:instrText xml:space="preserve"> PAGEREF _Toc256000037 \h </w:instrText>
        </w:r>
        <w:r w:rsidR="000D3F47" w:rsidRPr="0059758A">
          <w:fldChar w:fldCharType="separate"/>
        </w:r>
        <w:r w:rsidR="007E619C">
          <w:rPr>
            <w:rStyle w:val="Hyperlink"/>
            <w:noProof/>
            <w:rtl/>
          </w:rPr>
          <w:t>12</w:t>
        </w:r>
        <w:r w:rsidR="000D3F47" w:rsidRPr="0059758A">
          <w:fldChar w:fldCharType="end"/>
        </w:r>
      </w:hyperlink>
    </w:p>
    <w:p w14:paraId="0BAFFA59" w14:textId="14BC0D5A" w:rsidR="00C53C21" w:rsidRPr="0059758A" w:rsidRDefault="008D3076">
      <w:pPr>
        <w:pStyle w:val="TOC1"/>
        <w:rPr>
          <w:rFonts w:asciiTheme="minorHAnsi" w:hAnsiTheme="minorHAnsi"/>
          <w:noProof/>
          <w:sz w:val="22"/>
        </w:rPr>
      </w:pPr>
      <w:hyperlink w:anchor="_Toc256000039" w:history="1">
        <w:r w:rsidR="000D3F47" w:rsidRPr="0059758A">
          <w:rPr>
            <w:rStyle w:val="Hyperlink"/>
            <w:rFonts w:ascii="David" w:hAnsi="David" w:cs="David" w:hint="cs"/>
            <w:rtl/>
          </w:rPr>
          <w:t xml:space="preserve">פרק ב </w:t>
        </w:r>
        <w:r w:rsidR="000D3F47" w:rsidRPr="0059758A">
          <w:rPr>
            <w:rStyle w:val="Hyperlink"/>
            <w:rFonts w:ascii="David" w:hAnsi="David" w:cs="David"/>
            <w:rtl/>
          </w:rPr>
          <w:t>–</w:t>
        </w:r>
        <w:r w:rsidR="000D3F47" w:rsidRPr="0059758A">
          <w:rPr>
            <w:rStyle w:val="Hyperlink"/>
            <w:rFonts w:ascii="David" w:hAnsi="David" w:cs="David" w:hint="cs"/>
            <w:rtl/>
          </w:rPr>
          <w:t xml:space="preserve"> ההצעה</w:t>
        </w:r>
        <w:r w:rsidR="000D3F47" w:rsidRPr="0059758A">
          <w:rPr>
            <w:rStyle w:val="Hyperlink"/>
          </w:rPr>
          <w:tab/>
        </w:r>
        <w:r w:rsidR="000D3F47" w:rsidRPr="0059758A">
          <w:fldChar w:fldCharType="begin"/>
        </w:r>
        <w:r w:rsidR="000D3F47" w:rsidRPr="0059758A">
          <w:rPr>
            <w:rStyle w:val="Hyperlink"/>
          </w:rPr>
          <w:instrText xml:space="preserve"> PAGEREF _Toc256000039 \h </w:instrText>
        </w:r>
        <w:r w:rsidR="000D3F47" w:rsidRPr="0059758A">
          <w:fldChar w:fldCharType="separate"/>
        </w:r>
        <w:r w:rsidR="007E619C">
          <w:rPr>
            <w:rStyle w:val="Hyperlink"/>
            <w:noProof/>
            <w:rtl/>
          </w:rPr>
          <w:t>15</w:t>
        </w:r>
        <w:r w:rsidR="000D3F47" w:rsidRPr="0059758A">
          <w:fldChar w:fldCharType="end"/>
        </w:r>
      </w:hyperlink>
    </w:p>
    <w:p w14:paraId="7923D24A" w14:textId="25863637" w:rsidR="00C53C21" w:rsidRPr="0059758A" w:rsidRDefault="008D3076">
      <w:pPr>
        <w:pStyle w:val="TOC1"/>
        <w:rPr>
          <w:rFonts w:asciiTheme="minorHAnsi" w:hAnsiTheme="minorHAnsi"/>
          <w:noProof/>
          <w:sz w:val="22"/>
        </w:rPr>
      </w:pPr>
      <w:hyperlink w:anchor="_Toc256000041" w:history="1">
        <w:r w:rsidR="000D3F47" w:rsidRPr="0059758A">
          <w:rPr>
            <w:rStyle w:val="Hyperlink"/>
            <w:rFonts w:ascii="David" w:hAnsi="David" w:cs="David"/>
          </w:rPr>
          <w:t>1.</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הנחיות ל</w:t>
        </w:r>
        <w:r w:rsidR="000D3F47" w:rsidRPr="0059758A">
          <w:rPr>
            <w:rStyle w:val="Hyperlink"/>
            <w:rFonts w:ascii="David" w:hAnsi="David" w:cs="David"/>
            <w:rtl/>
          </w:rPr>
          <w:t>מענה</w:t>
        </w:r>
        <w:r w:rsidR="000D3F47" w:rsidRPr="0059758A">
          <w:rPr>
            <w:rStyle w:val="Hyperlink"/>
            <w:rFonts w:ascii="David" w:hAnsi="David" w:cs="David" w:hint="cs"/>
            <w:rtl/>
          </w:rPr>
          <w:t xml:space="preserve"> </w:t>
        </w:r>
        <w:r w:rsidR="000D3F47" w:rsidRPr="0059758A">
          <w:rPr>
            <w:rStyle w:val="Hyperlink"/>
            <w:rFonts w:ascii="David" w:hAnsi="David" w:cs="David"/>
            <w:rtl/>
          </w:rPr>
          <w:t>המציע למכרז</w:t>
        </w:r>
        <w:r w:rsidR="000D3F47" w:rsidRPr="0059758A">
          <w:rPr>
            <w:rStyle w:val="Hyperlink"/>
          </w:rPr>
          <w:tab/>
        </w:r>
        <w:r w:rsidR="000D3F47" w:rsidRPr="0059758A">
          <w:fldChar w:fldCharType="begin"/>
        </w:r>
        <w:r w:rsidR="000D3F47" w:rsidRPr="0059758A">
          <w:rPr>
            <w:rStyle w:val="Hyperlink"/>
          </w:rPr>
          <w:instrText xml:space="preserve"> PAGEREF _Toc256000041 \h </w:instrText>
        </w:r>
        <w:r w:rsidR="000D3F47" w:rsidRPr="0059758A">
          <w:fldChar w:fldCharType="separate"/>
        </w:r>
        <w:r w:rsidR="007E619C">
          <w:rPr>
            <w:rStyle w:val="Hyperlink"/>
            <w:noProof/>
            <w:rtl/>
          </w:rPr>
          <w:t>16</w:t>
        </w:r>
        <w:r w:rsidR="000D3F47" w:rsidRPr="0059758A">
          <w:fldChar w:fldCharType="end"/>
        </w:r>
      </w:hyperlink>
    </w:p>
    <w:p w14:paraId="6E47564B" w14:textId="66A10BF0" w:rsidR="00C53C21" w:rsidRPr="0059758A" w:rsidRDefault="008D3076">
      <w:pPr>
        <w:pStyle w:val="TOC1"/>
        <w:rPr>
          <w:rFonts w:asciiTheme="minorHAnsi" w:hAnsiTheme="minorHAnsi"/>
          <w:noProof/>
          <w:sz w:val="22"/>
        </w:rPr>
      </w:pPr>
      <w:hyperlink w:anchor="_Toc256000042" w:history="1">
        <w:r w:rsidR="000D3F47" w:rsidRPr="0059758A">
          <w:rPr>
            <w:rStyle w:val="Hyperlink"/>
            <w:rFonts w:ascii="David" w:hAnsi="David" w:cs="David"/>
          </w:rPr>
          <w:t>2.</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הנחיות בדבר אופן הגשת המענה למכרז</w:t>
        </w:r>
        <w:r w:rsidR="000D3F47" w:rsidRPr="0059758A">
          <w:rPr>
            <w:rStyle w:val="Hyperlink"/>
          </w:rPr>
          <w:tab/>
        </w:r>
        <w:r w:rsidR="000D3F47" w:rsidRPr="0059758A">
          <w:fldChar w:fldCharType="begin"/>
        </w:r>
        <w:r w:rsidR="000D3F47" w:rsidRPr="0059758A">
          <w:rPr>
            <w:rStyle w:val="Hyperlink"/>
          </w:rPr>
          <w:instrText xml:space="preserve"> PAGEREF _Toc256000042 \h </w:instrText>
        </w:r>
        <w:r w:rsidR="000D3F47" w:rsidRPr="0059758A">
          <w:fldChar w:fldCharType="separate"/>
        </w:r>
        <w:r w:rsidR="007E619C">
          <w:rPr>
            <w:rStyle w:val="Hyperlink"/>
            <w:noProof/>
            <w:rtl/>
          </w:rPr>
          <w:t>17</w:t>
        </w:r>
        <w:r w:rsidR="000D3F47" w:rsidRPr="0059758A">
          <w:fldChar w:fldCharType="end"/>
        </w:r>
      </w:hyperlink>
    </w:p>
    <w:p w14:paraId="41C66D5D" w14:textId="6B90F4FE" w:rsidR="00C53C21" w:rsidRPr="0059758A" w:rsidRDefault="008D3076">
      <w:pPr>
        <w:pStyle w:val="TOC1"/>
        <w:rPr>
          <w:rFonts w:asciiTheme="minorHAnsi" w:hAnsiTheme="minorHAnsi"/>
          <w:noProof/>
          <w:sz w:val="22"/>
        </w:rPr>
      </w:pPr>
      <w:hyperlink w:anchor="_Toc256000043" w:history="1">
        <w:r w:rsidR="000D3F47" w:rsidRPr="0059758A">
          <w:rPr>
            <w:rStyle w:val="Hyperlink"/>
            <w:rFonts w:ascii="David" w:hAnsi="David" w:cs="David"/>
          </w:rPr>
          <w:t>3.</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פרטי המציע</w:t>
        </w:r>
        <w:r w:rsidR="000D3F47" w:rsidRPr="0059758A">
          <w:rPr>
            <w:rStyle w:val="Hyperlink"/>
          </w:rPr>
          <w:tab/>
        </w:r>
        <w:r w:rsidR="000D3F47" w:rsidRPr="0059758A">
          <w:fldChar w:fldCharType="begin"/>
        </w:r>
        <w:r w:rsidR="000D3F47" w:rsidRPr="0059758A">
          <w:rPr>
            <w:rStyle w:val="Hyperlink"/>
          </w:rPr>
          <w:instrText xml:space="preserve"> PAGEREF _Toc256000043 \h </w:instrText>
        </w:r>
        <w:r w:rsidR="000D3F47" w:rsidRPr="0059758A">
          <w:fldChar w:fldCharType="separate"/>
        </w:r>
        <w:r w:rsidR="007E619C">
          <w:rPr>
            <w:rStyle w:val="Hyperlink"/>
            <w:noProof/>
            <w:rtl/>
          </w:rPr>
          <w:t>18</w:t>
        </w:r>
        <w:r w:rsidR="000D3F47" w:rsidRPr="0059758A">
          <w:fldChar w:fldCharType="end"/>
        </w:r>
      </w:hyperlink>
    </w:p>
    <w:p w14:paraId="745E54D6" w14:textId="163BDB47" w:rsidR="00C53C21" w:rsidRPr="0059758A" w:rsidRDefault="008D3076">
      <w:pPr>
        <w:pStyle w:val="TOC1"/>
        <w:rPr>
          <w:rFonts w:asciiTheme="minorHAnsi" w:hAnsiTheme="minorHAnsi"/>
          <w:noProof/>
          <w:sz w:val="22"/>
        </w:rPr>
      </w:pPr>
      <w:hyperlink w:anchor="_Toc256000044" w:history="1">
        <w:r w:rsidR="000D3F47" w:rsidRPr="0059758A">
          <w:rPr>
            <w:rStyle w:val="Hyperlink"/>
            <w:rFonts w:ascii="David" w:hAnsi="David" w:cs="David"/>
          </w:rPr>
          <w:t>4.</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עמידה בתנאי הסף של המכרז</w:t>
        </w:r>
        <w:r w:rsidR="000D3F47" w:rsidRPr="0059758A">
          <w:rPr>
            <w:rStyle w:val="Hyperlink"/>
          </w:rPr>
          <w:tab/>
        </w:r>
        <w:r w:rsidR="000D3F47" w:rsidRPr="0059758A">
          <w:fldChar w:fldCharType="begin"/>
        </w:r>
        <w:r w:rsidR="000D3F47" w:rsidRPr="0059758A">
          <w:rPr>
            <w:rStyle w:val="Hyperlink"/>
          </w:rPr>
          <w:instrText xml:space="preserve"> PAGEREF _Toc256000044 \h </w:instrText>
        </w:r>
        <w:r w:rsidR="000D3F47" w:rsidRPr="0059758A">
          <w:fldChar w:fldCharType="separate"/>
        </w:r>
        <w:r w:rsidR="007E619C">
          <w:rPr>
            <w:rStyle w:val="Hyperlink"/>
            <w:noProof/>
            <w:rtl/>
          </w:rPr>
          <w:t>19</w:t>
        </w:r>
        <w:r w:rsidR="000D3F47" w:rsidRPr="0059758A">
          <w:fldChar w:fldCharType="end"/>
        </w:r>
      </w:hyperlink>
    </w:p>
    <w:p w14:paraId="61E97D97" w14:textId="785FA63D" w:rsidR="00C53C21" w:rsidRPr="0059758A" w:rsidRDefault="008D3076">
      <w:pPr>
        <w:pStyle w:val="TOC1"/>
        <w:rPr>
          <w:rFonts w:asciiTheme="minorHAnsi" w:hAnsiTheme="minorHAnsi"/>
          <w:noProof/>
          <w:sz w:val="22"/>
        </w:rPr>
      </w:pPr>
      <w:hyperlink w:anchor="_Toc256000045" w:history="1">
        <w:r w:rsidR="000D3F47" w:rsidRPr="0059758A">
          <w:rPr>
            <w:rStyle w:val="Hyperlink"/>
            <w:rFonts w:ascii="David" w:hAnsi="David" w:cs="David"/>
          </w:rPr>
          <w:t>5.</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איכות ההצעה</w:t>
        </w:r>
        <w:r w:rsidR="000D3F47" w:rsidRPr="0059758A">
          <w:rPr>
            <w:rStyle w:val="Hyperlink"/>
          </w:rPr>
          <w:tab/>
        </w:r>
        <w:r w:rsidR="000D3F47" w:rsidRPr="0059758A">
          <w:fldChar w:fldCharType="begin"/>
        </w:r>
        <w:r w:rsidR="000D3F47" w:rsidRPr="0059758A">
          <w:rPr>
            <w:rStyle w:val="Hyperlink"/>
          </w:rPr>
          <w:instrText xml:space="preserve"> PAGEREF _Toc256000045 \h </w:instrText>
        </w:r>
        <w:r w:rsidR="000D3F47" w:rsidRPr="0059758A">
          <w:fldChar w:fldCharType="separate"/>
        </w:r>
        <w:r w:rsidR="007E619C">
          <w:rPr>
            <w:rStyle w:val="Hyperlink"/>
            <w:noProof/>
            <w:rtl/>
          </w:rPr>
          <w:t>23</w:t>
        </w:r>
        <w:r w:rsidR="000D3F47" w:rsidRPr="0059758A">
          <w:fldChar w:fldCharType="end"/>
        </w:r>
      </w:hyperlink>
    </w:p>
    <w:p w14:paraId="558400C4" w14:textId="34731EFC" w:rsidR="00C53C21" w:rsidRPr="0059758A" w:rsidRDefault="008D3076">
      <w:pPr>
        <w:pStyle w:val="TOC1"/>
        <w:rPr>
          <w:rFonts w:asciiTheme="minorHAnsi" w:hAnsiTheme="minorHAnsi"/>
          <w:noProof/>
          <w:sz w:val="22"/>
        </w:rPr>
      </w:pPr>
      <w:hyperlink w:anchor="_Toc256000047" w:history="1">
        <w:r w:rsidR="000D3F47" w:rsidRPr="0059758A">
          <w:rPr>
            <w:rStyle w:val="Hyperlink"/>
            <w:rFonts w:ascii="David" w:hAnsi="David" w:cs="David"/>
          </w:rPr>
          <w:t>6.</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התחייבויות נוספות של המציע</w:t>
        </w:r>
        <w:r w:rsidR="000D3F47" w:rsidRPr="0059758A">
          <w:rPr>
            <w:rStyle w:val="Hyperlink"/>
          </w:rPr>
          <w:tab/>
        </w:r>
        <w:r w:rsidR="000D3F47" w:rsidRPr="0059758A">
          <w:fldChar w:fldCharType="begin"/>
        </w:r>
        <w:r w:rsidR="000D3F47" w:rsidRPr="0059758A">
          <w:rPr>
            <w:rStyle w:val="Hyperlink"/>
          </w:rPr>
          <w:instrText xml:space="preserve"> PAGEREF _Toc256000047 \h </w:instrText>
        </w:r>
        <w:r w:rsidR="000D3F47" w:rsidRPr="0059758A">
          <w:fldChar w:fldCharType="separate"/>
        </w:r>
        <w:r w:rsidR="007E619C">
          <w:rPr>
            <w:rStyle w:val="Hyperlink"/>
            <w:noProof/>
            <w:rtl/>
          </w:rPr>
          <w:t>24</w:t>
        </w:r>
        <w:r w:rsidR="000D3F47" w:rsidRPr="0059758A">
          <w:fldChar w:fldCharType="end"/>
        </w:r>
      </w:hyperlink>
    </w:p>
    <w:p w14:paraId="441E4328" w14:textId="0E88D0CD" w:rsidR="00C53C21" w:rsidRPr="0059758A" w:rsidRDefault="008D3076">
      <w:pPr>
        <w:pStyle w:val="TOC1"/>
        <w:rPr>
          <w:rFonts w:asciiTheme="minorHAnsi" w:hAnsiTheme="minorHAnsi"/>
          <w:noProof/>
          <w:sz w:val="22"/>
        </w:rPr>
      </w:pPr>
      <w:hyperlink w:anchor="_Toc256000048" w:history="1">
        <w:r w:rsidR="000D3F47" w:rsidRPr="0059758A">
          <w:rPr>
            <w:rStyle w:val="Hyperlink"/>
            <w:rFonts w:ascii="David" w:hAnsi="David" w:cs="David"/>
          </w:rPr>
          <w:t>7.</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חלקים מההצעה אותם מבקש המציע להותיר חסויים</w:t>
        </w:r>
        <w:r w:rsidR="000D3F47" w:rsidRPr="0059758A">
          <w:rPr>
            <w:rStyle w:val="Hyperlink"/>
          </w:rPr>
          <w:tab/>
        </w:r>
        <w:r w:rsidR="000D3F47" w:rsidRPr="0059758A">
          <w:fldChar w:fldCharType="begin"/>
        </w:r>
        <w:r w:rsidR="000D3F47" w:rsidRPr="0059758A">
          <w:rPr>
            <w:rStyle w:val="Hyperlink"/>
          </w:rPr>
          <w:instrText xml:space="preserve"> PAGEREF _Toc256000048 \h </w:instrText>
        </w:r>
        <w:r w:rsidR="000D3F47" w:rsidRPr="0059758A">
          <w:fldChar w:fldCharType="separate"/>
        </w:r>
        <w:r w:rsidR="007E619C">
          <w:rPr>
            <w:rStyle w:val="Hyperlink"/>
            <w:noProof/>
            <w:rtl/>
          </w:rPr>
          <w:t>25</w:t>
        </w:r>
        <w:r w:rsidR="000D3F47" w:rsidRPr="0059758A">
          <w:fldChar w:fldCharType="end"/>
        </w:r>
      </w:hyperlink>
    </w:p>
    <w:p w14:paraId="58033B35" w14:textId="09ABAA3C" w:rsidR="00C53C21" w:rsidRPr="0059758A" w:rsidRDefault="008D3076">
      <w:pPr>
        <w:pStyle w:val="TOC1"/>
        <w:rPr>
          <w:rFonts w:asciiTheme="minorHAnsi" w:hAnsiTheme="minorHAnsi"/>
          <w:noProof/>
          <w:sz w:val="22"/>
        </w:rPr>
      </w:pPr>
      <w:hyperlink w:anchor="_Toc256000050" w:history="1">
        <w:r w:rsidR="000D3F47" w:rsidRPr="0059758A">
          <w:rPr>
            <w:rStyle w:val="Hyperlink"/>
            <w:rFonts w:ascii="David" w:hAnsi="David" w:cs="David"/>
          </w:rPr>
          <w:t>8.</w:t>
        </w:r>
        <w:r w:rsidR="000D3F47" w:rsidRPr="0059758A">
          <w:rPr>
            <w:rStyle w:val="Hyperlink"/>
            <w:rFonts w:asciiTheme="minorHAnsi" w:hAnsiTheme="minorHAnsi" w:cs="David"/>
            <w:noProof/>
            <w:sz w:val="22"/>
          </w:rPr>
          <w:tab/>
        </w:r>
        <w:r w:rsidR="000D3F47" w:rsidRPr="0059758A">
          <w:rPr>
            <w:rStyle w:val="Hyperlink"/>
            <w:rFonts w:ascii="David" w:hAnsi="David" w:cs="David" w:hint="cs"/>
            <w:rtl/>
          </w:rPr>
          <w:t>רשימת נספחים שיש לצרף להצעה</w:t>
        </w:r>
        <w:r w:rsidR="000D3F47" w:rsidRPr="0059758A">
          <w:rPr>
            <w:rStyle w:val="Hyperlink"/>
          </w:rPr>
          <w:tab/>
        </w:r>
        <w:r w:rsidR="000D3F47" w:rsidRPr="0059758A">
          <w:fldChar w:fldCharType="begin"/>
        </w:r>
        <w:r w:rsidR="000D3F47" w:rsidRPr="0059758A">
          <w:rPr>
            <w:rStyle w:val="Hyperlink"/>
          </w:rPr>
          <w:instrText xml:space="preserve"> PAGEREF _Toc256000050 \h </w:instrText>
        </w:r>
        <w:r w:rsidR="000D3F47" w:rsidRPr="0059758A">
          <w:fldChar w:fldCharType="separate"/>
        </w:r>
        <w:r w:rsidR="007E619C">
          <w:rPr>
            <w:rStyle w:val="Hyperlink"/>
            <w:noProof/>
            <w:rtl/>
          </w:rPr>
          <w:t>26</w:t>
        </w:r>
        <w:r w:rsidR="000D3F47" w:rsidRPr="0059758A">
          <w:fldChar w:fldCharType="end"/>
        </w:r>
      </w:hyperlink>
    </w:p>
    <w:p w14:paraId="0F034CC1" w14:textId="537242A5" w:rsidR="00C53C21" w:rsidRPr="0059758A" w:rsidRDefault="008D3076">
      <w:pPr>
        <w:pStyle w:val="TOC1"/>
        <w:rPr>
          <w:rFonts w:asciiTheme="minorHAnsi" w:hAnsiTheme="minorHAnsi"/>
          <w:noProof/>
          <w:sz w:val="22"/>
        </w:rPr>
      </w:pPr>
      <w:hyperlink w:anchor="_Toc256000051" w:history="1">
        <w:r w:rsidR="000D3F47" w:rsidRPr="0059758A">
          <w:rPr>
            <w:rStyle w:val="Hyperlink"/>
            <w:rFonts w:ascii="David" w:hAnsi="David" w:cs="David" w:hint="cs"/>
            <w:rtl/>
          </w:rPr>
          <w:t xml:space="preserve">פרק ג' </w:t>
        </w:r>
        <w:r w:rsidR="000D3F47" w:rsidRPr="0059758A">
          <w:rPr>
            <w:rStyle w:val="Hyperlink"/>
            <w:rFonts w:ascii="David" w:hAnsi="David" w:cs="David"/>
            <w:rtl/>
          </w:rPr>
          <w:t>–</w:t>
        </w:r>
        <w:r w:rsidR="000D3F47" w:rsidRPr="0059758A">
          <w:rPr>
            <w:rStyle w:val="Hyperlink"/>
            <w:rFonts w:ascii="David" w:hAnsi="David" w:cs="David" w:hint="cs"/>
            <w:rtl/>
          </w:rPr>
          <w:t xml:space="preserve"> </w:t>
        </w:r>
        <w:r w:rsidR="000D3F47" w:rsidRPr="0059758A">
          <w:rPr>
            <w:rStyle w:val="Hyperlink"/>
            <w:rFonts w:ascii="David" w:hAnsi="David" w:cs="David"/>
            <w:rtl/>
          </w:rPr>
          <w:t>פירוט השירותים ותוכן ההתקשרות עם הספק הזוכה</w:t>
        </w:r>
        <w:r w:rsidR="00321BB5" w:rsidRPr="0059758A">
          <w:rPr>
            <w:rStyle w:val="Hyperlink"/>
          </w:rPr>
          <w:t xml:space="preserve"> </w:t>
        </w:r>
        <w:r w:rsidR="000D3F47" w:rsidRPr="0059758A">
          <w:rPr>
            <w:rStyle w:val="Hyperlink"/>
          </w:rPr>
          <w:tab/>
        </w:r>
        <w:r w:rsidR="000D3F47" w:rsidRPr="0059758A">
          <w:fldChar w:fldCharType="begin"/>
        </w:r>
        <w:r w:rsidR="000D3F47" w:rsidRPr="0059758A">
          <w:rPr>
            <w:rStyle w:val="Hyperlink"/>
          </w:rPr>
          <w:instrText xml:space="preserve"> PAGEREF _Toc256000051 \h </w:instrText>
        </w:r>
        <w:r w:rsidR="000D3F47" w:rsidRPr="0059758A">
          <w:fldChar w:fldCharType="separate"/>
        </w:r>
        <w:r w:rsidR="007E619C">
          <w:rPr>
            <w:rStyle w:val="Hyperlink"/>
            <w:noProof/>
            <w:rtl/>
          </w:rPr>
          <w:t>31</w:t>
        </w:r>
        <w:r w:rsidR="000D3F47" w:rsidRPr="0059758A">
          <w:fldChar w:fldCharType="end"/>
        </w:r>
      </w:hyperlink>
    </w:p>
    <w:p w14:paraId="0CA43C31" w14:textId="2B6BC84D" w:rsidR="00C53C21" w:rsidRPr="0059758A" w:rsidRDefault="008D3076">
      <w:pPr>
        <w:pStyle w:val="TOC1"/>
        <w:rPr>
          <w:rFonts w:asciiTheme="minorHAnsi" w:hAnsiTheme="minorHAnsi"/>
          <w:noProof/>
          <w:sz w:val="22"/>
        </w:rPr>
      </w:pPr>
      <w:hyperlink w:anchor="_Toc256000052" w:history="1">
        <w:r w:rsidR="000D3F47" w:rsidRPr="0059758A">
          <w:rPr>
            <w:rStyle w:val="Hyperlink"/>
            <w:rtl/>
          </w:rPr>
          <w:t>השירותים המבוקשים במכרז</w:t>
        </w:r>
        <w:r w:rsidR="000D3F47" w:rsidRPr="0059758A">
          <w:rPr>
            <w:rStyle w:val="Hyperlink"/>
          </w:rPr>
          <w:tab/>
        </w:r>
        <w:r w:rsidR="000D3F47" w:rsidRPr="0059758A">
          <w:fldChar w:fldCharType="begin"/>
        </w:r>
        <w:r w:rsidR="000D3F47" w:rsidRPr="0059758A">
          <w:rPr>
            <w:rStyle w:val="Hyperlink"/>
          </w:rPr>
          <w:instrText xml:space="preserve"> PAGEREF _Toc256000052 \h </w:instrText>
        </w:r>
        <w:r w:rsidR="000D3F47" w:rsidRPr="0059758A">
          <w:fldChar w:fldCharType="separate"/>
        </w:r>
        <w:r w:rsidR="007E619C">
          <w:rPr>
            <w:rStyle w:val="Hyperlink"/>
            <w:noProof/>
            <w:rtl/>
          </w:rPr>
          <w:t>32</w:t>
        </w:r>
        <w:r w:rsidR="000D3F47" w:rsidRPr="0059758A">
          <w:fldChar w:fldCharType="end"/>
        </w:r>
      </w:hyperlink>
    </w:p>
    <w:p w14:paraId="13A5E07F" w14:textId="7158BAE2" w:rsidR="00C53C21" w:rsidRPr="0059758A" w:rsidRDefault="008D3076">
      <w:pPr>
        <w:pStyle w:val="TOC1"/>
        <w:rPr>
          <w:rFonts w:asciiTheme="minorHAnsi" w:hAnsiTheme="minorHAnsi"/>
          <w:noProof/>
          <w:sz w:val="22"/>
        </w:rPr>
      </w:pPr>
      <w:hyperlink w:anchor="_Toc256000053" w:history="1">
        <w:r w:rsidR="000D3F47" w:rsidRPr="0059758A">
          <w:rPr>
            <w:rStyle w:val="Hyperlink"/>
            <w:rFonts w:ascii="David" w:hAnsi="David" w:cs="David" w:hint="eastAsia"/>
            <w:rtl/>
          </w:rPr>
          <w:t>פרק</w:t>
        </w:r>
        <w:r w:rsidR="000D3F47" w:rsidRPr="0059758A">
          <w:rPr>
            <w:rStyle w:val="Hyperlink"/>
            <w:rFonts w:ascii="David" w:hAnsi="David" w:cs="David"/>
            <w:rtl/>
          </w:rPr>
          <w:t xml:space="preserve"> </w:t>
        </w:r>
        <w:r w:rsidR="000D3F47" w:rsidRPr="0059758A">
          <w:rPr>
            <w:rStyle w:val="Hyperlink"/>
            <w:rFonts w:ascii="David" w:hAnsi="David" w:cs="David" w:hint="eastAsia"/>
            <w:rtl/>
          </w:rPr>
          <w:t>ד</w:t>
        </w:r>
        <w:r w:rsidR="000D3F47" w:rsidRPr="0059758A">
          <w:rPr>
            <w:rStyle w:val="Hyperlink"/>
            <w:rFonts w:ascii="David" w:hAnsi="David" w:cs="David"/>
            <w:rtl/>
          </w:rPr>
          <w:t xml:space="preserve">' – </w:t>
        </w:r>
        <w:r w:rsidR="000D3F47" w:rsidRPr="0059758A">
          <w:rPr>
            <w:rStyle w:val="Hyperlink"/>
            <w:rFonts w:ascii="David" w:hAnsi="David" w:cs="David" w:hint="eastAsia"/>
            <w:rtl/>
          </w:rPr>
          <w:t>הסכם</w:t>
        </w:r>
        <w:r w:rsidR="000D3F47" w:rsidRPr="0059758A">
          <w:rPr>
            <w:rStyle w:val="Hyperlink"/>
            <w:rFonts w:ascii="David" w:hAnsi="David" w:cs="David"/>
            <w:rtl/>
          </w:rPr>
          <w:t xml:space="preserve"> התקשרות</w:t>
        </w:r>
        <w:r w:rsidR="000D3F47" w:rsidRPr="0059758A">
          <w:rPr>
            <w:rStyle w:val="Hyperlink"/>
          </w:rPr>
          <w:tab/>
        </w:r>
        <w:r w:rsidR="000D3F47" w:rsidRPr="0059758A">
          <w:fldChar w:fldCharType="begin"/>
        </w:r>
        <w:r w:rsidR="000D3F47" w:rsidRPr="0059758A">
          <w:rPr>
            <w:rStyle w:val="Hyperlink"/>
          </w:rPr>
          <w:instrText xml:space="preserve"> PAGEREF _Toc256000053 \h </w:instrText>
        </w:r>
        <w:r w:rsidR="000D3F47" w:rsidRPr="0059758A">
          <w:fldChar w:fldCharType="separate"/>
        </w:r>
        <w:r w:rsidR="007E619C">
          <w:rPr>
            <w:rStyle w:val="Hyperlink"/>
            <w:noProof/>
            <w:rtl/>
          </w:rPr>
          <w:t>36</w:t>
        </w:r>
        <w:r w:rsidR="000D3F47" w:rsidRPr="0059758A">
          <w:fldChar w:fldCharType="end"/>
        </w:r>
      </w:hyperlink>
    </w:p>
    <w:p w14:paraId="5DA2208E" w14:textId="77777777" w:rsidR="00C53C21" w:rsidRPr="0059758A" w:rsidRDefault="000D3F47" w:rsidP="000D3F47">
      <w:pPr>
        <w:rPr>
          <w:rFonts w:ascii="David" w:hAnsi="David" w:cs="David"/>
          <w:sz w:val="36"/>
          <w:szCs w:val="36"/>
          <w:rtl/>
        </w:rPr>
      </w:pPr>
      <w:r w:rsidRPr="0059758A">
        <w:rPr>
          <w:rFonts w:ascii="David" w:hAnsi="David" w:cs="David"/>
          <w:sz w:val="36"/>
          <w:szCs w:val="36"/>
          <w:rtl/>
        </w:rPr>
        <w:fldChar w:fldCharType="end"/>
      </w:r>
    </w:p>
    <w:p w14:paraId="2FC7DF2C" w14:textId="77777777" w:rsidR="000D3F47" w:rsidRPr="0059758A" w:rsidRDefault="000D3F47" w:rsidP="000D3F47">
      <w:pPr>
        <w:rPr>
          <w:rFonts w:ascii="David" w:hAnsi="David" w:cs="David"/>
          <w:sz w:val="28"/>
          <w:szCs w:val="28"/>
          <w:rtl/>
        </w:rPr>
      </w:pPr>
    </w:p>
    <w:p w14:paraId="21C970EE" w14:textId="77777777" w:rsidR="000D3F47" w:rsidRPr="0059758A" w:rsidRDefault="000D3F47" w:rsidP="000D3F47">
      <w:pPr>
        <w:rPr>
          <w:rFonts w:ascii="David" w:hAnsi="David" w:cs="David"/>
          <w:sz w:val="36"/>
          <w:szCs w:val="36"/>
          <w:rtl/>
        </w:rPr>
      </w:pPr>
    </w:p>
    <w:p w14:paraId="47FE1B0D" w14:textId="77777777" w:rsidR="000D3F47" w:rsidRPr="0059758A" w:rsidRDefault="000D3F47" w:rsidP="000D3F47">
      <w:pPr>
        <w:tabs>
          <w:tab w:val="left" w:pos="504"/>
        </w:tabs>
        <w:spacing w:line="360" w:lineRule="auto"/>
        <w:rPr>
          <w:rFonts w:ascii="David" w:hAnsi="David" w:cs="David"/>
          <w:b/>
          <w:bCs/>
          <w:sz w:val="22"/>
          <w:szCs w:val="22"/>
          <w:rtl/>
        </w:rPr>
        <w:sectPr w:rsidR="000D3F47" w:rsidRPr="0059758A" w:rsidSect="000D3F47">
          <w:footerReference w:type="first" r:id="rId19"/>
          <w:pgSz w:w="11906" w:h="16838" w:code="9"/>
          <w:pgMar w:top="1616" w:right="1826" w:bottom="1440" w:left="1800" w:header="709" w:footer="709" w:gutter="0"/>
          <w:cols w:space="708"/>
          <w:bidi/>
          <w:rtlGutter/>
          <w:docGrid w:linePitch="360"/>
        </w:sectPr>
      </w:pPr>
    </w:p>
    <w:p w14:paraId="7A608B39" w14:textId="77777777" w:rsidR="000D3F47" w:rsidRPr="0059758A" w:rsidRDefault="000D3F47" w:rsidP="000D3F47">
      <w:pPr>
        <w:pStyle w:val="15"/>
        <w:keepNext/>
        <w:widowControl/>
        <w:tabs>
          <w:tab w:val="left" w:pos="283"/>
        </w:tabs>
        <w:spacing w:before="240" w:after="240" w:line="360" w:lineRule="auto"/>
        <w:ind w:left="357"/>
        <w:rPr>
          <w:rFonts w:ascii="David" w:hAnsi="David" w:cs="David"/>
          <w:rtl/>
        </w:rPr>
        <w:sectPr w:rsidR="000D3F47" w:rsidRPr="0059758A" w:rsidSect="000D3F47">
          <w:type w:val="continuous"/>
          <w:pgSz w:w="11906" w:h="16838" w:code="9"/>
          <w:pgMar w:top="1616" w:right="1826" w:bottom="1440" w:left="1800" w:header="709" w:footer="709" w:gutter="0"/>
          <w:cols w:space="708"/>
          <w:titlePg/>
          <w:bidi/>
          <w:rtlGutter/>
          <w:docGrid w:linePitch="360"/>
        </w:sectPr>
      </w:pPr>
    </w:p>
    <w:p w14:paraId="64CA112D" w14:textId="77777777" w:rsidR="000D3F47" w:rsidRPr="0059758A" w:rsidRDefault="000D3F47" w:rsidP="000D3F47">
      <w:pPr>
        <w:rPr>
          <w:rFonts w:ascii="David" w:hAnsi="David" w:cs="David"/>
          <w:rtl/>
        </w:rPr>
      </w:pPr>
    </w:p>
    <w:p w14:paraId="3701D4C6" w14:textId="77777777" w:rsidR="000D3F47" w:rsidRPr="0059758A" w:rsidRDefault="000D3F47" w:rsidP="000D3F47">
      <w:pPr>
        <w:rPr>
          <w:rFonts w:ascii="David" w:hAnsi="David" w:cs="David"/>
          <w:rtl/>
        </w:rPr>
      </w:pPr>
    </w:p>
    <w:p w14:paraId="5C4C7935" w14:textId="77777777" w:rsidR="000D3F47" w:rsidRPr="0059758A" w:rsidRDefault="000D3F47" w:rsidP="000D3F47">
      <w:pPr>
        <w:rPr>
          <w:rFonts w:ascii="David" w:hAnsi="David" w:cs="David"/>
          <w:rtl/>
        </w:rPr>
      </w:pPr>
    </w:p>
    <w:p w14:paraId="7CD2D8D1" w14:textId="77777777" w:rsidR="000D3F47" w:rsidRPr="0059758A" w:rsidRDefault="000D3F47" w:rsidP="000D3F47">
      <w:pPr>
        <w:rPr>
          <w:rFonts w:ascii="David" w:hAnsi="David" w:cs="David"/>
          <w:rtl/>
        </w:rPr>
      </w:pPr>
    </w:p>
    <w:p w14:paraId="3FD4BFB7" w14:textId="77777777" w:rsidR="000D3F47" w:rsidRPr="0059758A" w:rsidRDefault="000D3F47" w:rsidP="000D3F47">
      <w:pPr>
        <w:rPr>
          <w:rFonts w:ascii="David" w:hAnsi="David" w:cs="David"/>
          <w:rtl/>
        </w:rPr>
      </w:pPr>
    </w:p>
    <w:p w14:paraId="5FCB97A3" w14:textId="77777777" w:rsidR="000D3F47" w:rsidRPr="0059758A" w:rsidRDefault="000D3F47" w:rsidP="000D3F47">
      <w:pPr>
        <w:rPr>
          <w:rFonts w:ascii="David" w:hAnsi="David" w:cs="David"/>
          <w:rtl/>
        </w:rPr>
      </w:pPr>
    </w:p>
    <w:p w14:paraId="20851EFC" w14:textId="77777777" w:rsidR="000D3F47" w:rsidRPr="0059758A" w:rsidRDefault="000D3F47" w:rsidP="000D3F47">
      <w:pPr>
        <w:rPr>
          <w:rFonts w:ascii="David" w:hAnsi="David" w:cs="David"/>
          <w:rtl/>
        </w:rPr>
      </w:pPr>
    </w:p>
    <w:p w14:paraId="2E026A10" w14:textId="77777777" w:rsidR="000D3F47" w:rsidRPr="0059758A" w:rsidRDefault="000D3F47" w:rsidP="000D3F47">
      <w:pPr>
        <w:rPr>
          <w:rFonts w:ascii="David" w:hAnsi="David" w:cs="David"/>
          <w:rtl/>
        </w:rPr>
      </w:pPr>
    </w:p>
    <w:p w14:paraId="2DABAA5A" w14:textId="77777777" w:rsidR="000D3F47" w:rsidRPr="0059758A" w:rsidRDefault="000D3F47" w:rsidP="000D3F47">
      <w:pPr>
        <w:rPr>
          <w:rFonts w:ascii="David" w:hAnsi="David" w:cs="David"/>
          <w:rtl/>
        </w:rPr>
      </w:pPr>
    </w:p>
    <w:p w14:paraId="2DB2FD90" w14:textId="77777777" w:rsidR="000D3F47" w:rsidRPr="0059758A" w:rsidRDefault="000D3F47" w:rsidP="000D3F47">
      <w:pPr>
        <w:rPr>
          <w:rFonts w:ascii="David" w:hAnsi="David" w:cs="David"/>
          <w:rtl/>
        </w:rPr>
      </w:pPr>
    </w:p>
    <w:p w14:paraId="46B64000" w14:textId="77777777" w:rsidR="000D3F47" w:rsidRPr="0059758A" w:rsidRDefault="000D3F47" w:rsidP="000D3F47">
      <w:pPr>
        <w:rPr>
          <w:rFonts w:ascii="David" w:hAnsi="David" w:cs="David"/>
          <w:rtl/>
        </w:rPr>
      </w:pPr>
    </w:p>
    <w:p w14:paraId="58C20CCD" w14:textId="77777777" w:rsidR="000D3F47" w:rsidRPr="0059758A" w:rsidRDefault="000D3F47" w:rsidP="000D3F47">
      <w:pPr>
        <w:rPr>
          <w:rFonts w:ascii="David" w:hAnsi="David" w:cs="David"/>
          <w:rtl/>
        </w:rPr>
      </w:pPr>
    </w:p>
    <w:p w14:paraId="2771F548" w14:textId="41F7B161" w:rsidR="000D3F47" w:rsidRPr="0059758A" w:rsidRDefault="000D3F47" w:rsidP="000D3F47">
      <w:pPr>
        <w:rPr>
          <w:rFonts w:ascii="David" w:hAnsi="David" w:cs="David"/>
          <w:b/>
          <w:bCs/>
          <w:rtl/>
        </w:rPr>
      </w:pPr>
    </w:p>
    <w:p w14:paraId="565CBAA4" w14:textId="317433D9" w:rsidR="00D67CA8" w:rsidRPr="0059758A" w:rsidRDefault="00D67CA8" w:rsidP="000D3F47">
      <w:pPr>
        <w:rPr>
          <w:rFonts w:ascii="David" w:hAnsi="David" w:cs="David"/>
          <w:b/>
          <w:bCs/>
          <w:rtl/>
        </w:rPr>
      </w:pPr>
    </w:p>
    <w:p w14:paraId="51F5EA77" w14:textId="77777777" w:rsidR="00D67CA8" w:rsidRPr="0059758A" w:rsidRDefault="00D67CA8" w:rsidP="000D3F47">
      <w:pPr>
        <w:rPr>
          <w:rFonts w:ascii="David" w:hAnsi="David" w:cs="David"/>
          <w:b/>
          <w:bCs/>
          <w:rtl/>
        </w:rPr>
      </w:pPr>
    </w:p>
    <w:p w14:paraId="59DB98B5" w14:textId="77777777" w:rsidR="000D3F47" w:rsidRPr="0059758A" w:rsidRDefault="000D3F47" w:rsidP="000D3F47">
      <w:pPr>
        <w:pStyle w:val="15"/>
        <w:jc w:val="center"/>
        <w:rPr>
          <w:rFonts w:ascii="David" w:hAnsi="David" w:cs="David"/>
          <w:sz w:val="72"/>
          <w:szCs w:val="72"/>
          <w:rtl/>
        </w:rPr>
        <w:sectPr w:rsidR="000D3F47" w:rsidRPr="0059758A" w:rsidSect="000D3F47">
          <w:pgSz w:w="11906" w:h="16838" w:code="9"/>
          <w:pgMar w:top="1616" w:right="1826" w:bottom="1440" w:left="1800" w:header="709" w:footer="709" w:gutter="0"/>
          <w:cols w:space="708"/>
          <w:titlePg/>
          <w:bidi/>
          <w:rtlGutter/>
          <w:docGrid w:linePitch="360"/>
        </w:sectPr>
      </w:pPr>
      <w:bookmarkStart w:id="21" w:name="_Toc256000029"/>
      <w:bookmarkStart w:id="22" w:name="_Toc256000002"/>
      <w:bookmarkStart w:id="23" w:name="_Toc7454423"/>
      <w:r w:rsidRPr="0059758A">
        <w:rPr>
          <w:rFonts w:ascii="David" w:hAnsi="David" w:cs="David"/>
          <w:sz w:val="72"/>
          <w:szCs w:val="72"/>
          <w:rtl/>
        </w:rPr>
        <w:t>פרק א'- הליך המכרז</w:t>
      </w:r>
      <w:bookmarkEnd w:id="21"/>
      <w:bookmarkEnd w:id="22"/>
      <w:bookmarkEnd w:id="23"/>
    </w:p>
    <w:p w14:paraId="587E3184" w14:textId="77777777" w:rsidR="000D3F47" w:rsidRPr="0059758A" w:rsidRDefault="000D3F47" w:rsidP="000D3F47">
      <w:pPr>
        <w:pStyle w:val="15"/>
        <w:numPr>
          <w:ilvl w:val="0"/>
          <w:numId w:val="51"/>
        </w:numPr>
        <w:jc w:val="center"/>
        <w:rPr>
          <w:rFonts w:ascii="David" w:hAnsi="David" w:cs="David"/>
          <w:rtl/>
        </w:rPr>
      </w:pPr>
      <w:bookmarkStart w:id="24" w:name="_Toc256000031"/>
      <w:bookmarkStart w:id="25" w:name="_Toc256000004"/>
      <w:bookmarkStart w:id="26" w:name="_Toc7454424"/>
      <w:r w:rsidRPr="0059758A">
        <w:rPr>
          <w:rFonts w:ascii="David" w:hAnsi="David" w:cs="David"/>
          <w:rtl/>
        </w:rPr>
        <w:lastRenderedPageBreak/>
        <w:t>הצגת ה</w:t>
      </w:r>
      <w:r w:rsidRPr="0059758A">
        <w:rPr>
          <w:rFonts w:ascii="David" w:hAnsi="David" w:cs="David" w:hint="cs"/>
          <w:rtl/>
        </w:rPr>
        <w:t>מכרז</w:t>
      </w:r>
      <w:bookmarkEnd w:id="24"/>
      <w:bookmarkEnd w:id="25"/>
      <w:bookmarkEnd w:id="26"/>
    </w:p>
    <w:p w14:paraId="7C3E8604" w14:textId="77777777" w:rsidR="000D3F47" w:rsidRPr="0059758A" w:rsidRDefault="000D3F47" w:rsidP="000D3F47"/>
    <w:p w14:paraId="05A84B55" w14:textId="77777777" w:rsidR="000D3F47" w:rsidRPr="0059758A" w:rsidRDefault="000D3F47" w:rsidP="000D3F47">
      <w:pPr>
        <w:pStyle w:val="26"/>
        <w:keepNext/>
        <w:keepLines/>
        <w:widowControl/>
        <w:numPr>
          <w:ilvl w:val="1"/>
          <w:numId w:val="51"/>
        </w:numPr>
        <w:tabs>
          <w:tab w:val="left" w:pos="1050"/>
        </w:tabs>
        <w:spacing w:after="120"/>
        <w:ind w:left="788" w:hanging="431"/>
        <w:jc w:val="both"/>
        <w:rPr>
          <w:rFonts w:ascii="David" w:hAnsi="David" w:cs="David"/>
          <w:rtl/>
        </w:rPr>
      </w:pPr>
      <w:bookmarkStart w:id="27" w:name="_Toc516503345"/>
      <w:r w:rsidRPr="0059758A">
        <w:rPr>
          <w:rFonts w:ascii="David" w:hAnsi="David" w:cs="David"/>
          <w:rtl/>
        </w:rPr>
        <w:t>עקרונות ה</w:t>
      </w:r>
      <w:bookmarkEnd w:id="27"/>
      <w:r w:rsidRPr="0059758A">
        <w:rPr>
          <w:rFonts w:ascii="David" w:hAnsi="David" w:cs="David" w:hint="cs"/>
          <w:rtl/>
        </w:rPr>
        <w:t>מכרז</w:t>
      </w:r>
    </w:p>
    <w:p w14:paraId="245EA35E" w14:textId="7301FB29"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 xml:space="preserve">מכרז זה </w:t>
      </w:r>
      <w:r w:rsidRPr="0059758A">
        <w:rPr>
          <w:rFonts w:ascii="David" w:hAnsi="David" w:hint="cs"/>
          <w:rtl/>
        </w:rPr>
        <w:t>נערך בהתאם ל</w:t>
      </w:r>
      <w:r w:rsidR="00D67CA8" w:rsidRPr="0059758A">
        <w:rPr>
          <w:rFonts w:ascii="David" w:hAnsi="David" w:hint="cs"/>
          <w:rtl/>
        </w:rPr>
        <w:t>חוק ול</w:t>
      </w:r>
      <w:r w:rsidRPr="0059758A">
        <w:rPr>
          <w:rFonts w:ascii="David" w:hAnsi="David" w:hint="cs"/>
          <w:rtl/>
        </w:rPr>
        <w:t>תקנות חובת המכרזים, התשנ"ג-1993 ("</w:t>
      </w:r>
      <w:r w:rsidRPr="0059758A">
        <w:rPr>
          <w:rFonts w:ascii="David" w:hAnsi="David" w:hint="cs"/>
          <w:b/>
          <w:bCs/>
          <w:rtl/>
        </w:rPr>
        <w:t>תקנות חובת המכרזים</w:t>
      </w:r>
      <w:r w:rsidRPr="0059758A">
        <w:rPr>
          <w:rFonts w:ascii="David" w:hAnsi="David" w:hint="cs"/>
          <w:rtl/>
        </w:rPr>
        <w:t>")</w:t>
      </w:r>
      <w:r w:rsidRPr="0059758A">
        <w:rPr>
          <w:rFonts w:ascii="David" w:hAnsi="David"/>
          <w:rtl/>
        </w:rPr>
        <w:t>.</w:t>
      </w:r>
      <w:r w:rsidRPr="0059758A">
        <w:rPr>
          <w:rFonts w:ascii="David" w:hAnsi="David" w:hint="cs"/>
          <w:rtl/>
        </w:rPr>
        <w:t xml:space="preserve"> </w:t>
      </w:r>
    </w:p>
    <w:p w14:paraId="5DAE1C6C"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במסגרת המכרז</w:t>
      </w:r>
      <w:r w:rsidRPr="0059758A">
        <w:rPr>
          <w:rFonts w:ascii="David" w:hAnsi="David"/>
          <w:rtl/>
        </w:rPr>
        <w:t xml:space="preserve"> </w:t>
      </w:r>
      <w:r w:rsidRPr="0059758A">
        <w:rPr>
          <w:rFonts w:ascii="David" w:hAnsi="David" w:hint="cs"/>
          <w:rtl/>
        </w:rPr>
        <w:t xml:space="preserve">תיבחן עמידת ההצעות </w:t>
      </w:r>
      <w:r w:rsidRPr="0059758A">
        <w:rPr>
          <w:rFonts w:ascii="David" w:hAnsi="David"/>
          <w:rtl/>
        </w:rPr>
        <w:t xml:space="preserve">בתנאי </w:t>
      </w:r>
      <w:r w:rsidRPr="0059758A">
        <w:rPr>
          <w:rFonts w:ascii="David" w:hAnsi="David" w:hint="cs"/>
          <w:rtl/>
        </w:rPr>
        <w:t xml:space="preserve">המכרז, ובכלל זה תנאי </w:t>
      </w:r>
      <w:r w:rsidRPr="0059758A">
        <w:rPr>
          <w:rFonts w:ascii="David" w:hAnsi="David"/>
          <w:rtl/>
        </w:rPr>
        <w:t>הסף</w:t>
      </w:r>
      <w:r w:rsidRPr="0059758A">
        <w:rPr>
          <w:rFonts w:ascii="David" w:hAnsi="David" w:hint="cs"/>
          <w:rtl/>
        </w:rPr>
        <w:t xml:space="preserve"> להשתתפות במכרז והגשת מסמכים נדרשים. בנוסף כל הצעה תקבל ניקוד בהתאם לאמות המידה המפורטים במכרז;</w:t>
      </w:r>
      <w:r w:rsidRPr="0059758A">
        <w:rPr>
          <w:rFonts w:ascii="David" w:hAnsi="David"/>
          <w:rtl/>
        </w:rPr>
        <w:t xml:space="preserve"> </w:t>
      </w:r>
    </w:p>
    <w:p w14:paraId="7B853BD0"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ההצעות אשר עמדו בתנאי המכרז ידורגו בהתאם לניקוד שניתן להן, ו</w:t>
      </w:r>
      <w:r w:rsidRPr="0059758A">
        <w:rPr>
          <w:rFonts w:ascii="David" w:hAnsi="David"/>
          <w:rtl/>
        </w:rPr>
        <w:t>המזמין י</w:t>
      </w:r>
      <w:r w:rsidRPr="0059758A">
        <w:rPr>
          <w:rFonts w:ascii="David" w:hAnsi="David" w:hint="cs"/>
          <w:rtl/>
        </w:rPr>
        <w:t>כריז על</w:t>
      </w:r>
      <w:r w:rsidRPr="0059758A">
        <w:rPr>
          <w:rFonts w:ascii="David" w:hAnsi="David"/>
          <w:rtl/>
        </w:rPr>
        <w:t xml:space="preserve"> המדורג ראשון</w:t>
      </w:r>
      <w:r w:rsidRPr="0059758A">
        <w:rPr>
          <w:rFonts w:ascii="David" w:hAnsi="David" w:hint="cs"/>
          <w:rtl/>
        </w:rPr>
        <w:t xml:space="preserve"> כזוכה במכרז, הכל כמפורט להלן;</w:t>
      </w:r>
    </w:p>
    <w:p w14:paraId="41549FEF" w14:textId="77777777" w:rsidR="000D3F47" w:rsidRPr="0059758A" w:rsidRDefault="000D3F47" w:rsidP="000D3F47">
      <w:pPr>
        <w:pStyle w:val="26"/>
        <w:keepNext/>
        <w:keepLines/>
        <w:widowControl/>
        <w:numPr>
          <w:ilvl w:val="1"/>
          <w:numId w:val="51"/>
        </w:numPr>
        <w:tabs>
          <w:tab w:val="left" w:pos="1050"/>
        </w:tabs>
        <w:spacing w:after="120"/>
        <w:ind w:left="788" w:hanging="431"/>
        <w:jc w:val="both"/>
        <w:rPr>
          <w:rFonts w:ascii="David" w:hAnsi="David" w:cs="David"/>
          <w:rtl/>
        </w:rPr>
      </w:pPr>
      <w:r w:rsidRPr="0059758A">
        <w:rPr>
          <w:rFonts w:ascii="David" w:hAnsi="David" w:cs="David"/>
          <w:rtl/>
        </w:rPr>
        <w:t>תנאי סף להשתתפות במכרז</w:t>
      </w:r>
    </w:p>
    <w:p w14:paraId="668879F3"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רשאי להשתתף במכרז מציע אשר עומד, במועד</w:t>
      </w:r>
      <w:r w:rsidRPr="0059758A">
        <w:rPr>
          <w:rFonts w:ascii="David" w:hAnsi="David" w:hint="cs"/>
          <w:rtl/>
        </w:rPr>
        <w:t xml:space="preserve"> האחרון ל</w:t>
      </w:r>
      <w:r w:rsidRPr="0059758A">
        <w:rPr>
          <w:rFonts w:ascii="David" w:hAnsi="David"/>
          <w:rtl/>
        </w:rPr>
        <w:t>הגשת ההצע</w:t>
      </w:r>
      <w:r w:rsidRPr="0059758A">
        <w:rPr>
          <w:rFonts w:ascii="David" w:hAnsi="David" w:hint="cs"/>
          <w:rtl/>
        </w:rPr>
        <w:t>ות</w:t>
      </w:r>
      <w:r w:rsidRPr="0059758A">
        <w:rPr>
          <w:rFonts w:ascii="David" w:hAnsi="David"/>
          <w:rtl/>
        </w:rPr>
        <w:t>, בדרישות הבאות</w:t>
      </w:r>
      <w:r w:rsidRPr="0059758A">
        <w:rPr>
          <w:rFonts w:ascii="David" w:hAnsi="David" w:hint="cs"/>
          <w:rtl/>
        </w:rPr>
        <w:t>. הוכחת העמידה בתנאי הסף המנויים להלן, תתבצע בהתאם להוראות חוברת ההצעה (</w:t>
      </w:r>
      <w:r w:rsidRPr="0059758A">
        <w:rPr>
          <w:rFonts w:ascii="David" w:hAnsi="David" w:hint="cs"/>
          <w:b/>
          <w:bCs/>
          <w:rtl/>
        </w:rPr>
        <w:t>פרק ב</w:t>
      </w:r>
      <w:r w:rsidRPr="0059758A">
        <w:rPr>
          <w:rFonts w:ascii="David" w:hAnsi="David" w:hint="cs"/>
          <w:rtl/>
        </w:rPr>
        <w:t>)</w:t>
      </w:r>
      <w:r w:rsidRPr="0059758A">
        <w:rPr>
          <w:rFonts w:ascii="David" w:hAnsi="David"/>
          <w:rtl/>
        </w:rPr>
        <w:t>:</w:t>
      </w:r>
    </w:p>
    <w:p w14:paraId="1CBB4F39" w14:textId="77777777" w:rsidR="000D3F47" w:rsidRPr="0059758A" w:rsidRDefault="000D3F47" w:rsidP="000D3F47">
      <w:pPr>
        <w:pStyle w:val="3-2"/>
        <w:numPr>
          <w:ilvl w:val="2"/>
          <w:numId w:val="51"/>
        </w:numPr>
        <w:ind w:left="1334" w:hanging="851"/>
        <w:outlineLvl w:val="9"/>
        <w:rPr>
          <w:rFonts w:ascii="David" w:hAnsi="David"/>
          <w:b/>
          <w:bCs/>
        </w:rPr>
      </w:pPr>
      <w:r w:rsidRPr="0059758A">
        <w:rPr>
          <w:rFonts w:ascii="David" w:hAnsi="David" w:hint="cs"/>
          <w:b/>
          <w:bCs/>
          <w:rtl/>
        </w:rPr>
        <w:t>תנאי סף מנהליים:</w:t>
      </w:r>
    </w:p>
    <w:p w14:paraId="58DAFF6B"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על המציע להיות</w:t>
      </w:r>
      <w:r w:rsidRPr="0059758A">
        <w:rPr>
          <w:rFonts w:ascii="David" w:hAnsi="David"/>
          <w:rtl/>
        </w:rPr>
        <w:t xml:space="preserve"> רשום בישראל כדין. </w:t>
      </w:r>
      <w:r w:rsidRPr="0059758A">
        <w:rPr>
          <w:rFonts w:ascii="David" w:hAnsi="David" w:hint="cs"/>
          <w:rtl/>
        </w:rPr>
        <w:t>בפרט, אם המציע הוא תאגיד או</w:t>
      </w:r>
      <w:r w:rsidRPr="0059758A">
        <w:rPr>
          <w:rFonts w:ascii="David" w:hAnsi="David"/>
          <w:rtl/>
        </w:rPr>
        <w:t xml:space="preserve"> שותפות, על</w:t>
      </w:r>
      <w:r w:rsidRPr="0059758A">
        <w:rPr>
          <w:rFonts w:ascii="David" w:hAnsi="David" w:hint="cs"/>
          <w:rtl/>
        </w:rPr>
        <w:t>יו להיות רשום במרשם הרלוונטי, אם המציע הוא עוסק מורשה עליו להיות רשום בהתאם</w:t>
      </w:r>
      <w:r w:rsidRPr="0059758A">
        <w:rPr>
          <w:rFonts w:ascii="David" w:hAnsi="David"/>
          <w:rtl/>
        </w:rPr>
        <w:t>.</w:t>
      </w:r>
    </w:p>
    <w:p w14:paraId="6485912C"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 xml:space="preserve">המציע עומד בדרישות </w:t>
      </w:r>
      <w:r w:rsidRPr="0059758A">
        <w:rPr>
          <w:rFonts w:ascii="David" w:hAnsi="David"/>
          <w:rtl/>
        </w:rPr>
        <w:t>חוק עסקאות גופים ציבוריים, התשל"ו- 1976</w:t>
      </w:r>
      <w:r w:rsidRPr="0059758A">
        <w:rPr>
          <w:rFonts w:ascii="David" w:hAnsi="David"/>
        </w:rPr>
        <w:t xml:space="preserve"> </w:t>
      </w:r>
      <w:r w:rsidRPr="0059758A">
        <w:rPr>
          <w:rFonts w:ascii="David" w:hAnsi="David"/>
          <w:rtl/>
        </w:rPr>
        <w:t>("</w:t>
      </w:r>
      <w:r w:rsidRPr="0059758A">
        <w:rPr>
          <w:rFonts w:ascii="David" w:hAnsi="David"/>
          <w:b/>
          <w:bCs/>
          <w:rtl/>
        </w:rPr>
        <w:t>חוק עסקאות גופים ציבוריים</w:t>
      </w:r>
      <w:r w:rsidRPr="0059758A">
        <w:rPr>
          <w:rFonts w:ascii="David" w:hAnsi="David"/>
          <w:rtl/>
        </w:rPr>
        <w:t>") .</w:t>
      </w:r>
    </w:p>
    <w:p w14:paraId="0F41300C" w14:textId="77777777" w:rsidR="000D3F47" w:rsidRPr="0059758A" w:rsidRDefault="000D3F47" w:rsidP="000D3F47">
      <w:pPr>
        <w:pStyle w:val="3-2"/>
        <w:numPr>
          <w:ilvl w:val="2"/>
          <w:numId w:val="51"/>
        </w:numPr>
        <w:ind w:left="1334" w:hanging="851"/>
        <w:outlineLvl w:val="9"/>
        <w:rPr>
          <w:rFonts w:ascii="David" w:hAnsi="David"/>
          <w:b/>
          <w:bCs/>
        </w:rPr>
      </w:pPr>
      <w:bookmarkStart w:id="28" w:name="show_IsHishtatfut_2"/>
      <w:bookmarkEnd w:id="28"/>
      <w:r w:rsidRPr="0059758A">
        <w:rPr>
          <w:rFonts w:ascii="David" w:hAnsi="David" w:hint="cs"/>
          <w:b/>
          <w:bCs/>
          <w:rtl/>
        </w:rPr>
        <w:t>תנאי סף מקצועיים:</w:t>
      </w:r>
    </w:p>
    <w:p w14:paraId="52DCF754" w14:textId="77777777" w:rsidR="000D3F47" w:rsidRPr="0059758A" w:rsidRDefault="000D3F47" w:rsidP="000D3F47">
      <w:pPr>
        <w:pStyle w:val="4-2"/>
        <w:numPr>
          <w:ilvl w:val="3"/>
          <w:numId w:val="51"/>
        </w:numPr>
        <w:outlineLvl w:val="9"/>
        <w:rPr>
          <w:rFonts w:ascii="David" w:hAnsi="David"/>
          <w:b/>
          <w:bCs/>
          <w:rtl/>
        </w:rPr>
      </w:pPr>
      <w:r w:rsidRPr="0059758A">
        <w:rPr>
          <w:rFonts w:ascii="David" w:hAnsi="David"/>
          <w:b/>
          <w:bCs/>
          <w:rtl/>
        </w:rPr>
        <w:t>המציע:</w:t>
      </w:r>
    </w:p>
    <w:p w14:paraId="0209297C" w14:textId="31DF4178" w:rsidR="000D3F47" w:rsidRPr="0059758A" w:rsidRDefault="000D3F47" w:rsidP="00D67CA8">
      <w:pPr>
        <w:pStyle w:val="6-0"/>
        <w:numPr>
          <w:ilvl w:val="4"/>
          <w:numId w:val="51"/>
        </w:numPr>
        <w:ind w:left="2468" w:hanging="1028"/>
        <w:outlineLvl w:val="9"/>
        <w:rPr>
          <w:rFonts w:ascii="David" w:hAnsi="David"/>
        </w:rPr>
      </w:pPr>
      <w:bookmarkStart w:id="29" w:name="show_IfNisayonMetziaShanim"/>
      <w:r w:rsidRPr="0059758A">
        <w:rPr>
          <w:rFonts w:ascii="David" w:hAnsi="David"/>
          <w:rtl/>
        </w:rPr>
        <w:t xml:space="preserve">למציע ניסיון מוכח של </w:t>
      </w:r>
      <w:bookmarkStart w:id="30" w:name="MisparShanimNisayonMatzia_1"/>
      <w:r w:rsidRPr="0059758A">
        <w:rPr>
          <w:rFonts w:ascii="David" w:hAnsi="David" w:hint="cs"/>
        </w:rPr>
        <w:t>3</w:t>
      </w:r>
      <w:bookmarkEnd w:id="30"/>
      <w:r w:rsidRPr="0059758A">
        <w:rPr>
          <w:rFonts w:ascii="David" w:hAnsi="David"/>
          <w:rtl/>
        </w:rPr>
        <w:t xml:space="preserve"> שנים</w:t>
      </w:r>
      <w:r w:rsidRPr="0059758A">
        <w:rPr>
          <w:rFonts w:ascii="David" w:hAnsi="David" w:hint="cs"/>
          <w:rtl/>
        </w:rPr>
        <w:t xml:space="preserve"> בין השנים </w:t>
      </w:r>
      <w:r w:rsidR="00D67CA8" w:rsidRPr="0059758A">
        <w:rPr>
          <w:rFonts w:ascii="David" w:hAnsi="David" w:hint="cs"/>
          <w:rtl/>
        </w:rPr>
        <w:t>2016</w:t>
      </w:r>
      <w:r w:rsidRPr="0059758A">
        <w:rPr>
          <w:rFonts w:ascii="David" w:hAnsi="David" w:hint="cs"/>
          <w:rtl/>
        </w:rPr>
        <w:t>-</w:t>
      </w:r>
      <w:bookmarkStart w:id="31" w:name="endNisayonMatzia"/>
      <w:r w:rsidRPr="0059758A">
        <w:rPr>
          <w:rFonts w:ascii="David" w:hAnsi="David" w:hint="cs"/>
        </w:rPr>
        <w:t>2018</w:t>
      </w:r>
      <w:bookmarkEnd w:id="31"/>
      <w:r w:rsidRPr="0059758A">
        <w:rPr>
          <w:rFonts w:ascii="David" w:hAnsi="David" w:hint="cs"/>
          <w:rtl/>
        </w:rPr>
        <w:t>,</w:t>
      </w:r>
      <w:r w:rsidRPr="0059758A">
        <w:rPr>
          <w:rFonts w:ascii="David" w:hAnsi="David"/>
          <w:rtl/>
        </w:rPr>
        <w:t xml:space="preserve"> </w:t>
      </w:r>
      <w:bookmarkStart w:id="32" w:name="SugNisayonMatzia_1"/>
      <w:r w:rsidR="00D67CA8" w:rsidRPr="0059758A">
        <w:rPr>
          <w:rFonts w:ascii="David" w:hAnsi="David" w:hint="cs"/>
          <w:rtl/>
        </w:rPr>
        <w:t>במתן</w:t>
      </w:r>
      <w:r w:rsidRPr="0059758A">
        <w:rPr>
          <w:rFonts w:ascii="David" w:hAnsi="David" w:hint="cs"/>
          <w:rtl/>
        </w:rPr>
        <w:t xml:space="preserve"> </w:t>
      </w:r>
      <w:r w:rsidRPr="0059758A">
        <w:rPr>
          <w:rFonts w:ascii="David" w:hAnsi="David"/>
          <w:rtl/>
        </w:rPr>
        <w:t xml:space="preserve">שירותי חקירות ומעקב ברחבי מדינת ישראל, לפחות לשני לקוחות שונים בכל שנה.  </w:t>
      </w:r>
      <w:bookmarkEnd w:id="32"/>
    </w:p>
    <w:p w14:paraId="348936F7" w14:textId="2BB9374C" w:rsidR="000D3F47" w:rsidRPr="0059758A" w:rsidRDefault="000D3F47" w:rsidP="00D67CA8">
      <w:pPr>
        <w:pStyle w:val="6-0"/>
        <w:numPr>
          <w:ilvl w:val="4"/>
          <w:numId w:val="51"/>
        </w:numPr>
        <w:ind w:left="2468" w:hanging="1028"/>
        <w:outlineLvl w:val="9"/>
        <w:rPr>
          <w:rFonts w:ascii="David" w:hAnsi="David"/>
        </w:rPr>
      </w:pPr>
      <w:bookmarkStart w:id="33" w:name="show_IfkamutLekohotMatzia"/>
      <w:bookmarkStart w:id="34" w:name="show_hekefKaspiKolelMatzia"/>
      <w:bookmarkEnd w:id="29"/>
      <w:bookmarkEnd w:id="33"/>
      <w:r w:rsidRPr="0059758A">
        <w:rPr>
          <w:rFonts w:ascii="David" w:hAnsi="David" w:hint="cs"/>
          <w:rtl/>
        </w:rPr>
        <w:t>ה</w:t>
      </w:r>
      <w:bookmarkStart w:id="35" w:name="tchumPeulitMatzia"/>
      <w:r w:rsidRPr="0059758A">
        <w:rPr>
          <w:rFonts w:ascii="David" w:hAnsi="David"/>
          <w:rtl/>
        </w:rPr>
        <w:t>היקף ההכנסות השנתי של המציע מפ</w:t>
      </w:r>
      <w:r w:rsidRPr="0059758A">
        <w:rPr>
          <w:rFonts w:ascii="David" w:hAnsi="David" w:hint="cs"/>
          <w:rtl/>
        </w:rPr>
        <w:t xml:space="preserve">עילותו </w:t>
      </w:r>
      <w:r w:rsidRPr="0059758A">
        <w:rPr>
          <w:rFonts w:ascii="David" w:hAnsi="David"/>
          <w:rtl/>
        </w:rPr>
        <w:t xml:space="preserve">העסקית בתחומי חקירות עמד על לפחות 200 אלש"ח </w:t>
      </w:r>
      <w:r w:rsidRPr="0059758A">
        <w:rPr>
          <w:rFonts w:ascii="David" w:hAnsi="David" w:hint="cs"/>
          <w:rtl/>
        </w:rPr>
        <w:t xml:space="preserve">(ללא מע"מ) </w:t>
      </w:r>
      <w:r w:rsidRPr="0059758A">
        <w:rPr>
          <w:rFonts w:ascii="David" w:hAnsi="David"/>
          <w:rtl/>
        </w:rPr>
        <w:t xml:space="preserve">לכל </w:t>
      </w:r>
      <w:r w:rsidRPr="0059758A">
        <w:rPr>
          <w:rFonts w:ascii="David" w:hAnsi="David" w:hint="cs"/>
          <w:rtl/>
        </w:rPr>
        <w:t xml:space="preserve">אחת מן השנים </w:t>
      </w:r>
      <w:r w:rsidRPr="0059758A">
        <w:rPr>
          <w:rFonts w:ascii="David" w:hAnsi="David"/>
          <w:rtl/>
        </w:rPr>
        <w:t>201</w:t>
      </w:r>
      <w:r w:rsidR="00D67CA8" w:rsidRPr="0059758A">
        <w:rPr>
          <w:rFonts w:ascii="David" w:hAnsi="David" w:hint="cs"/>
          <w:rtl/>
        </w:rPr>
        <w:t>6</w:t>
      </w:r>
      <w:r w:rsidRPr="0059758A">
        <w:rPr>
          <w:rFonts w:ascii="David" w:hAnsi="David"/>
          <w:rtl/>
        </w:rPr>
        <w:t xml:space="preserve"> עד 2018</w:t>
      </w:r>
      <w:bookmarkEnd w:id="35"/>
      <w:r w:rsidR="00984A94" w:rsidRPr="0059758A">
        <w:rPr>
          <w:rFonts w:ascii="David" w:hAnsi="David" w:hint="cs"/>
          <w:rtl/>
        </w:rPr>
        <w:t>.</w:t>
      </w:r>
    </w:p>
    <w:p w14:paraId="0F0E6F10" w14:textId="77777777" w:rsidR="000D3F47" w:rsidRPr="0059758A" w:rsidRDefault="000D3F47" w:rsidP="000D3F47">
      <w:pPr>
        <w:pStyle w:val="6-0"/>
        <w:numPr>
          <w:ilvl w:val="4"/>
          <w:numId w:val="51"/>
        </w:numPr>
        <w:ind w:left="2468" w:hanging="1028"/>
        <w:outlineLvl w:val="9"/>
        <w:rPr>
          <w:rFonts w:ascii="David" w:hAnsi="David"/>
        </w:rPr>
      </w:pPr>
      <w:bookmarkStart w:id="36" w:name="show_GoremNidrashRishayonMatzia"/>
      <w:bookmarkEnd w:id="34"/>
      <w:r w:rsidRPr="0059758A">
        <w:rPr>
          <w:rFonts w:ascii="David" w:hAnsi="David"/>
          <w:rtl/>
        </w:rPr>
        <w:lastRenderedPageBreak/>
        <w:t>למציע</w:t>
      </w:r>
      <w:r w:rsidRPr="0059758A">
        <w:rPr>
          <w:rFonts w:ascii="David" w:hAnsi="David" w:hint="cs"/>
          <w:rtl/>
        </w:rPr>
        <w:t xml:space="preserve">, במועד הגשת ההצעה, </w:t>
      </w:r>
      <w:r w:rsidRPr="0059758A">
        <w:rPr>
          <w:rFonts w:ascii="David" w:hAnsi="David"/>
          <w:rtl/>
        </w:rPr>
        <w:t xml:space="preserve"> רישיון תקף מסוג </w:t>
      </w:r>
      <w:bookmarkStart w:id="37" w:name="SugRishayonMatzia"/>
      <w:r w:rsidRPr="0059758A">
        <w:rPr>
          <w:rFonts w:ascii="David" w:hAnsi="David"/>
          <w:rtl/>
        </w:rPr>
        <w:t>רישיון לניהול משרד חקירות פרטיות מכוח חוק חוקרים פרטיים ושירותי שמירה התשל"ב, 1972</w:t>
      </w:r>
      <w:bookmarkEnd w:id="37"/>
      <w:r w:rsidRPr="0059758A">
        <w:rPr>
          <w:rFonts w:ascii="David" w:hAnsi="David"/>
          <w:rtl/>
        </w:rPr>
        <w:t xml:space="preserve"> מטעם </w:t>
      </w:r>
      <w:bookmarkStart w:id="38" w:name="ManpikRishayonMatzia"/>
      <w:r w:rsidRPr="0059758A">
        <w:rPr>
          <w:rFonts w:ascii="David" w:hAnsi="David"/>
          <w:rtl/>
        </w:rPr>
        <w:t>משרד המשפטים</w:t>
      </w:r>
      <w:bookmarkEnd w:id="38"/>
      <w:r w:rsidRPr="0059758A">
        <w:rPr>
          <w:rFonts w:ascii="David" w:hAnsi="David"/>
          <w:rtl/>
        </w:rPr>
        <w:t>.</w:t>
      </w:r>
    </w:p>
    <w:p w14:paraId="37C76E50" w14:textId="7BCEA3AF" w:rsidR="000D3F47" w:rsidRPr="0059758A" w:rsidRDefault="000D3F47" w:rsidP="007442C3">
      <w:pPr>
        <w:pStyle w:val="6-0"/>
        <w:numPr>
          <w:ilvl w:val="4"/>
          <w:numId w:val="51"/>
        </w:numPr>
        <w:ind w:left="2468" w:hanging="1028"/>
        <w:outlineLvl w:val="9"/>
        <w:rPr>
          <w:rFonts w:ascii="David" w:hAnsi="David"/>
        </w:rPr>
      </w:pPr>
      <w:bookmarkStart w:id="39" w:name="show_IfgovaMachzorMatzia"/>
      <w:bookmarkStart w:id="40" w:name="TiurTnMt1"/>
      <w:bookmarkStart w:id="41" w:name="show_mttzevettnay1"/>
      <w:bookmarkEnd w:id="36"/>
      <w:bookmarkEnd w:id="39"/>
      <w:r w:rsidRPr="0059758A">
        <w:rPr>
          <w:rFonts w:ascii="David" w:hAnsi="David" w:hint="cs"/>
          <w:rtl/>
        </w:rPr>
        <w:t>הצהרת המציע לפיה ככל שיזכה במכרז ויתקיים הליך משפטי בנוגע לאחד מתיקי החקירה בהם היה מעורב - הרי שישמש כעד מטעם המדינה</w:t>
      </w:r>
      <w:r w:rsidR="002E02AC" w:rsidRPr="0059758A">
        <w:rPr>
          <w:rFonts w:ascii="David" w:hAnsi="David" w:hint="cs"/>
          <w:rtl/>
        </w:rPr>
        <w:t>.</w:t>
      </w:r>
      <w:r w:rsidRPr="0059758A">
        <w:rPr>
          <w:rFonts w:ascii="David" w:hAnsi="David" w:hint="cs"/>
          <w:rtl/>
        </w:rPr>
        <w:t xml:space="preserve"> </w:t>
      </w:r>
      <w:bookmarkEnd w:id="40"/>
      <w:r w:rsidR="000E46E2" w:rsidRPr="0059758A">
        <w:rPr>
          <w:rFonts w:ascii="David" w:hAnsi="David" w:hint="cs"/>
          <w:rtl/>
        </w:rPr>
        <w:t xml:space="preserve">כמו כן יצהיר המציע כי אינו זכאי </w:t>
      </w:r>
      <w:r w:rsidR="000E46E2" w:rsidRPr="0059758A">
        <w:rPr>
          <w:rFonts w:ascii="David" w:hAnsi="David"/>
          <w:rtl/>
        </w:rPr>
        <w:t>לתשלומי חוק הגליל מהמדינה.</w:t>
      </w:r>
      <w:r w:rsidR="000E46E2" w:rsidRPr="0059758A">
        <w:rPr>
          <w:rFonts w:ascii="David" w:hAnsi="David" w:hint="cs"/>
          <w:rtl/>
        </w:rPr>
        <w:t xml:space="preserve"> [נוסח הצהרות כדלק</w:t>
      </w:r>
      <w:r w:rsidR="002E02AC" w:rsidRPr="0059758A">
        <w:rPr>
          <w:rFonts w:ascii="David" w:hAnsi="David" w:hint="cs"/>
          <w:rtl/>
        </w:rPr>
        <w:t>מן בנספח מס' 5 למכרז זה].</w:t>
      </w:r>
    </w:p>
    <w:p w14:paraId="78DFC10F" w14:textId="77777777" w:rsidR="000D3F47" w:rsidRPr="0059758A" w:rsidRDefault="000D3F47" w:rsidP="000D3F47">
      <w:pPr>
        <w:pStyle w:val="6-0"/>
        <w:numPr>
          <w:ilvl w:val="4"/>
          <w:numId w:val="51"/>
        </w:numPr>
        <w:ind w:left="2468" w:hanging="1028"/>
        <w:outlineLvl w:val="9"/>
        <w:rPr>
          <w:rFonts w:ascii="David" w:hAnsi="David"/>
          <w:rtl/>
        </w:rPr>
      </w:pPr>
      <w:bookmarkStart w:id="42" w:name="show_mttzevettnay2"/>
      <w:bookmarkStart w:id="43" w:name="show_mttzevettnay3"/>
      <w:bookmarkStart w:id="44" w:name="show_mttzevettnay4"/>
      <w:bookmarkStart w:id="45" w:name="show_mttzevettnay5"/>
      <w:bookmarkEnd w:id="41"/>
      <w:bookmarkEnd w:id="42"/>
      <w:bookmarkEnd w:id="43"/>
      <w:bookmarkEnd w:id="44"/>
      <w:bookmarkEnd w:id="45"/>
      <w:r w:rsidRPr="0059758A">
        <w:rPr>
          <w:rFonts w:ascii="David" w:hAnsi="David"/>
          <w:rtl/>
        </w:rPr>
        <w:t xml:space="preserve">במקרה בו </w:t>
      </w:r>
      <w:r w:rsidRPr="0059758A">
        <w:rPr>
          <w:rFonts w:ascii="David" w:hAnsi="David" w:hint="cs"/>
          <w:rtl/>
        </w:rPr>
        <w:t>המ</w:t>
      </w:r>
      <w:r w:rsidRPr="0059758A">
        <w:rPr>
          <w:rFonts w:ascii="David" w:hAnsi="David"/>
          <w:rtl/>
        </w:rPr>
        <w:t>ציע</w:t>
      </w:r>
      <w:r w:rsidRPr="0059758A">
        <w:rPr>
          <w:rFonts w:ascii="David" w:hAnsi="David" w:hint="cs"/>
          <w:rtl/>
        </w:rPr>
        <w:t>,</w:t>
      </w:r>
      <w:r w:rsidRPr="0059758A">
        <w:rPr>
          <w:rFonts w:ascii="David" w:hAnsi="David"/>
          <w:rtl/>
        </w:rPr>
        <w:t xml:space="preserve"> </w:t>
      </w:r>
      <w:r w:rsidRPr="0059758A">
        <w:rPr>
          <w:rFonts w:ascii="David" w:hAnsi="David" w:hint="cs"/>
          <w:rtl/>
        </w:rPr>
        <w:t xml:space="preserve">כישות משפטית עצמאית, </w:t>
      </w:r>
      <w:r w:rsidRPr="0059758A">
        <w:rPr>
          <w:rFonts w:ascii="David" w:hAnsi="David"/>
          <w:rtl/>
        </w:rPr>
        <w:t>אינ</w:t>
      </w:r>
      <w:r w:rsidRPr="0059758A">
        <w:rPr>
          <w:rFonts w:ascii="David" w:hAnsi="David" w:hint="cs"/>
          <w:rtl/>
        </w:rPr>
        <w:t>ו עומד בתנאי סעיף בהם הוא נדרש לעמוד,</w:t>
      </w:r>
      <w:r w:rsidRPr="0059758A">
        <w:rPr>
          <w:rFonts w:ascii="David" w:hAnsi="David"/>
          <w:rtl/>
        </w:rPr>
        <w:t xml:space="preserve"> ובעברו של המציע התרחש</w:t>
      </w:r>
      <w:r w:rsidRPr="0059758A">
        <w:rPr>
          <w:rFonts w:ascii="David" w:hAnsi="David" w:hint="cs"/>
          <w:rtl/>
        </w:rPr>
        <w:t xml:space="preserve"> שינוי ארגוני (לדוג' </w:t>
      </w:r>
      <w:r w:rsidRPr="0059758A">
        <w:rPr>
          <w:rFonts w:ascii="David" w:hAnsi="David"/>
          <w:rtl/>
        </w:rPr>
        <w:t>רכישת מניות, רכישת פעילות, רה-ארגון או איחוד של חברות בדרך אחרת</w:t>
      </w:r>
      <w:r w:rsidRPr="0059758A">
        <w:rPr>
          <w:rFonts w:ascii="David" w:hAnsi="David" w:hint="cs"/>
          <w:rtl/>
        </w:rPr>
        <w:t>)</w:t>
      </w:r>
      <w:r w:rsidRPr="0059758A">
        <w:rPr>
          <w:rFonts w:ascii="David" w:hAnsi="David"/>
          <w:rtl/>
        </w:rPr>
        <w:t>,</w:t>
      </w:r>
      <w:r w:rsidRPr="0059758A">
        <w:rPr>
          <w:rFonts w:ascii="David" w:hAnsi="David" w:hint="cs"/>
          <w:rtl/>
        </w:rPr>
        <w:t xml:space="preserve"> באופן בו הפעילות העסקית הרלוונטית למכרז זה השתלבה אצל המציע,</w:t>
      </w:r>
      <w:r w:rsidRPr="0059758A">
        <w:rPr>
          <w:rFonts w:ascii="David" w:hAnsi="David"/>
          <w:rtl/>
        </w:rPr>
        <w:t xml:space="preserve"> </w:t>
      </w:r>
      <w:r w:rsidRPr="0059758A">
        <w:rPr>
          <w:rFonts w:ascii="David" w:hAnsi="David" w:hint="cs"/>
          <w:rtl/>
        </w:rPr>
        <w:t>יוכל המציע לבקש מהמזמין</w:t>
      </w:r>
      <w:r w:rsidRPr="0059758A">
        <w:rPr>
          <w:rFonts w:ascii="David" w:hAnsi="David"/>
          <w:rtl/>
        </w:rPr>
        <w:t xml:space="preserve"> לצרף לנתוני</w:t>
      </w:r>
      <w:r w:rsidRPr="0059758A">
        <w:rPr>
          <w:rFonts w:ascii="David" w:hAnsi="David" w:hint="cs"/>
          <w:rtl/>
        </w:rPr>
        <w:t>ו</w:t>
      </w:r>
      <w:r w:rsidRPr="0059758A">
        <w:rPr>
          <w:rFonts w:ascii="David" w:hAnsi="David"/>
          <w:rtl/>
        </w:rPr>
        <w:t xml:space="preserve"> את נתוני אחת החברות</w:t>
      </w:r>
      <w:r w:rsidRPr="0059758A">
        <w:rPr>
          <w:rFonts w:ascii="David" w:hAnsi="David" w:hint="cs"/>
          <w:rtl/>
        </w:rPr>
        <w:t xml:space="preserve"> בה התקיימה הפעילות לפני השינוי הארגוני. החלטה בדבר הכרה בניסיון או היקף פעילות כאמור תהיה בכפוף לשיקול דעת המזמין. </w:t>
      </w:r>
    </w:p>
    <w:p w14:paraId="614DAA3B" w14:textId="5895EA0A" w:rsidR="002E02AC" w:rsidRPr="0059758A" w:rsidRDefault="002E02AC" w:rsidP="002E02AC">
      <w:pPr>
        <w:pStyle w:val="4-2"/>
        <w:numPr>
          <w:ilvl w:val="3"/>
          <w:numId w:val="51"/>
        </w:numPr>
        <w:outlineLvl w:val="9"/>
        <w:rPr>
          <w:rFonts w:ascii="David" w:hAnsi="David"/>
          <w:b/>
          <w:bCs/>
          <w:rtl/>
        </w:rPr>
      </w:pPr>
      <w:r w:rsidRPr="0059758A">
        <w:rPr>
          <w:rFonts w:ascii="David" w:hAnsi="David" w:hint="cs"/>
          <w:b/>
          <w:bCs/>
          <w:rtl/>
        </w:rPr>
        <w:t>מנהל הלקוח</w:t>
      </w:r>
      <w:r w:rsidRPr="0059758A">
        <w:rPr>
          <w:rFonts w:ascii="David" w:hAnsi="David"/>
          <w:b/>
          <w:bCs/>
          <w:rtl/>
        </w:rPr>
        <w:t>:</w:t>
      </w:r>
    </w:p>
    <w:p w14:paraId="75505268" w14:textId="2D06F7A8" w:rsidR="002E02AC" w:rsidRPr="0059758A" w:rsidRDefault="002E02AC" w:rsidP="002E02AC">
      <w:pPr>
        <w:pStyle w:val="6-0"/>
        <w:numPr>
          <w:ilvl w:val="4"/>
          <w:numId w:val="51"/>
        </w:numPr>
        <w:ind w:left="2468" w:hanging="1028"/>
        <w:outlineLvl w:val="9"/>
        <w:rPr>
          <w:rFonts w:ascii="David" w:hAnsi="David"/>
        </w:rPr>
      </w:pPr>
      <w:r w:rsidRPr="0059758A">
        <w:rPr>
          <w:rFonts w:ascii="David" w:hAnsi="David" w:hint="cs"/>
          <w:rtl/>
        </w:rPr>
        <w:t>למנהל הלקוח המוצע, רישיון חוקר פרטי שהונפק ע"י משרד המשפטים, בתוקף נכון למועד הגשת ההצעות.</w:t>
      </w:r>
    </w:p>
    <w:p w14:paraId="7F57C491" w14:textId="21AB5740" w:rsidR="002E02AC" w:rsidRPr="0059758A" w:rsidRDefault="002E02AC" w:rsidP="002E02AC">
      <w:pPr>
        <w:pStyle w:val="6-0"/>
        <w:numPr>
          <w:ilvl w:val="4"/>
          <w:numId w:val="51"/>
        </w:numPr>
        <w:ind w:left="2468" w:hanging="1028"/>
        <w:outlineLvl w:val="9"/>
        <w:rPr>
          <w:rFonts w:ascii="David" w:hAnsi="David"/>
        </w:rPr>
      </w:pPr>
      <w:r w:rsidRPr="0059758A">
        <w:rPr>
          <w:rFonts w:ascii="David" w:hAnsi="David" w:hint="cs"/>
          <w:rtl/>
        </w:rPr>
        <w:t xml:space="preserve">למנהל הלקוח המוצע, נסיון של לכל הפחות שלוש שנים במתן שירותי חקירות. </w:t>
      </w:r>
    </w:p>
    <w:p w14:paraId="29A8779E" w14:textId="6BCB4ACD" w:rsidR="0012531D" w:rsidRPr="0059758A" w:rsidRDefault="0012531D" w:rsidP="0012531D">
      <w:pPr>
        <w:pStyle w:val="6-0"/>
        <w:numPr>
          <w:ilvl w:val="4"/>
          <w:numId w:val="51"/>
        </w:numPr>
        <w:ind w:left="2468" w:hanging="1028"/>
        <w:outlineLvl w:val="9"/>
        <w:rPr>
          <w:rFonts w:ascii="David" w:hAnsi="David"/>
        </w:rPr>
      </w:pPr>
      <w:r w:rsidRPr="0059758A">
        <w:rPr>
          <w:rFonts w:ascii="David" w:hAnsi="David"/>
          <w:rtl/>
        </w:rPr>
        <w:t xml:space="preserve">לעניין </w:t>
      </w:r>
      <w:r w:rsidRPr="0059758A">
        <w:rPr>
          <w:rFonts w:ascii="David" w:hAnsi="David" w:hint="cs"/>
          <w:rtl/>
        </w:rPr>
        <w:t>הדרישות</w:t>
      </w:r>
      <w:r w:rsidRPr="0059758A">
        <w:rPr>
          <w:rFonts w:ascii="David" w:hAnsi="David"/>
          <w:rtl/>
        </w:rPr>
        <w:t xml:space="preserve"> </w:t>
      </w:r>
      <w:r w:rsidRPr="0059758A">
        <w:rPr>
          <w:rFonts w:ascii="David" w:hAnsi="David" w:hint="cs"/>
          <w:rtl/>
        </w:rPr>
        <w:t xml:space="preserve">לניסיון מוכח </w:t>
      </w:r>
      <w:r w:rsidRPr="0059758A">
        <w:rPr>
          <w:rFonts w:ascii="David" w:hAnsi="David"/>
          <w:rtl/>
        </w:rPr>
        <w:t>מ</w:t>
      </w:r>
      <w:r w:rsidRPr="0059758A">
        <w:rPr>
          <w:rFonts w:ascii="David" w:hAnsi="David" w:hint="cs"/>
          <w:rtl/>
        </w:rPr>
        <w:t>נותנ</w:t>
      </w:r>
      <w:r>
        <w:rPr>
          <w:rFonts w:ascii="David" w:hAnsi="David" w:hint="cs"/>
          <w:rtl/>
        </w:rPr>
        <w:t xml:space="preserve">ן </w:t>
      </w:r>
      <w:r w:rsidRPr="0059758A">
        <w:rPr>
          <w:rFonts w:ascii="David" w:hAnsi="David" w:hint="cs"/>
          <w:rtl/>
        </w:rPr>
        <w:t xml:space="preserve"> השירותים</w:t>
      </w:r>
      <w:r>
        <w:rPr>
          <w:rFonts w:ascii="David" w:hAnsi="David" w:hint="cs"/>
          <w:rtl/>
        </w:rPr>
        <w:t xml:space="preserve"> (מנהל הלקוח)</w:t>
      </w:r>
      <w:r w:rsidRPr="0059758A">
        <w:rPr>
          <w:rFonts w:ascii="David" w:hAnsi="David" w:hint="cs"/>
          <w:rtl/>
        </w:rPr>
        <w:t xml:space="preserve">, </w:t>
      </w:r>
      <w:r w:rsidRPr="0059758A">
        <w:rPr>
          <w:rFonts w:ascii="David" w:hAnsi="David"/>
          <w:rtl/>
        </w:rPr>
        <w:t xml:space="preserve">יובא בחשבון רק ניסיון שנרכש לאחר </w:t>
      </w:r>
      <w:r w:rsidRPr="0059758A">
        <w:rPr>
          <w:rFonts w:ascii="David" w:hAnsi="David" w:hint="cs"/>
          <w:rtl/>
        </w:rPr>
        <w:t xml:space="preserve">קבלת הרישיון הלרבנטי.  </w:t>
      </w:r>
    </w:p>
    <w:p w14:paraId="26289E4F" w14:textId="020E2FE7" w:rsidR="002E02AC" w:rsidRPr="0059758A" w:rsidRDefault="002E02AC" w:rsidP="002E02AC">
      <w:pPr>
        <w:pStyle w:val="6-0"/>
        <w:ind w:left="2468" w:firstLine="0"/>
        <w:outlineLvl w:val="9"/>
        <w:rPr>
          <w:rFonts w:ascii="David" w:hAnsi="David"/>
        </w:rPr>
      </w:pPr>
      <w:r w:rsidRPr="0059758A">
        <w:rPr>
          <w:rFonts w:ascii="David" w:hAnsi="David" w:hint="cs"/>
          <w:rtl/>
        </w:rPr>
        <w:t xml:space="preserve"> </w:t>
      </w:r>
    </w:p>
    <w:p w14:paraId="2CC5B15B" w14:textId="77777777" w:rsidR="002E02AC" w:rsidRPr="0059758A" w:rsidRDefault="002E02AC" w:rsidP="002E02AC">
      <w:pPr>
        <w:pStyle w:val="6-0"/>
        <w:ind w:left="1440" w:firstLine="0"/>
        <w:outlineLvl w:val="9"/>
        <w:rPr>
          <w:rFonts w:ascii="David" w:hAnsi="David"/>
        </w:rPr>
      </w:pPr>
    </w:p>
    <w:p w14:paraId="37EC3413" w14:textId="77777777" w:rsidR="000D3F47" w:rsidRPr="0059758A" w:rsidRDefault="000D3F47" w:rsidP="000D3F47">
      <w:pPr>
        <w:pStyle w:val="15"/>
        <w:keepNext/>
        <w:pageBreakBefore/>
        <w:widowControl/>
        <w:numPr>
          <w:ilvl w:val="0"/>
          <w:numId w:val="51"/>
        </w:numPr>
        <w:tabs>
          <w:tab w:val="left" w:pos="283"/>
        </w:tabs>
        <w:spacing w:after="120" w:line="360" w:lineRule="auto"/>
        <w:ind w:left="357" w:hanging="357"/>
        <w:jc w:val="center"/>
        <w:rPr>
          <w:rFonts w:ascii="David" w:hAnsi="David" w:cs="David"/>
          <w:rtl/>
        </w:rPr>
      </w:pPr>
      <w:bookmarkStart w:id="46" w:name="_Toc256000032"/>
      <w:bookmarkStart w:id="47" w:name="_Toc256000005"/>
      <w:bookmarkStart w:id="48" w:name="_Toc7454425"/>
      <w:bookmarkStart w:id="49" w:name="_Toc516503347"/>
      <w:r w:rsidRPr="0059758A">
        <w:rPr>
          <w:rFonts w:ascii="David" w:hAnsi="David" w:cs="David" w:hint="cs"/>
          <w:rtl/>
        </w:rPr>
        <w:lastRenderedPageBreak/>
        <w:t>ניקוד ההצעות</w:t>
      </w:r>
      <w:bookmarkEnd w:id="46"/>
      <w:bookmarkEnd w:id="47"/>
      <w:bookmarkEnd w:id="48"/>
    </w:p>
    <w:p w14:paraId="7B969BFC"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50" w:name="show_isMarkivIchut"/>
      <w:bookmarkStart w:id="51" w:name="_Toc516503348"/>
      <w:bookmarkEnd w:id="49"/>
      <w:r w:rsidRPr="0059758A">
        <w:rPr>
          <w:rFonts w:ascii="David" w:hAnsi="David" w:cs="David" w:hint="cs"/>
          <w:rtl/>
        </w:rPr>
        <w:t>אופן מתן ניקוד להצעות במכרז</w:t>
      </w:r>
    </w:p>
    <w:p w14:paraId="5BEAFFA4"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הניקוד של כל הצעה במכרז יהיה בהתאם לאמות המידה</w:t>
      </w:r>
      <w:r w:rsidRPr="0059758A">
        <w:rPr>
          <w:rFonts w:ascii="David" w:hAnsi="David"/>
          <w:rtl/>
        </w:rPr>
        <w:t xml:space="preserve"> הבאים: </w:t>
      </w:r>
    </w:p>
    <w:p w14:paraId="615E2266"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rtl/>
        </w:rPr>
        <w:t>איכות –</w:t>
      </w:r>
      <w:bookmarkStart w:id="52" w:name="mishkalIchut_2"/>
      <w:r w:rsidRPr="0059758A">
        <w:rPr>
          <w:rFonts w:ascii="David" w:hAnsi="David" w:hint="cs"/>
          <w:rtl/>
        </w:rPr>
        <w:t>40</w:t>
      </w:r>
      <w:bookmarkEnd w:id="52"/>
      <w:r w:rsidRPr="0059758A">
        <w:rPr>
          <w:rFonts w:ascii="David" w:hAnsi="David"/>
          <w:rtl/>
        </w:rPr>
        <w:t>%</w:t>
      </w:r>
      <w:r w:rsidRPr="0059758A">
        <w:rPr>
          <w:rFonts w:ascii="David" w:hAnsi="David" w:hint="cs"/>
          <w:rtl/>
        </w:rPr>
        <w:t>;</w:t>
      </w:r>
      <w:r w:rsidRPr="0059758A">
        <w:rPr>
          <w:rFonts w:ascii="David" w:hAnsi="David"/>
          <w:rtl/>
        </w:rPr>
        <w:t xml:space="preserve"> </w:t>
      </w:r>
    </w:p>
    <w:p w14:paraId="735A8B80"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מחיר</w:t>
      </w:r>
      <w:r w:rsidRPr="0059758A">
        <w:rPr>
          <w:rFonts w:ascii="David" w:hAnsi="David"/>
          <w:rtl/>
        </w:rPr>
        <w:t xml:space="preserve"> –</w:t>
      </w:r>
      <w:bookmarkStart w:id="53" w:name="MishkalIchut100"/>
      <w:r w:rsidRPr="0059758A">
        <w:rPr>
          <w:rFonts w:ascii="David" w:hAnsi="David" w:hint="cs"/>
          <w:rtl/>
        </w:rPr>
        <w:t>60</w:t>
      </w:r>
      <w:bookmarkEnd w:id="53"/>
      <w:r w:rsidRPr="0059758A">
        <w:rPr>
          <w:rFonts w:ascii="David" w:hAnsi="David"/>
          <w:rtl/>
        </w:rPr>
        <w:t>%</w:t>
      </w:r>
      <w:r w:rsidRPr="0059758A">
        <w:rPr>
          <w:rFonts w:ascii="David" w:hAnsi="David" w:hint="cs"/>
          <w:rtl/>
        </w:rPr>
        <w:t>;</w:t>
      </w:r>
    </w:p>
    <w:bookmarkEnd w:id="50"/>
    <w:p w14:paraId="73A6B5A4" w14:textId="77777777" w:rsidR="000D3F47" w:rsidRPr="0059758A" w:rsidRDefault="000D3F47" w:rsidP="000D3F47"/>
    <w:p w14:paraId="5D93566D"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tl/>
        </w:rPr>
      </w:pPr>
      <w:r w:rsidRPr="0059758A">
        <w:rPr>
          <w:rFonts w:ascii="David" w:hAnsi="David" w:cs="David" w:hint="cs"/>
          <w:rtl/>
        </w:rPr>
        <w:t xml:space="preserve">ציון בגין </w:t>
      </w:r>
      <w:r w:rsidRPr="0059758A">
        <w:rPr>
          <w:rFonts w:ascii="David" w:hAnsi="David" w:cs="David"/>
          <w:rtl/>
        </w:rPr>
        <w:t>איכות</w:t>
      </w:r>
      <w:bookmarkEnd w:id="51"/>
      <w:r w:rsidRPr="0059758A">
        <w:rPr>
          <w:rFonts w:ascii="David" w:hAnsi="David" w:cs="David" w:hint="cs"/>
          <w:rtl/>
        </w:rPr>
        <w:t xml:space="preserve"> ההצעות</w:t>
      </w:r>
    </w:p>
    <w:p w14:paraId="78678B8E" w14:textId="77777777" w:rsidR="000D3F47" w:rsidRPr="0059758A" w:rsidRDefault="000D3F47" w:rsidP="000D3F47">
      <w:pPr>
        <w:pStyle w:val="3-2"/>
        <w:numPr>
          <w:ilvl w:val="2"/>
          <w:numId w:val="51"/>
        </w:numPr>
        <w:ind w:left="1334" w:hanging="851"/>
        <w:outlineLvl w:val="9"/>
        <w:rPr>
          <w:rFonts w:ascii="David" w:hAnsi="David"/>
          <w:rtl/>
        </w:rPr>
      </w:pPr>
      <w:r w:rsidRPr="0059758A">
        <w:rPr>
          <w:rFonts w:ascii="David" w:hAnsi="David"/>
          <w:rtl/>
        </w:rPr>
        <w:t>הערכת איכות ההצעות תיעש</w:t>
      </w:r>
      <w:r w:rsidRPr="0059758A">
        <w:rPr>
          <w:rFonts w:ascii="David" w:hAnsi="David" w:hint="cs"/>
          <w:rtl/>
        </w:rPr>
        <w:t>ה</w:t>
      </w:r>
      <w:r w:rsidRPr="0059758A">
        <w:rPr>
          <w:rFonts w:ascii="David" w:hAnsi="David"/>
          <w:rtl/>
        </w:rPr>
        <w:t xml:space="preserve"> לפי המשקלות הבאים: </w:t>
      </w:r>
    </w:p>
    <w:tbl>
      <w:tblPr>
        <w:bidiVisual/>
        <w:tblW w:w="7915" w:type="dxa"/>
        <w:tblInd w:w="1069" w:type="dxa"/>
        <w:tblLayout w:type="fixed"/>
        <w:tblLook w:val="04A0" w:firstRow="1" w:lastRow="0" w:firstColumn="1" w:lastColumn="0" w:noHBand="0" w:noVBand="1"/>
      </w:tblPr>
      <w:tblGrid>
        <w:gridCol w:w="853"/>
        <w:gridCol w:w="2979"/>
        <w:gridCol w:w="4083"/>
      </w:tblGrid>
      <w:tr w:rsidR="00C53C21" w:rsidRPr="0059758A" w14:paraId="585EE978" w14:textId="77777777" w:rsidTr="002E02AC">
        <w:trPr>
          <w:trHeight w:val="600"/>
        </w:trPr>
        <w:tc>
          <w:tcPr>
            <w:tcW w:w="85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761BF5F" w14:textId="77777777" w:rsidR="000D3F47" w:rsidRPr="0059758A" w:rsidRDefault="000D3F47" w:rsidP="000D3F47">
            <w:pPr>
              <w:tabs>
                <w:tab w:val="left" w:pos="509"/>
              </w:tabs>
              <w:jc w:val="center"/>
              <w:rPr>
                <w:rFonts w:ascii="David" w:hAnsi="David" w:cs="David"/>
                <w:b/>
                <w:color w:val="000000"/>
              </w:rPr>
            </w:pPr>
            <w:r w:rsidRPr="0059758A">
              <w:rPr>
                <w:rFonts w:ascii="David" w:hAnsi="David" w:cs="David" w:hint="cs"/>
                <w:b/>
                <w:bCs/>
                <w:color w:val="000000"/>
                <w:rtl/>
              </w:rPr>
              <w:t>משקל</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14:paraId="3BF771DC" w14:textId="77777777" w:rsidR="000D3F47" w:rsidRPr="0059758A" w:rsidRDefault="000D3F47" w:rsidP="000D3F47">
            <w:pPr>
              <w:tabs>
                <w:tab w:val="left" w:pos="509"/>
              </w:tabs>
              <w:jc w:val="center"/>
              <w:rPr>
                <w:rFonts w:ascii="David" w:hAnsi="David" w:cs="David"/>
                <w:b/>
                <w:color w:val="000000"/>
              </w:rPr>
            </w:pPr>
            <w:r w:rsidRPr="0059758A">
              <w:rPr>
                <w:rFonts w:ascii="David" w:hAnsi="David" w:cs="David" w:hint="cs"/>
                <w:b/>
                <w:bCs/>
                <w:color w:val="000000"/>
                <w:rtl/>
              </w:rPr>
              <w:t>תיאור תנאי</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D7D04D" w14:textId="77777777" w:rsidR="000D3F47" w:rsidRPr="0059758A" w:rsidRDefault="000D3F47" w:rsidP="000D3F47">
            <w:pPr>
              <w:tabs>
                <w:tab w:val="left" w:pos="509"/>
              </w:tabs>
              <w:jc w:val="center"/>
              <w:rPr>
                <w:rFonts w:ascii="David" w:hAnsi="David" w:cs="David"/>
                <w:b/>
                <w:color w:val="000000"/>
              </w:rPr>
            </w:pPr>
            <w:r w:rsidRPr="0059758A">
              <w:rPr>
                <w:rFonts w:ascii="David" w:hAnsi="David" w:cs="David"/>
                <w:b/>
                <w:bCs/>
                <w:color w:val="000000"/>
                <w:rtl/>
              </w:rPr>
              <w:t>המפתח לחישוב</w:t>
            </w:r>
          </w:p>
        </w:tc>
      </w:tr>
      <w:tr w:rsidR="00C53C21" w:rsidRPr="0059758A" w14:paraId="28842615" w14:textId="77777777" w:rsidTr="002E02AC">
        <w:trPr>
          <w:trHeight w:val="300"/>
        </w:trPr>
        <w:tc>
          <w:tcPr>
            <w:tcW w:w="853" w:type="dxa"/>
            <w:tcBorders>
              <w:top w:val="single" w:sz="4" w:space="0" w:color="auto"/>
              <w:left w:val="single" w:sz="4" w:space="0" w:color="auto"/>
              <w:bottom w:val="single" w:sz="4" w:space="0" w:color="auto"/>
              <w:right w:val="single" w:sz="4" w:space="0" w:color="auto"/>
            </w:tcBorders>
            <w:shd w:val="clear" w:color="auto" w:fill="auto"/>
            <w:vAlign w:val="center"/>
          </w:tcPr>
          <w:p w14:paraId="4C2F9615" w14:textId="77777777" w:rsidR="000D3F47" w:rsidRPr="0059758A" w:rsidRDefault="000D3F47" w:rsidP="007442C3">
            <w:pPr>
              <w:rPr>
                <w:rFonts w:ascii="David" w:hAnsi="David" w:cs="David"/>
                <w:color w:val="000000"/>
              </w:rPr>
            </w:pPr>
            <w:bookmarkStart w:id="54" w:name="MishkalTavhinimAcher1"/>
            <w:bookmarkStart w:id="55" w:name="show_TavhinimAcher1"/>
            <w:bookmarkStart w:id="56" w:name="show_TavhinimAcher1_1"/>
            <w:r w:rsidRPr="0059758A">
              <w:rPr>
                <w:rFonts w:ascii="David" w:hAnsi="David" w:cs="David"/>
                <w:color w:val="000000"/>
              </w:rPr>
              <w:t>40</w:t>
            </w:r>
            <w:bookmarkEnd w:id="54"/>
            <w:r w:rsidRPr="0059758A">
              <w:rPr>
                <w:rFonts w:ascii="David" w:hAnsi="David" w:cs="David"/>
                <w:color w:val="000000"/>
              </w:rPr>
              <w:t>%</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589D7646" w14:textId="7B68A565" w:rsidR="000D3F47" w:rsidRPr="0059758A" w:rsidRDefault="000D3F47" w:rsidP="002E02AC">
            <w:pPr>
              <w:rPr>
                <w:rFonts w:ascii="David" w:hAnsi="David" w:cs="David"/>
                <w:rtl/>
              </w:rPr>
            </w:pPr>
            <w:bookmarkStart w:id="57" w:name="TiurTnaiTavhinimAcher1"/>
            <w:r w:rsidRPr="0059758A">
              <w:rPr>
                <w:rFonts w:ascii="David" w:hAnsi="David" w:cs="David"/>
                <w:rtl/>
              </w:rPr>
              <w:t>ריאיון</w:t>
            </w:r>
            <w:bookmarkEnd w:id="57"/>
            <w:r w:rsidR="002E02AC" w:rsidRPr="0059758A">
              <w:rPr>
                <w:rFonts w:ascii="David" w:hAnsi="David" w:cs="David" w:hint="cs"/>
                <w:rtl/>
              </w:rPr>
              <w:t xml:space="preserve">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2BCF42AF" w14:textId="401AEF31" w:rsidR="000D3F47" w:rsidRPr="0059758A" w:rsidRDefault="000D3F47" w:rsidP="007442C3">
            <w:pPr>
              <w:jc w:val="both"/>
              <w:rPr>
                <w:rFonts w:ascii="David" w:hAnsi="David" w:cs="David"/>
                <w:color w:val="000000"/>
                <w:rtl/>
              </w:rPr>
            </w:pPr>
            <w:bookmarkStart w:id="58" w:name="MafteachLechisuvTavhinimAcher1"/>
            <w:r w:rsidRPr="0059758A">
              <w:rPr>
                <w:rFonts w:ascii="David" w:hAnsi="David" w:cs="David"/>
                <w:color w:val="000000"/>
                <w:rtl/>
              </w:rPr>
              <w:t xml:space="preserve">מידת התרשמות בריאיון </w:t>
            </w:r>
            <w:r w:rsidRPr="0059758A">
              <w:rPr>
                <w:rFonts w:ascii="David" w:hAnsi="David" w:cs="David" w:hint="cs"/>
                <w:color w:val="000000"/>
                <w:rtl/>
              </w:rPr>
              <w:t xml:space="preserve">עם מנהל הלקוח. </w:t>
            </w:r>
          </w:p>
          <w:p w14:paraId="493DF297" w14:textId="12169228" w:rsidR="000D3F47" w:rsidRPr="0059758A" w:rsidRDefault="000D3F47" w:rsidP="007442C3">
            <w:pPr>
              <w:jc w:val="both"/>
              <w:rPr>
                <w:rFonts w:ascii="David" w:hAnsi="David" w:cs="David"/>
                <w:color w:val="000000"/>
                <w:rtl/>
              </w:rPr>
            </w:pPr>
            <w:r w:rsidRPr="0059758A">
              <w:rPr>
                <w:rFonts w:ascii="David" w:hAnsi="David" w:cs="David"/>
                <w:color w:val="000000"/>
                <w:rtl/>
              </w:rPr>
              <w:t xml:space="preserve">בכלל זה תשקול ועדת המשנה את השיקולים הבאים: </w:t>
            </w:r>
          </w:p>
          <w:p w14:paraId="68905B7A" w14:textId="741C0286" w:rsidR="00C53C21" w:rsidRPr="0059758A" w:rsidRDefault="000D3F47" w:rsidP="007442C3">
            <w:pPr>
              <w:jc w:val="both"/>
              <w:rPr>
                <w:rFonts w:ascii="David" w:hAnsi="David" w:cs="David"/>
                <w:color w:val="000000"/>
                <w:rtl/>
              </w:rPr>
            </w:pPr>
            <w:r w:rsidRPr="0059758A">
              <w:rPr>
                <w:rFonts w:ascii="David" w:hAnsi="David" w:cs="David"/>
                <w:color w:val="000000"/>
                <w:rtl/>
              </w:rPr>
              <w:t xml:space="preserve">הבנת </w:t>
            </w:r>
            <w:proofErr w:type="spellStart"/>
            <w:r w:rsidRPr="0059758A">
              <w:rPr>
                <w:rFonts w:ascii="David" w:hAnsi="David" w:cs="David"/>
                <w:color w:val="000000"/>
                <w:rtl/>
              </w:rPr>
              <w:t>ייעדי</w:t>
            </w:r>
            <w:proofErr w:type="spellEnd"/>
            <w:r w:rsidRPr="0059758A">
              <w:rPr>
                <w:rFonts w:ascii="David" w:hAnsi="David" w:cs="David"/>
                <w:color w:val="000000"/>
                <w:rtl/>
              </w:rPr>
              <w:t xml:space="preserve"> המכרז, התאמת </w:t>
            </w:r>
            <w:r w:rsidR="002E02AC" w:rsidRPr="0059758A">
              <w:rPr>
                <w:rFonts w:ascii="David" w:hAnsi="David" w:cs="David" w:hint="cs"/>
                <w:color w:val="000000"/>
                <w:rtl/>
              </w:rPr>
              <w:t>ניסיונ</w:t>
            </w:r>
            <w:r w:rsidR="002E02AC" w:rsidRPr="0059758A">
              <w:rPr>
                <w:rFonts w:ascii="David" w:hAnsi="David" w:cs="David" w:hint="eastAsia"/>
                <w:color w:val="000000"/>
                <w:rtl/>
              </w:rPr>
              <w:t>ו</w:t>
            </w:r>
            <w:r w:rsidRPr="0059758A">
              <w:rPr>
                <w:rFonts w:ascii="David" w:hAnsi="David" w:cs="David"/>
                <w:color w:val="000000"/>
                <w:rtl/>
              </w:rPr>
              <w:t xml:space="preserve"> של מנהל הלקוח, יכולת ניהול צוות ועמידה בלחצים, המלצת לקוחות קודמים ועבודה מול גופים ממשלתיים ככל שביצע </w:t>
            </w:r>
          </w:p>
          <w:bookmarkEnd w:id="58"/>
          <w:p w14:paraId="0512423F" w14:textId="77777777" w:rsidR="00C53C21" w:rsidRPr="0059758A" w:rsidRDefault="00C53C21" w:rsidP="007442C3">
            <w:pPr>
              <w:jc w:val="both"/>
              <w:rPr>
                <w:rFonts w:ascii="David" w:hAnsi="David" w:cs="David"/>
                <w:color w:val="000000"/>
                <w:rtl/>
              </w:rPr>
            </w:pPr>
          </w:p>
        </w:tc>
      </w:tr>
      <w:tr w:rsidR="00C53C21" w:rsidRPr="0059758A" w14:paraId="393F2AA2" w14:textId="77777777" w:rsidTr="002E02AC">
        <w:trPr>
          <w:trHeight w:val="300"/>
        </w:trPr>
        <w:tc>
          <w:tcPr>
            <w:tcW w:w="853" w:type="dxa"/>
            <w:tcBorders>
              <w:top w:val="single" w:sz="4" w:space="0" w:color="auto"/>
              <w:left w:val="single" w:sz="4" w:space="0" w:color="auto"/>
              <w:bottom w:val="single" w:sz="4" w:space="0" w:color="auto"/>
              <w:right w:val="single" w:sz="4" w:space="0" w:color="auto"/>
            </w:tcBorders>
            <w:shd w:val="clear" w:color="auto" w:fill="auto"/>
            <w:vAlign w:val="center"/>
          </w:tcPr>
          <w:p w14:paraId="70B5BA22" w14:textId="77777777" w:rsidR="000D3F47" w:rsidRPr="0059758A" w:rsidRDefault="000D3F47" w:rsidP="007442C3">
            <w:pPr>
              <w:rPr>
                <w:rFonts w:ascii="David" w:hAnsi="David" w:cs="David"/>
                <w:color w:val="000000"/>
              </w:rPr>
            </w:pPr>
            <w:bookmarkStart w:id="59" w:name="MishkalTavhinimAcher2"/>
            <w:bookmarkStart w:id="60" w:name="show_TavhinimAcher2"/>
            <w:bookmarkEnd w:id="55"/>
            <w:bookmarkEnd w:id="56"/>
            <w:r w:rsidRPr="0059758A">
              <w:rPr>
                <w:rFonts w:ascii="David" w:hAnsi="David" w:cs="David"/>
                <w:color w:val="000000"/>
              </w:rPr>
              <w:t>40</w:t>
            </w:r>
            <w:bookmarkEnd w:id="59"/>
            <w:r w:rsidRPr="0059758A">
              <w:rPr>
                <w:rFonts w:ascii="David" w:hAnsi="David" w:cs="David"/>
                <w:color w:val="000000"/>
              </w:rPr>
              <w:t>%</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06B2A7A3" w14:textId="5374DC88" w:rsidR="000D3F47" w:rsidRPr="0059758A" w:rsidRDefault="000D3F47" w:rsidP="002E02AC">
            <w:pPr>
              <w:rPr>
                <w:rFonts w:ascii="David" w:hAnsi="David" w:cs="David"/>
                <w:rtl/>
              </w:rPr>
            </w:pPr>
            <w:bookmarkStart w:id="61" w:name="TiurTnaiTavhinimAcher2"/>
            <w:r w:rsidRPr="0059758A">
              <w:rPr>
                <w:rFonts w:ascii="David" w:hAnsi="David" w:cs="David"/>
                <w:rtl/>
              </w:rPr>
              <w:t>ניסיון המציע</w:t>
            </w:r>
            <w:bookmarkEnd w:id="61"/>
            <w:r w:rsidR="002E02AC" w:rsidRPr="0059758A">
              <w:rPr>
                <w:rFonts w:ascii="David" w:hAnsi="David" w:cs="David" w:hint="cs"/>
                <w:rtl/>
              </w:rPr>
              <w:t xml:space="preserve">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0ED5C04E" w14:textId="7A794C50" w:rsidR="000D3F47" w:rsidRPr="0059758A" w:rsidRDefault="000D3F47" w:rsidP="007442C3">
            <w:pPr>
              <w:jc w:val="both"/>
              <w:rPr>
                <w:rFonts w:ascii="David" w:hAnsi="David" w:cs="David"/>
                <w:color w:val="000000"/>
                <w:rtl/>
              </w:rPr>
            </w:pPr>
            <w:bookmarkStart w:id="62" w:name="MafteachLechisuvTavhinimAcher2"/>
            <w:r w:rsidRPr="0059758A">
              <w:rPr>
                <w:rFonts w:ascii="David" w:hAnsi="David" w:cs="David"/>
                <w:color w:val="000000"/>
                <w:rtl/>
              </w:rPr>
              <w:t>כל לקוח נוסף לו סיפ</w:t>
            </w:r>
            <w:r w:rsidRPr="0059758A">
              <w:rPr>
                <w:rFonts w:ascii="David" w:hAnsi="David" w:cs="David" w:hint="cs"/>
                <w:color w:val="000000"/>
                <w:rtl/>
              </w:rPr>
              <w:t>ק</w:t>
            </w:r>
            <w:r w:rsidRPr="0059758A">
              <w:rPr>
                <w:rFonts w:ascii="David" w:hAnsi="David" w:cs="David"/>
                <w:color w:val="000000"/>
                <w:rtl/>
              </w:rPr>
              <w:t xml:space="preserve"> המציע שירותים מעבר לנדרש בתנאי הסף - תוענק</w:t>
            </w:r>
            <w:r w:rsidRPr="0059758A">
              <w:rPr>
                <w:rFonts w:ascii="David" w:hAnsi="David" w:cs="David" w:hint="cs"/>
                <w:color w:val="000000"/>
                <w:rtl/>
              </w:rPr>
              <w:t>נ</w:t>
            </w:r>
            <w:r w:rsidRPr="0059758A">
              <w:rPr>
                <w:rFonts w:ascii="David" w:hAnsi="David" w:cs="David"/>
                <w:color w:val="000000"/>
                <w:rtl/>
              </w:rPr>
              <w:t xml:space="preserve">ה 5 נק' ועד למקסימום של 40 נ' </w:t>
            </w:r>
            <w:bookmarkEnd w:id="62"/>
          </w:p>
        </w:tc>
      </w:tr>
      <w:tr w:rsidR="00C53C21" w:rsidRPr="0059758A" w14:paraId="0175CA18" w14:textId="77777777" w:rsidTr="002E02AC">
        <w:trPr>
          <w:trHeight w:val="300"/>
        </w:trPr>
        <w:tc>
          <w:tcPr>
            <w:tcW w:w="853" w:type="dxa"/>
            <w:tcBorders>
              <w:top w:val="single" w:sz="4" w:space="0" w:color="auto"/>
              <w:left w:val="single" w:sz="4" w:space="0" w:color="auto"/>
              <w:bottom w:val="single" w:sz="4" w:space="0" w:color="auto"/>
              <w:right w:val="single" w:sz="4" w:space="0" w:color="auto"/>
            </w:tcBorders>
            <w:shd w:val="clear" w:color="auto" w:fill="auto"/>
            <w:vAlign w:val="center"/>
          </w:tcPr>
          <w:p w14:paraId="47534877" w14:textId="77777777" w:rsidR="000D3F47" w:rsidRPr="0059758A" w:rsidRDefault="000D3F47" w:rsidP="007442C3">
            <w:pPr>
              <w:rPr>
                <w:rFonts w:ascii="David" w:hAnsi="David" w:cs="David"/>
                <w:color w:val="000000"/>
              </w:rPr>
            </w:pPr>
            <w:bookmarkStart w:id="63" w:name="MishkalTavhinimAcher3"/>
            <w:bookmarkStart w:id="64" w:name="show_TavhinimAcher3"/>
            <w:bookmarkEnd w:id="60"/>
            <w:r w:rsidRPr="0059758A">
              <w:rPr>
                <w:rFonts w:ascii="David" w:hAnsi="David" w:cs="David"/>
                <w:color w:val="000000"/>
              </w:rPr>
              <w:t>20</w:t>
            </w:r>
            <w:bookmarkEnd w:id="63"/>
            <w:r w:rsidRPr="0059758A">
              <w:rPr>
                <w:rFonts w:ascii="David" w:hAnsi="David" w:cs="David"/>
                <w:color w:val="000000"/>
              </w:rPr>
              <w:t>%</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610FDF3C" w14:textId="2D07D811" w:rsidR="000D3F47" w:rsidRPr="0059758A" w:rsidRDefault="000D3F47" w:rsidP="002E02AC">
            <w:pPr>
              <w:rPr>
                <w:rFonts w:ascii="David" w:hAnsi="David" w:cs="David"/>
                <w:rtl/>
              </w:rPr>
            </w:pPr>
            <w:bookmarkStart w:id="65" w:name="TiurTnaiTavhinimAcher3"/>
            <w:r w:rsidRPr="0059758A">
              <w:rPr>
                <w:rFonts w:ascii="David" w:hAnsi="David" w:cs="David"/>
                <w:rtl/>
              </w:rPr>
              <w:t>ניסיון המציע</w:t>
            </w:r>
            <w:bookmarkEnd w:id="65"/>
            <w:r w:rsidR="002E02AC" w:rsidRPr="0059758A">
              <w:rPr>
                <w:rFonts w:ascii="David" w:hAnsi="David" w:cs="David" w:hint="cs"/>
                <w:rtl/>
              </w:rPr>
              <w:t xml:space="preserve"> ביחס למתן שירות במשרדי ממשלה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38F3F11D" w14:textId="717E2C84" w:rsidR="000D3F47" w:rsidRPr="008A242B" w:rsidRDefault="000D3F47" w:rsidP="008A242B">
            <w:pPr>
              <w:jc w:val="both"/>
              <w:rPr>
                <w:rFonts w:ascii="David" w:hAnsi="David" w:cs="David"/>
                <w:color w:val="000000"/>
                <w:rtl/>
              </w:rPr>
            </w:pPr>
            <w:bookmarkStart w:id="66" w:name="MafteachLechisuvTavhinimAcher3"/>
            <w:r w:rsidRPr="0059758A">
              <w:rPr>
                <w:rFonts w:ascii="David" w:hAnsi="David" w:cs="David"/>
                <w:color w:val="000000"/>
                <w:rtl/>
              </w:rPr>
              <w:t>כל לקוח נוסף לו סיפ</w:t>
            </w:r>
            <w:r w:rsidRPr="0059758A">
              <w:rPr>
                <w:rFonts w:ascii="David" w:hAnsi="David" w:cs="David" w:hint="cs"/>
                <w:color w:val="000000"/>
                <w:rtl/>
              </w:rPr>
              <w:t>ק</w:t>
            </w:r>
            <w:r w:rsidRPr="0059758A">
              <w:rPr>
                <w:rFonts w:ascii="David" w:hAnsi="David" w:cs="David"/>
                <w:color w:val="000000"/>
                <w:rtl/>
              </w:rPr>
              <w:t xml:space="preserve"> המציע שירותים והנמנה על משרדי הממשלה</w:t>
            </w:r>
            <w:r w:rsidR="002E02AC" w:rsidRPr="0059758A">
              <w:rPr>
                <w:rFonts w:ascii="David" w:hAnsi="David" w:cs="David" w:hint="cs"/>
                <w:color w:val="000000"/>
                <w:rtl/>
              </w:rPr>
              <w:t xml:space="preserve">, </w:t>
            </w:r>
            <w:r w:rsidRPr="0059758A">
              <w:rPr>
                <w:rFonts w:ascii="David" w:hAnsi="David" w:cs="David"/>
                <w:color w:val="000000"/>
                <w:rtl/>
              </w:rPr>
              <w:t>מעבר לנדרש בתנאי הסף - תוענק</w:t>
            </w:r>
            <w:r w:rsidRPr="0059758A">
              <w:rPr>
                <w:rFonts w:ascii="David" w:hAnsi="David" w:cs="David" w:hint="cs"/>
                <w:color w:val="000000"/>
                <w:rtl/>
              </w:rPr>
              <w:t>נ</w:t>
            </w:r>
            <w:r w:rsidRPr="0059758A">
              <w:rPr>
                <w:rFonts w:ascii="David" w:hAnsi="David" w:cs="David"/>
                <w:color w:val="000000"/>
                <w:rtl/>
              </w:rPr>
              <w:t xml:space="preserve">ה 5 נק' ועד למקסימום של 20 נק' </w:t>
            </w:r>
            <w:bookmarkEnd w:id="66"/>
            <w:r w:rsidR="008A242B">
              <w:rPr>
                <w:rFonts w:ascii="David" w:hAnsi="David" w:cs="David" w:hint="cs"/>
                <w:color w:val="000000"/>
                <w:rtl/>
              </w:rPr>
              <w:t xml:space="preserve">[יובהר כי הכוונה ללקוחות נוספים/שונים  מאלו המנויים בשורה מעלה] </w:t>
            </w:r>
          </w:p>
        </w:tc>
      </w:tr>
      <w:tr w:rsidR="00C53C21" w:rsidRPr="0059758A" w14:paraId="0306B5FE" w14:textId="77777777" w:rsidTr="002E02AC">
        <w:trPr>
          <w:trHeight w:val="300"/>
        </w:trPr>
        <w:tc>
          <w:tcPr>
            <w:tcW w:w="853" w:type="dxa"/>
            <w:tcBorders>
              <w:top w:val="single" w:sz="4" w:space="0" w:color="auto"/>
              <w:left w:val="single" w:sz="4" w:space="0" w:color="auto"/>
              <w:bottom w:val="single" w:sz="4" w:space="0" w:color="auto"/>
              <w:right w:val="single" w:sz="4" w:space="0" w:color="auto"/>
            </w:tcBorders>
            <w:shd w:val="clear" w:color="auto" w:fill="auto"/>
            <w:vAlign w:val="center"/>
          </w:tcPr>
          <w:p w14:paraId="1ED6A50E" w14:textId="77777777" w:rsidR="000D3F47" w:rsidRPr="0059758A" w:rsidRDefault="000D3F47" w:rsidP="000D3F47">
            <w:pPr>
              <w:bidi w:val="0"/>
              <w:jc w:val="center"/>
              <w:rPr>
                <w:rFonts w:ascii="David" w:hAnsi="David" w:cs="David"/>
                <w:color w:val="000000"/>
              </w:rPr>
            </w:pPr>
            <w:bookmarkStart w:id="67" w:name="show_TavhinimAcher4"/>
            <w:bookmarkStart w:id="68" w:name="show_TavhinimAcher5"/>
            <w:bookmarkStart w:id="69" w:name="show_TavhinimAcher6"/>
            <w:bookmarkStart w:id="70" w:name="show_TavhinimAcher7"/>
            <w:bookmarkStart w:id="71" w:name="show_TavhinimAcher8"/>
            <w:bookmarkStart w:id="72" w:name="show_TavhinimAcher9"/>
            <w:bookmarkStart w:id="73" w:name="show_TavhinimAcher0"/>
            <w:bookmarkEnd w:id="64"/>
            <w:bookmarkEnd w:id="67"/>
            <w:bookmarkEnd w:id="68"/>
            <w:bookmarkEnd w:id="69"/>
            <w:bookmarkEnd w:id="70"/>
            <w:bookmarkEnd w:id="71"/>
            <w:bookmarkEnd w:id="72"/>
            <w:bookmarkEnd w:id="73"/>
            <w:r w:rsidRPr="0059758A">
              <w:rPr>
                <w:rFonts w:ascii="David" w:hAnsi="David" w:cs="David"/>
                <w:color w:val="000000"/>
              </w:rPr>
              <w:t>100%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2B86D59E" w14:textId="77777777" w:rsidR="000D3F47" w:rsidRPr="0059758A" w:rsidRDefault="000D3F47" w:rsidP="000D3F47">
            <w:pPr>
              <w:jc w:val="center"/>
              <w:rPr>
                <w:rFonts w:ascii="David" w:hAnsi="David" w:cs="David"/>
                <w:rtl/>
              </w:rPr>
            </w:pP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6EBDD0F8" w14:textId="77777777" w:rsidR="000D3F47" w:rsidRPr="0059758A" w:rsidRDefault="000D3F47" w:rsidP="000D3F47">
            <w:pPr>
              <w:bidi w:val="0"/>
              <w:jc w:val="right"/>
              <w:rPr>
                <w:rFonts w:ascii="David" w:hAnsi="David" w:cs="David"/>
                <w:color w:val="000000"/>
                <w:rtl/>
              </w:rPr>
            </w:pPr>
          </w:p>
        </w:tc>
      </w:tr>
    </w:tbl>
    <w:p w14:paraId="33807EC2"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r w:rsidRPr="0059758A">
        <w:rPr>
          <w:rFonts w:ascii="David" w:hAnsi="David" w:cs="David" w:hint="cs"/>
          <w:rtl/>
        </w:rPr>
        <w:t xml:space="preserve">ציון </w:t>
      </w:r>
      <w:bookmarkStart w:id="74" w:name="show_isMarkivIchut_2"/>
      <w:r w:rsidRPr="0059758A">
        <w:rPr>
          <w:rFonts w:ascii="David" w:hAnsi="David" w:cs="David" w:hint="cs"/>
          <w:rtl/>
        </w:rPr>
        <w:t>בגין הצעת המחיר</w:t>
      </w:r>
      <w:bookmarkEnd w:id="74"/>
      <w:r w:rsidRPr="0059758A">
        <w:rPr>
          <w:rFonts w:ascii="David" w:hAnsi="David" w:cs="David" w:hint="cs"/>
          <w:rtl/>
        </w:rPr>
        <w:t xml:space="preserve"> </w:t>
      </w:r>
      <w:bookmarkStart w:id="75" w:name="show_isNotMarkivIchut"/>
      <w:bookmarkEnd w:id="75"/>
    </w:p>
    <w:p w14:paraId="63B59C14" w14:textId="77777777" w:rsidR="00D43077" w:rsidRPr="0059758A" w:rsidRDefault="00D43077" w:rsidP="00D43077">
      <w:pPr>
        <w:pStyle w:val="3-2"/>
        <w:numPr>
          <w:ilvl w:val="2"/>
          <w:numId w:val="51"/>
        </w:numPr>
        <w:ind w:left="1334" w:hanging="851"/>
        <w:outlineLvl w:val="9"/>
        <w:rPr>
          <w:rFonts w:ascii="David" w:hAnsi="David"/>
        </w:rPr>
      </w:pPr>
      <w:r w:rsidRPr="0059758A">
        <w:rPr>
          <w:rFonts w:ascii="David" w:hAnsi="David" w:hint="cs"/>
          <w:rtl/>
        </w:rPr>
        <w:t>ציון המחיר יקבע בהתאם לנוסחה הבאה</w:t>
      </w:r>
      <w:r w:rsidR="000D3F47" w:rsidRPr="0059758A">
        <w:rPr>
          <w:rFonts w:ascii="David" w:hAnsi="David" w:hint="cs"/>
          <w:rtl/>
        </w:rPr>
        <w:t>:</w:t>
      </w:r>
    </w:p>
    <w:p w14:paraId="638B95C5" w14:textId="0572A4C5" w:rsidR="000D3F47" w:rsidRPr="0059758A" w:rsidRDefault="000D3F47" w:rsidP="00D43077">
      <w:pPr>
        <w:pStyle w:val="3-2"/>
        <w:ind w:firstLine="0"/>
        <w:outlineLvl w:val="9"/>
        <w:rPr>
          <w:rFonts w:ascii="David" w:hAnsi="David"/>
        </w:rPr>
      </w:pPr>
      <w:bookmarkStart w:id="76" w:name="show_IsHatzatMehir"/>
    </w:p>
    <w:p w14:paraId="7CFD875F" w14:textId="11DC3A49" w:rsidR="000D3F47" w:rsidRPr="0059758A" w:rsidRDefault="000E614B" w:rsidP="000D3F47">
      <w:pPr>
        <w:pStyle w:val="3-2"/>
        <w:outlineLvl w:val="9"/>
        <w:rPr>
          <w:rFonts w:ascii="David" w:hAnsi="David"/>
          <w:rtl/>
        </w:rPr>
      </w:pPr>
      <w:r w:rsidRPr="0059758A">
        <w:rPr>
          <w:rFonts w:ascii="David" w:hAnsi="David"/>
          <w:lang w:eastAsia="en-US"/>
        </w:rPr>
        <mc:AlternateContent>
          <mc:Choice Requires="wps">
            <w:drawing>
              <wp:inline distT="0" distB="0" distL="0" distR="0" wp14:anchorId="14FF7B02" wp14:editId="6B4003BC">
                <wp:extent cx="4966335" cy="581025"/>
                <wp:effectExtent l="13335" t="7620" r="11430" b="11430"/>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2CD3C237" w14:textId="00EF01C2" w:rsidR="002402B2" w:rsidRDefault="002402B2" w:rsidP="00D43077">
                            <w:pPr>
                              <w:jc w:val="center"/>
                              <w:rPr>
                                <w:rFonts w:ascii="David" w:hAnsi="David" w:cs="David"/>
                                <w:rtl/>
                              </w:rPr>
                            </w:pPr>
                            <w:r w:rsidRPr="00047991">
                              <w:rPr>
                                <w:rFonts w:ascii="David" w:hAnsi="David" w:cs="David"/>
                                <w:rtl/>
                              </w:rPr>
                              <w:t xml:space="preserve">                    </w:t>
                            </w:r>
                            <w:r>
                              <w:rPr>
                                <w:rFonts w:ascii="David" w:hAnsi="David" w:cs="David" w:hint="cs"/>
                                <w:rtl/>
                              </w:rPr>
                              <w:t xml:space="preserve">                                     ה</w:t>
                            </w:r>
                            <w:r w:rsidRPr="00047991">
                              <w:rPr>
                                <w:rFonts w:ascii="David" w:hAnsi="David" w:cs="David"/>
                                <w:rtl/>
                              </w:rPr>
                              <w:t>הצעה הנמוכה ביותר</w:t>
                            </w:r>
                            <w:r>
                              <w:rPr>
                                <w:rFonts w:ascii="David" w:hAnsi="David" w:cs="David" w:hint="cs"/>
                                <w:rtl/>
                              </w:rPr>
                              <w:t xml:space="preserve"> מבין ההצעות הכשרות</w:t>
                            </w:r>
                          </w:p>
                          <w:p w14:paraId="52CE9411" w14:textId="0BBBBB84" w:rsidR="002402B2" w:rsidRPr="00047991" w:rsidRDefault="002402B2" w:rsidP="00D43077">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 =                                                       -----------</w:t>
                            </w:r>
                            <w:r w:rsidRPr="00047991">
                              <w:rPr>
                                <w:rFonts w:ascii="David" w:hAnsi="David" w:cs="David"/>
                                <w:rtl/>
                              </w:rPr>
                              <w:t xml:space="preserve">---------------------------------    </w:t>
                            </w:r>
                          </w:p>
                          <w:p w14:paraId="5A133314" w14:textId="1357EC04" w:rsidR="002402B2" w:rsidRDefault="002402B2" w:rsidP="00D43077">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 xml:space="preserve">צעת המחיר של המציע </w:t>
                            </w:r>
                          </w:p>
                          <w:p w14:paraId="2D9B7D7A" w14:textId="77777777" w:rsidR="002402B2" w:rsidRDefault="002402B2" w:rsidP="000D3F47">
                            <w:pPr>
                              <w:jc w:val="center"/>
                              <w:rPr>
                                <w:rFonts w:ascii="David" w:hAnsi="David" w:cs="David"/>
                                <w:rtl/>
                              </w:rPr>
                            </w:pPr>
                          </w:p>
                          <w:p w14:paraId="41298AC9" w14:textId="77777777" w:rsidR="002402B2" w:rsidRPr="00047991" w:rsidRDefault="002402B2" w:rsidP="000D3F47">
                            <w:pPr>
                              <w:jc w:val="center"/>
                              <w:rPr>
                                <w:rFonts w:ascii="David" w:hAnsi="David" w:cs="David"/>
                              </w:rPr>
                            </w:pPr>
                          </w:p>
                          <w:p w14:paraId="71BE1636" w14:textId="77777777" w:rsidR="002402B2" w:rsidRPr="00CF0EB5" w:rsidRDefault="002402B2" w:rsidP="000D3F47">
                            <w:pPr>
                              <w:rPr>
                                <w:rtl/>
                                <w:cs/>
                              </w:rPr>
                            </w:pPr>
                          </w:p>
                        </w:txbxContent>
                      </wps:txbx>
                      <wps:bodyPr rot="0" vert="horz" wrap="square" lIns="91440" tIns="45720" rIns="91440" bIns="45720" anchor="t" anchorCtr="0" upright="1">
                        <a:noAutofit/>
                      </wps:bodyPr>
                    </wps:wsp>
                  </a:graphicData>
                </a:graphic>
              </wp:inline>
            </w:drawing>
          </mc:Choice>
          <mc:Fallback>
            <w:pict>
              <v:shapetype w14:anchorId="14FF7B02" id="_x0000_t202" coordsize="21600,21600" o:spt="202" path="m,l,21600r21600,l21600,xe">
                <v:stroke joinstyle="miter"/>
                <v:path gradientshapeok="t" o:connecttype="rect"/>
              </v:shapetype>
              <v:shape id="תיבת טקסט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">
                <v:textbox>
                  <w:txbxContent>
                    <w:p w14:paraId="2CD3C237" w14:textId="00EF01C2" w:rsidR="002402B2" w:rsidRDefault="002402B2" w:rsidP="00D43077">
                      <w:pPr>
                        <w:jc w:val="center"/>
                        <w:rPr>
                          <w:rFonts w:ascii="David" w:hAnsi="David" w:cs="David"/>
                          <w:rtl/>
                        </w:rPr>
                      </w:pPr>
                      <w:r w:rsidRPr="00047991">
                        <w:rPr>
                          <w:rFonts w:ascii="David" w:hAnsi="David" w:cs="David"/>
                          <w:rtl/>
                        </w:rPr>
                        <w:t xml:space="preserve">                    </w:t>
                      </w:r>
                      <w:r>
                        <w:rPr>
                          <w:rFonts w:ascii="David" w:hAnsi="David" w:cs="David" w:hint="cs"/>
                          <w:rtl/>
                        </w:rPr>
                        <w:t xml:space="preserve">                                     ה</w:t>
                      </w:r>
                      <w:r w:rsidRPr="00047991">
                        <w:rPr>
                          <w:rFonts w:ascii="David" w:hAnsi="David" w:cs="David"/>
                          <w:rtl/>
                        </w:rPr>
                        <w:t>הצעה הנמוכה ביותר</w:t>
                      </w:r>
                      <w:r>
                        <w:rPr>
                          <w:rFonts w:ascii="David" w:hAnsi="David" w:cs="David" w:hint="cs"/>
                          <w:rtl/>
                        </w:rPr>
                        <w:t xml:space="preserve"> מבין ההצעות הכשרות</w:t>
                      </w:r>
                    </w:p>
                    <w:p w14:paraId="52CE9411" w14:textId="0BBBBB84" w:rsidR="002402B2" w:rsidRPr="00047991" w:rsidRDefault="002402B2" w:rsidP="00D43077">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 =                                                       -----------</w:t>
                      </w:r>
                      <w:r w:rsidRPr="00047991">
                        <w:rPr>
                          <w:rFonts w:ascii="David" w:hAnsi="David" w:cs="David"/>
                          <w:rtl/>
                        </w:rPr>
                        <w:t xml:space="preserve">---------------------------------    </w:t>
                      </w:r>
                    </w:p>
                    <w:p w14:paraId="5A133314" w14:textId="1357EC04" w:rsidR="002402B2" w:rsidRDefault="002402B2" w:rsidP="00D43077">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 xml:space="preserve">צעת המחיר של המציע </w:t>
                      </w:r>
                    </w:p>
                    <w:p w14:paraId="2D9B7D7A" w14:textId="77777777" w:rsidR="002402B2" w:rsidRDefault="002402B2" w:rsidP="000D3F47">
                      <w:pPr>
                        <w:jc w:val="center"/>
                        <w:rPr>
                          <w:rFonts w:ascii="David" w:hAnsi="David" w:cs="David"/>
                          <w:rtl/>
                        </w:rPr>
                      </w:pPr>
                    </w:p>
                    <w:p w14:paraId="41298AC9" w14:textId="77777777" w:rsidR="002402B2" w:rsidRPr="00047991" w:rsidRDefault="002402B2" w:rsidP="000D3F47">
                      <w:pPr>
                        <w:jc w:val="center"/>
                        <w:rPr>
                          <w:rFonts w:ascii="David" w:hAnsi="David" w:cs="David"/>
                        </w:rPr>
                      </w:pPr>
                    </w:p>
                    <w:p w14:paraId="71BE1636" w14:textId="77777777" w:rsidR="002402B2" w:rsidRPr="00CF0EB5" w:rsidRDefault="002402B2" w:rsidP="000D3F47">
                      <w:pPr>
                        <w:rPr>
                          <w:rtl/>
                          <w:cs/>
                        </w:rPr>
                      </w:pPr>
                    </w:p>
                  </w:txbxContent>
                </v:textbox>
                <w10:wrap anchorx="page"/>
                <w10:anchorlock/>
              </v:shape>
            </w:pict>
          </mc:Fallback>
        </mc:AlternateContent>
      </w:r>
    </w:p>
    <w:p w14:paraId="253F3B6E" w14:textId="77777777" w:rsidR="000D3F47" w:rsidRPr="0059758A" w:rsidRDefault="000D3F47" w:rsidP="000D3F47">
      <w:pPr>
        <w:pStyle w:val="3-2"/>
        <w:outlineLvl w:val="9"/>
        <w:rPr>
          <w:rFonts w:ascii="David" w:hAnsi="David"/>
        </w:rPr>
      </w:pPr>
      <w:bookmarkStart w:id="77" w:name="show_IsHanahaMimehir"/>
      <w:bookmarkEnd w:id="76"/>
    </w:p>
    <w:bookmarkEnd w:id="77"/>
    <w:p w14:paraId="6E9A05DD" w14:textId="77777777" w:rsidR="000D3F47" w:rsidRPr="0059758A" w:rsidRDefault="000D3F47">
      <w:pPr>
        <w:bidi w:val="0"/>
        <w:spacing w:before="200" w:after="200" w:line="276" w:lineRule="auto"/>
        <w:rPr>
          <w:rFonts w:ascii="David" w:hAnsi="David" w:cs="David"/>
          <w:noProof/>
        </w:rPr>
      </w:pPr>
      <w:r w:rsidRPr="0059758A">
        <w:rPr>
          <w:rtl/>
        </w:rPr>
        <w:br w:type="page"/>
      </w:r>
    </w:p>
    <w:p w14:paraId="25DFD7E3" w14:textId="77777777" w:rsidR="000D3F47" w:rsidRPr="0059758A" w:rsidRDefault="000D3F47" w:rsidP="000D3F47">
      <w:pPr>
        <w:pStyle w:val="15"/>
        <w:numPr>
          <w:ilvl w:val="0"/>
          <w:numId w:val="51"/>
        </w:numPr>
        <w:jc w:val="center"/>
        <w:rPr>
          <w:rFonts w:ascii="David" w:hAnsi="David" w:cs="David"/>
        </w:rPr>
      </w:pPr>
      <w:bookmarkStart w:id="78" w:name="_Toc256000033"/>
      <w:bookmarkStart w:id="79" w:name="_Toc256000006"/>
      <w:bookmarkStart w:id="80" w:name="_Toc7454426"/>
      <w:r w:rsidRPr="0059758A">
        <w:rPr>
          <w:rFonts w:ascii="David" w:hAnsi="David" w:cs="David" w:hint="eastAsia"/>
          <w:rtl/>
        </w:rPr>
        <w:lastRenderedPageBreak/>
        <w:t>בחירת</w:t>
      </w:r>
      <w:r w:rsidRPr="0059758A">
        <w:rPr>
          <w:rFonts w:ascii="David" w:hAnsi="David" w:cs="David"/>
          <w:rtl/>
        </w:rPr>
        <w:t xml:space="preserve"> </w:t>
      </w:r>
      <w:r w:rsidRPr="0059758A">
        <w:rPr>
          <w:rFonts w:ascii="David" w:hAnsi="David" w:cs="David" w:hint="eastAsia"/>
          <w:rtl/>
        </w:rPr>
        <w:t>זוכה</w:t>
      </w:r>
      <w:bookmarkEnd w:id="78"/>
      <w:bookmarkEnd w:id="79"/>
      <w:bookmarkEnd w:id="80"/>
    </w:p>
    <w:p w14:paraId="1769F45D"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r w:rsidRPr="0059758A">
        <w:rPr>
          <w:rFonts w:ascii="David" w:hAnsi="David" w:cs="David" w:hint="cs"/>
          <w:rtl/>
        </w:rPr>
        <w:t xml:space="preserve">דירוג ההצעות </w:t>
      </w:r>
    </w:p>
    <w:p w14:paraId="56D03F8B"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 xml:space="preserve">ההצעות ידורגו בהתאם לציון </w:t>
      </w:r>
      <w:r w:rsidRPr="0059758A">
        <w:rPr>
          <w:rFonts w:ascii="David" w:hAnsi="David" w:hint="cs"/>
          <w:rtl/>
        </w:rPr>
        <w:t>הסופי</w:t>
      </w:r>
      <w:r w:rsidRPr="0059758A">
        <w:rPr>
          <w:rFonts w:ascii="David" w:hAnsi="David"/>
          <w:rtl/>
        </w:rPr>
        <w:t xml:space="preserve"> ש</w:t>
      </w:r>
      <w:r w:rsidRPr="0059758A">
        <w:rPr>
          <w:rFonts w:ascii="David" w:hAnsi="David" w:hint="cs"/>
          <w:rtl/>
        </w:rPr>
        <w:t>י</w:t>
      </w:r>
      <w:r w:rsidRPr="0059758A">
        <w:rPr>
          <w:rFonts w:ascii="David" w:hAnsi="David"/>
          <w:rtl/>
        </w:rPr>
        <w:t>קבלו, כאשר ההצעה בעלת הציון הגבוה ביותר תדורג ראשונה</w:t>
      </w:r>
      <w:r w:rsidRPr="0059758A">
        <w:rPr>
          <w:rFonts w:ascii="David" w:hAnsi="David" w:hint="cs"/>
          <w:rtl/>
        </w:rPr>
        <w:t>, לאחריה ההצעה עם הניקוד השני בטיבו, וכן הלאה.</w:t>
      </w:r>
    </w:p>
    <w:p w14:paraId="0E229456" w14:textId="77777777" w:rsidR="000D3F47" w:rsidRPr="0059758A" w:rsidRDefault="000D3F47" w:rsidP="000D3F47">
      <w:pPr>
        <w:pStyle w:val="3-2"/>
        <w:numPr>
          <w:ilvl w:val="2"/>
          <w:numId w:val="51"/>
        </w:numPr>
        <w:ind w:left="1334" w:hanging="851"/>
        <w:outlineLvl w:val="9"/>
        <w:rPr>
          <w:rFonts w:ascii="David" w:hAnsi="David"/>
        </w:rPr>
      </w:pPr>
      <w:bookmarkStart w:id="81" w:name="show_IsTovin_3"/>
      <w:bookmarkEnd w:id="81"/>
      <w:r w:rsidRPr="0059758A">
        <w:rPr>
          <w:rFonts w:ascii="David" w:hAnsi="David" w:hint="cs"/>
          <w:rtl/>
        </w:rPr>
        <w:t>בשלב זה יפעל המזמין בהתאם להוראות ס' 2ב לחוק חובת המכרזים, התשנ"ב-1992, בדבר "עסק בשליטת אישה" כהגדרתו שם.</w:t>
      </w:r>
    </w:p>
    <w:p w14:paraId="5FA15CBD" w14:textId="77777777" w:rsidR="000D3F47" w:rsidRPr="0059758A" w:rsidRDefault="000D3F47" w:rsidP="000D3F47">
      <w:pPr>
        <w:pStyle w:val="3-2"/>
        <w:numPr>
          <w:ilvl w:val="2"/>
          <w:numId w:val="51"/>
        </w:numPr>
        <w:ind w:left="1334" w:hanging="851"/>
        <w:outlineLvl w:val="9"/>
        <w:rPr>
          <w:rFonts w:ascii="David" w:hAnsi="David"/>
        </w:rPr>
      </w:pPr>
      <w:r w:rsidRPr="0059758A">
        <w:rPr>
          <w:rtl/>
        </w:rPr>
        <w:t xml:space="preserve">היה וקבלו שתי הצעות (או יותר) ציון זהה שהוא הציון הגבוה ביותר, </w:t>
      </w:r>
      <w:bookmarkStart w:id="82" w:name="show_isMarkivIchut_3"/>
      <w:bookmarkStart w:id="83" w:name="show_isMarkivIchut_5"/>
      <w:r w:rsidRPr="0059758A">
        <w:rPr>
          <w:rFonts w:hint="cs"/>
          <w:rtl/>
        </w:rPr>
        <w:t>ההצעה בעלת ציון האיכות הגבוה ביותר תדורג ראשונה. במידה וציון האיכות של ההצעות זהה,</w:t>
      </w:r>
      <w:bookmarkEnd w:id="82"/>
      <w:bookmarkEnd w:id="83"/>
      <w:r w:rsidRPr="0059758A">
        <w:rPr>
          <w:rFonts w:hint="cs"/>
          <w:rtl/>
        </w:rPr>
        <w:t xml:space="preserve"> </w:t>
      </w:r>
      <w:r w:rsidRPr="0059758A">
        <w:rPr>
          <w:rtl/>
        </w:rPr>
        <w:t xml:space="preserve">יערך </w:t>
      </w:r>
      <w:r w:rsidRPr="0059758A">
        <w:rPr>
          <w:rFonts w:hint="cs"/>
          <w:rtl/>
        </w:rPr>
        <w:t xml:space="preserve">ביניהם תיחור נוסף או לחילופין </w:t>
      </w:r>
      <w:r w:rsidRPr="0059758A">
        <w:rPr>
          <w:rtl/>
        </w:rPr>
        <w:t xml:space="preserve">הגרלה </w:t>
      </w:r>
      <w:r w:rsidRPr="0059758A">
        <w:rPr>
          <w:rFonts w:hint="cs"/>
          <w:rtl/>
        </w:rPr>
        <w:t>לקבוע את דירוגן, בהתאם לשיקול דעת המזמין</w:t>
      </w:r>
      <w:r w:rsidRPr="0059758A">
        <w:rPr>
          <w:rtl/>
        </w:rPr>
        <w:t xml:space="preserve">.  </w:t>
      </w:r>
    </w:p>
    <w:p w14:paraId="4C6FB306" w14:textId="77777777" w:rsidR="000D3F47" w:rsidRPr="0059758A" w:rsidRDefault="000D3F47" w:rsidP="000D3F47">
      <w:pPr>
        <w:pStyle w:val="3-2"/>
        <w:ind w:firstLine="0"/>
        <w:outlineLvl w:val="9"/>
        <w:rPr>
          <w:rFonts w:ascii="David" w:hAnsi="David"/>
          <w:rtl/>
        </w:rPr>
      </w:pPr>
      <w:bookmarkStart w:id="84" w:name="_Toc407797382"/>
    </w:p>
    <w:p w14:paraId="7433CA63"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r w:rsidRPr="0059758A">
        <w:rPr>
          <w:rFonts w:ascii="David" w:hAnsi="David" w:cs="David"/>
          <w:rtl/>
        </w:rPr>
        <w:t xml:space="preserve">בחירת </w:t>
      </w:r>
      <w:bookmarkEnd w:id="84"/>
      <w:r w:rsidRPr="0059758A">
        <w:rPr>
          <w:rFonts w:ascii="David" w:hAnsi="David" w:cs="David" w:hint="eastAsia"/>
          <w:rtl/>
        </w:rPr>
        <w:t>זוכה</w:t>
      </w:r>
      <w:r w:rsidRPr="0059758A">
        <w:rPr>
          <w:rFonts w:ascii="David" w:hAnsi="David" w:cs="David"/>
          <w:rtl/>
        </w:rPr>
        <w:t xml:space="preserve"> </w:t>
      </w:r>
    </w:p>
    <w:p w14:paraId="01E836AC" w14:textId="77777777" w:rsidR="000D3F47" w:rsidRPr="0059758A" w:rsidRDefault="000D3F47" w:rsidP="000D3F47">
      <w:pPr>
        <w:pStyle w:val="3-2"/>
        <w:numPr>
          <w:ilvl w:val="2"/>
          <w:numId w:val="51"/>
        </w:numPr>
        <w:ind w:left="1334" w:hanging="851"/>
        <w:outlineLvl w:val="9"/>
        <w:rPr>
          <w:rFonts w:ascii="David" w:hAnsi="David"/>
        </w:rPr>
      </w:pPr>
      <w:bookmarkStart w:id="85" w:name="hidden_numZohim_3"/>
      <w:r w:rsidRPr="0059758A">
        <w:rPr>
          <w:rFonts w:ascii="David" w:hAnsi="David" w:hint="cs"/>
          <w:rtl/>
        </w:rPr>
        <w:t>בתום ההליכים המתוארים לעיל, המזמין יכריז</w:t>
      </w:r>
      <w:r w:rsidRPr="0059758A">
        <w:rPr>
          <w:rFonts w:ascii="David" w:hAnsi="David"/>
          <w:rtl/>
        </w:rPr>
        <w:t xml:space="preserve"> על המציע שהצע</w:t>
      </w:r>
      <w:r w:rsidRPr="0059758A">
        <w:rPr>
          <w:rFonts w:ascii="David" w:hAnsi="David" w:hint="cs"/>
          <w:rtl/>
        </w:rPr>
        <w:t>תו דורגה ראשונה</w:t>
      </w:r>
      <w:r w:rsidRPr="0059758A">
        <w:rPr>
          <w:rFonts w:ascii="David" w:hAnsi="David"/>
          <w:rtl/>
        </w:rPr>
        <w:t xml:space="preserve">, </w:t>
      </w:r>
      <w:r w:rsidRPr="0059758A">
        <w:rPr>
          <w:rFonts w:ascii="David" w:hAnsi="David" w:hint="cs"/>
          <w:rtl/>
        </w:rPr>
        <w:t>כזוכה במכרז, בכפוף לביצוע הפעולות המפורטת להלן</w:t>
      </w:r>
      <w:r w:rsidRPr="0059758A">
        <w:rPr>
          <w:rFonts w:ascii="David" w:hAnsi="David"/>
          <w:rtl/>
        </w:rPr>
        <w:t xml:space="preserve"> ("</w:t>
      </w:r>
      <w:r w:rsidRPr="0059758A">
        <w:rPr>
          <w:rFonts w:ascii="David" w:hAnsi="David" w:hint="cs"/>
          <w:b/>
          <w:bCs/>
          <w:rtl/>
        </w:rPr>
        <w:t>זוכה</w:t>
      </w:r>
      <w:r w:rsidRPr="0059758A">
        <w:rPr>
          <w:rFonts w:ascii="David" w:hAnsi="David"/>
          <w:rtl/>
        </w:rPr>
        <w:t>")</w:t>
      </w:r>
      <w:r w:rsidRPr="0059758A">
        <w:rPr>
          <w:rFonts w:ascii="David" w:hAnsi="David" w:hint="cs"/>
          <w:rtl/>
        </w:rPr>
        <w:t>, וכן תודיע למציעים האחרים על ההכרזה כאמור</w:t>
      </w:r>
      <w:r w:rsidRPr="0059758A">
        <w:rPr>
          <w:rFonts w:ascii="David" w:hAnsi="David"/>
          <w:rtl/>
        </w:rPr>
        <w:t xml:space="preserve">. </w:t>
      </w:r>
      <w:bookmarkEnd w:id="85"/>
    </w:p>
    <w:p w14:paraId="44861DF4"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r w:rsidRPr="0059758A">
        <w:rPr>
          <w:rFonts w:ascii="David" w:hAnsi="David" w:cs="David" w:hint="cs"/>
          <w:rtl/>
        </w:rPr>
        <w:t>פעולות לביצוע על ידי</w:t>
      </w:r>
      <w:r w:rsidRPr="0059758A">
        <w:rPr>
          <w:rFonts w:ascii="David" w:hAnsi="David" w:cs="David"/>
          <w:rtl/>
        </w:rPr>
        <w:t xml:space="preserve"> </w:t>
      </w:r>
      <w:r w:rsidRPr="0059758A">
        <w:rPr>
          <w:rFonts w:ascii="David" w:hAnsi="David" w:cs="David" w:hint="cs"/>
          <w:rtl/>
        </w:rPr>
        <w:t xml:space="preserve">הזוכה </w:t>
      </w:r>
    </w:p>
    <w:p w14:paraId="6837FFB1"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על הזוכה לבצע את הפעולות הבאות, בפרק זמן שיוגדר על ידי המזמין: </w:t>
      </w:r>
    </w:p>
    <w:p w14:paraId="47592947"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rtl/>
        </w:rPr>
        <w:t>במידה והזוכה הינו תאגיד, ע</w:t>
      </w:r>
      <w:r w:rsidRPr="0059758A">
        <w:rPr>
          <w:rFonts w:ascii="David" w:hAnsi="David" w:hint="cs"/>
          <w:rtl/>
        </w:rPr>
        <w:t>ליו</w:t>
      </w:r>
      <w:r w:rsidRPr="0059758A">
        <w:rPr>
          <w:rFonts w:ascii="David" w:hAnsi="David"/>
          <w:rtl/>
        </w:rPr>
        <w:t xml:space="preserve"> ל</w:t>
      </w:r>
      <w:r w:rsidRPr="0059758A">
        <w:rPr>
          <w:rFonts w:ascii="David" w:hAnsi="David" w:hint="cs"/>
          <w:rtl/>
        </w:rPr>
        <w:t>ה</w:t>
      </w:r>
      <w:r w:rsidRPr="0059758A">
        <w:rPr>
          <w:rFonts w:ascii="David" w:hAnsi="David"/>
          <w:rtl/>
        </w:rPr>
        <w:t>עביר אישור מעודכן כי לתאגיד אין חובות אגרה שנתית לרשות התאגידים</w:t>
      </w:r>
      <w:r w:rsidRPr="0059758A">
        <w:rPr>
          <w:rFonts w:ascii="David" w:hAnsi="David" w:hint="cs"/>
          <w:rtl/>
        </w:rPr>
        <w:t xml:space="preserve"> </w:t>
      </w:r>
      <w:r w:rsidRPr="0059758A">
        <w:rPr>
          <w:rFonts w:ascii="David" w:hAnsi="David"/>
          <w:rtl/>
        </w:rPr>
        <w:t>לשנים שקדמו לשנה בה מוגשת ההצעה</w:t>
      </w:r>
      <w:r w:rsidRPr="0059758A">
        <w:rPr>
          <w:rFonts w:ascii="David" w:hAnsi="David" w:hint="cs"/>
          <w:rtl/>
        </w:rPr>
        <w:t>, ו</w:t>
      </w:r>
      <w:r w:rsidRPr="0059758A">
        <w:rPr>
          <w:rFonts w:ascii="David" w:hAnsi="David"/>
          <w:rtl/>
        </w:rPr>
        <w:t>כי</w:t>
      </w:r>
      <w:r w:rsidRPr="0059758A">
        <w:rPr>
          <w:rFonts w:ascii="David" w:hAnsi="David" w:hint="cs"/>
          <w:rtl/>
        </w:rPr>
        <w:t xml:space="preserve"> התאגיד</w:t>
      </w:r>
      <w:r w:rsidRPr="0059758A">
        <w:rPr>
          <w:rFonts w:ascii="David" w:hAnsi="David"/>
          <w:rtl/>
        </w:rPr>
        <w:t xml:space="preserve"> </w:t>
      </w:r>
      <w:r w:rsidRPr="0059758A">
        <w:rPr>
          <w:rFonts w:ascii="David" w:hAnsi="David" w:hint="cs"/>
          <w:rtl/>
        </w:rPr>
        <w:t>אינו</w:t>
      </w:r>
      <w:r w:rsidRPr="0059758A">
        <w:rPr>
          <w:rFonts w:ascii="David" w:hAnsi="David"/>
          <w:rtl/>
        </w:rPr>
        <w:t xml:space="preserve"> </w:t>
      </w:r>
      <w:r w:rsidRPr="0059758A">
        <w:rPr>
          <w:rFonts w:ascii="David" w:hAnsi="David" w:hint="cs"/>
          <w:rtl/>
        </w:rPr>
        <w:t>רשום כ</w:t>
      </w:r>
      <w:r w:rsidRPr="0059758A">
        <w:rPr>
          <w:rFonts w:ascii="David" w:hAnsi="David"/>
          <w:rtl/>
        </w:rPr>
        <w:t>מפר חוק או שה</w:t>
      </w:r>
      <w:r w:rsidRPr="0059758A">
        <w:rPr>
          <w:rFonts w:ascii="David" w:hAnsi="David" w:hint="cs"/>
          <w:rtl/>
        </w:rPr>
        <w:t>ו</w:t>
      </w:r>
      <w:r w:rsidRPr="0059758A">
        <w:rPr>
          <w:rFonts w:ascii="David" w:hAnsi="David"/>
          <w:rtl/>
        </w:rPr>
        <w:t>א בהתראה לפני רישום כמפר חוק</w:t>
      </w:r>
      <w:r w:rsidRPr="0059758A">
        <w:rPr>
          <w:rFonts w:ascii="David" w:hAnsi="David" w:hint="cs"/>
          <w:rtl/>
        </w:rPr>
        <w:t xml:space="preserve">. </w:t>
      </w:r>
    </w:p>
    <w:p w14:paraId="42916BEC"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eastAsia"/>
          <w:rtl/>
        </w:rPr>
        <w:t>לה</w:t>
      </w:r>
      <w:r w:rsidRPr="0059758A">
        <w:rPr>
          <w:rFonts w:ascii="David" w:hAnsi="David"/>
          <w:rtl/>
        </w:rPr>
        <w:t>גיש את הסכם ההתקשרות שב</w:t>
      </w:r>
      <w:r w:rsidRPr="0059758A">
        <w:rPr>
          <w:rFonts w:ascii="David" w:hAnsi="David"/>
          <w:b/>
          <w:bCs/>
          <w:rtl/>
        </w:rPr>
        <w:t>פרק ד</w:t>
      </w:r>
      <w:r w:rsidRPr="0059758A">
        <w:rPr>
          <w:rFonts w:ascii="David" w:hAnsi="David"/>
          <w:rtl/>
        </w:rPr>
        <w:t xml:space="preserve">, על נספחיו, כשהוא חתום על ידי מורשה החתימה של המציע וחותמת התאגיד, </w:t>
      </w:r>
      <w:r w:rsidRPr="0059758A">
        <w:rPr>
          <w:rFonts w:ascii="David" w:hAnsi="David" w:hint="cs"/>
          <w:rtl/>
        </w:rPr>
        <w:t xml:space="preserve">(לדוג' </w:t>
      </w:r>
      <w:bookmarkStart w:id="86" w:name="show_IsBituach"/>
      <w:r w:rsidRPr="0059758A">
        <w:rPr>
          <w:rFonts w:ascii="David" w:hAnsi="David" w:hint="cs"/>
          <w:rtl/>
        </w:rPr>
        <w:t>נספח</w:t>
      </w:r>
      <w:r w:rsidRPr="0059758A">
        <w:rPr>
          <w:rFonts w:ascii="David" w:hAnsi="David"/>
          <w:rtl/>
        </w:rPr>
        <w:t xml:space="preserve"> </w:t>
      </w:r>
      <w:r w:rsidRPr="0059758A">
        <w:rPr>
          <w:rFonts w:ascii="David" w:hAnsi="David" w:hint="eastAsia"/>
          <w:rtl/>
        </w:rPr>
        <w:t>אישור</w:t>
      </w:r>
      <w:r w:rsidRPr="0059758A">
        <w:rPr>
          <w:rFonts w:ascii="David" w:hAnsi="David"/>
          <w:rtl/>
        </w:rPr>
        <w:t xml:space="preserve"> </w:t>
      </w:r>
      <w:r w:rsidRPr="0059758A">
        <w:rPr>
          <w:rFonts w:ascii="David" w:hAnsi="David" w:hint="eastAsia"/>
          <w:rtl/>
        </w:rPr>
        <w:t>על</w:t>
      </w:r>
      <w:r w:rsidRPr="0059758A">
        <w:rPr>
          <w:rFonts w:ascii="David" w:hAnsi="David"/>
          <w:rtl/>
        </w:rPr>
        <w:t xml:space="preserve"> </w:t>
      </w:r>
      <w:r w:rsidRPr="0059758A">
        <w:rPr>
          <w:rFonts w:ascii="David" w:hAnsi="David" w:hint="eastAsia"/>
          <w:rtl/>
        </w:rPr>
        <w:t>קיום</w:t>
      </w:r>
      <w:r w:rsidRPr="0059758A">
        <w:rPr>
          <w:rFonts w:ascii="David" w:hAnsi="David"/>
          <w:rtl/>
        </w:rPr>
        <w:t xml:space="preserve"> ביטוח,</w:t>
      </w:r>
      <w:bookmarkEnd w:id="86"/>
      <w:r w:rsidRPr="0059758A">
        <w:rPr>
          <w:rFonts w:ascii="David" w:hAnsi="David"/>
          <w:rtl/>
        </w:rPr>
        <w:t xml:space="preserve"> </w:t>
      </w:r>
      <w:bookmarkStart w:id="87" w:name="show_sachArvutBitzua"/>
      <w:r w:rsidRPr="0059758A">
        <w:rPr>
          <w:rFonts w:ascii="David" w:hAnsi="David" w:hint="cs"/>
          <w:rtl/>
        </w:rPr>
        <w:t xml:space="preserve">נספח </w:t>
      </w:r>
      <w:r w:rsidRPr="0059758A">
        <w:rPr>
          <w:rFonts w:ascii="David" w:hAnsi="David" w:hint="eastAsia"/>
          <w:rtl/>
        </w:rPr>
        <w:t>ערבות</w:t>
      </w:r>
      <w:r w:rsidRPr="0059758A">
        <w:rPr>
          <w:rFonts w:ascii="David" w:hAnsi="David"/>
          <w:rtl/>
        </w:rPr>
        <w:t xml:space="preserve"> </w:t>
      </w:r>
      <w:r w:rsidRPr="0059758A">
        <w:rPr>
          <w:rFonts w:ascii="David" w:hAnsi="David" w:hint="eastAsia"/>
          <w:rtl/>
        </w:rPr>
        <w:t>בנקאית</w:t>
      </w:r>
      <w:r w:rsidRPr="0059758A">
        <w:rPr>
          <w:rFonts w:ascii="David" w:hAnsi="David"/>
          <w:rtl/>
        </w:rPr>
        <w:t xml:space="preserve"> </w:t>
      </w:r>
      <w:r w:rsidRPr="0059758A">
        <w:rPr>
          <w:rFonts w:ascii="David" w:hAnsi="David" w:hint="eastAsia"/>
          <w:rtl/>
        </w:rPr>
        <w:t>לטובת</w:t>
      </w:r>
      <w:r w:rsidRPr="0059758A">
        <w:rPr>
          <w:rFonts w:ascii="David" w:hAnsi="David"/>
          <w:rtl/>
        </w:rPr>
        <w:t xml:space="preserve"> </w:t>
      </w:r>
      <w:r w:rsidRPr="0059758A">
        <w:rPr>
          <w:rFonts w:ascii="David" w:hAnsi="David" w:hint="eastAsia"/>
          <w:rtl/>
        </w:rPr>
        <w:t>ביצוע</w:t>
      </w:r>
      <w:r w:rsidRPr="0059758A">
        <w:rPr>
          <w:rFonts w:ascii="David" w:hAnsi="David"/>
          <w:rtl/>
        </w:rPr>
        <w:t xml:space="preserve"> </w:t>
      </w:r>
      <w:r w:rsidRPr="0059758A">
        <w:rPr>
          <w:rFonts w:ascii="David" w:hAnsi="David" w:hint="eastAsia"/>
          <w:rtl/>
        </w:rPr>
        <w:t>ההתקשרות</w:t>
      </w:r>
      <w:r w:rsidRPr="0059758A">
        <w:rPr>
          <w:rFonts w:ascii="David" w:hAnsi="David"/>
          <w:rtl/>
        </w:rPr>
        <w:t xml:space="preserve"> ("</w:t>
      </w:r>
      <w:r w:rsidRPr="0059758A">
        <w:rPr>
          <w:rFonts w:ascii="David" w:hAnsi="David" w:hint="eastAsia"/>
          <w:b/>
          <w:bCs/>
          <w:rtl/>
        </w:rPr>
        <w:t>ערבות</w:t>
      </w:r>
      <w:r w:rsidRPr="0059758A">
        <w:rPr>
          <w:rFonts w:ascii="David" w:hAnsi="David"/>
          <w:b/>
          <w:bCs/>
          <w:rtl/>
        </w:rPr>
        <w:t xml:space="preserve"> </w:t>
      </w:r>
      <w:r w:rsidRPr="0059758A">
        <w:rPr>
          <w:rFonts w:ascii="David" w:hAnsi="David" w:hint="eastAsia"/>
          <w:b/>
          <w:bCs/>
          <w:rtl/>
        </w:rPr>
        <w:t>ביצוע</w:t>
      </w:r>
      <w:r w:rsidRPr="0059758A">
        <w:rPr>
          <w:rFonts w:ascii="David" w:hAnsi="David"/>
          <w:rtl/>
        </w:rPr>
        <w:t xml:space="preserve">"), </w:t>
      </w:r>
      <w:bookmarkEnd w:id="87"/>
      <w:r w:rsidRPr="0059758A">
        <w:rPr>
          <w:rFonts w:ascii="David" w:hAnsi="David" w:hint="cs"/>
          <w:rtl/>
        </w:rPr>
        <w:t>נספח סודיות והיעדר ניגוד עניינים וכדו')</w:t>
      </w:r>
      <w:r w:rsidRPr="0059758A">
        <w:rPr>
          <w:rFonts w:ascii="David" w:hAnsi="David"/>
          <w:rtl/>
        </w:rPr>
        <w:t>.</w:t>
      </w:r>
    </w:p>
    <w:p w14:paraId="5FE6227C"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לה</w:t>
      </w:r>
      <w:r w:rsidRPr="0059758A">
        <w:rPr>
          <w:rFonts w:ascii="David" w:hAnsi="David"/>
          <w:rtl/>
        </w:rPr>
        <w:t xml:space="preserve">גיש </w:t>
      </w:r>
      <w:r w:rsidRPr="0059758A">
        <w:rPr>
          <w:rFonts w:ascii="David" w:hAnsi="David" w:hint="cs"/>
          <w:rtl/>
        </w:rPr>
        <w:t>ה</w:t>
      </w:r>
      <w:r w:rsidRPr="0059758A">
        <w:rPr>
          <w:rFonts w:ascii="David" w:hAnsi="David"/>
          <w:rtl/>
        </w:rPr>
        <w:t xml:space="preserve">סכם </w:t>
      </w:r>
      <w:r w:rsidRPr="0059758A">
        <w:rPr>
          <w:rFonts w:ascii="David" w:hAnsi="David" w:hint="cs"/>
          <w:rtl/>
        </w:rPr>
        <w:t>הצטרפות לפורטל הספקים המופיע בהוראת תכ"ם 7.7.1.1, (</w:t>
      </w:r>
      <w:r w:rsidRPr="0059758A">
        <w:rPr>
          <w:rFonts w:hint="cs"/>
          <w:rtl/>
        </w:rPr>
        <w:t>המופיע ב-</w:t>
      </w:r>
      <w:hyperlink r:id="rId20" w:history="1">
        <w:r w:rsidRPr="0059758A">
          <w:rPr>
            <w:rStyle w:val="Hyperlink"/>
            <w:rFonts w:asciiTheme="minorHAnsi" w:hAnsiTheme="minorHAnsi" w:cs="David"/>
          </w:rPr>
          <w:t>https://mof.gov.il/takam/pages/horaot.aspx?k=7.7.1.1</w:t>
        </w:r>
      </w:hyperlink>
      <w:r w:rsidRPr="0059758A">
        <w:rPr>
          <w:rFonts w:hint="cs"/>
          <w:rtl/>
        </w:rPr>
        <w:t>), חתום, ולבצע את כל הפעולות הנדרשות ממנו לצורך התחברות לפורטל</w:t>
      </w:r>
      <w:r w:rsidRPr="0059758A">
        <w:rPr>
          <w:rFonts w:ascii="David" w:hAnsi="David" w:hint="cs"/>
          <w:rtl/>
        </w:rPr>
        <w:t xml:space="preserve">. </w:t>
      </w:r>
      <w:r w:rsidRPr="0059758A">
        <w:rPr>
          <w:rtl/>
        </w:rPr>
        <w:t>לחילופין ימציא אישור כספק העושה שימוש בפורטל הספקים.</w:t>
      </w:r>
    </w:p>
    <w:p w14:paraId="1AC5E284"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88" w:name="hidden_isEstimation_2"/>
      <w:bookmarkStart w:id="89" w:name="hidden_isEstimation_1"/>
      <w:bookmarkEnd w:id="88"/>
      <w:bookmarkEnd w:id="89"/>
    </w:p>
    <w:p w14:paraId="348F91E9"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90" w:name="_Toc516503356"/>
      <w:r w:rsidRPr="0059758A">
        <w:rPr>
          <w:rFonts w:ascii="David" w:hAnsi="David" w:cs="David" w:hint="cs"/>
          <w:rtl/>
        </w:rPr>
        <w:t>תחילת מתן השירותים</w:t>
      </w:r>
    </w:p>
    <w:p w14:paraId="02DD54B7"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לאחר שימלא ה</w:t>
      </w:r>
      <w:r w:rsidRPr="0059758A">
        <w:rPr>
          <w:rFonts w:ascii="David" w:hAnsi="David" w:hint="cs"/>
          <w:rtl/>
        </w:rPr>
        <w:t>זוכה</w:t>
      </w:r>
      <w:r w:rsidRPr="0059758A">
        <w:rPr>
          <w:rFonts w:ascii="David" w:hAnsi="David"/>
          <w:rtl/>
        </w:rPr>
        <w:t xml:space="preserve"> את כל התנאים הנקובים</w:t>
      </w:r>
      <w:r w:rsidRPr="0059758A">
        <w:rPr>
          <w:rFonts w:ascii="David" w:hAnsi="David" w:hint="cs"/>
          <w:rtl/>
        </w:rPr>
        <w:t xml:space="preserve"> </w:t>
      </w:r>
      <w:bookmarkStart w:id="91" w:name="_Toc407797419"/>
      <w:r w:rsidRPr="0059758A">
        <w:rPr>
          <w:rFonts w:ascii="David" w:hAnsi="David"/>
          <w:rtl/>
        </w:rPr>
        <w:t>יוסיף המזמין את חתימת</w:t>
      </w:r>
      <w:r w:rsidRPr="0059758A">
        <w:rPr>
          <w:rFonts w:ascii="David" w:hAnsi="David" w:hint="cs"/>
          <w:rtl/>
        </w:rPr>
        <w:t xml:space="preserve"> מורשי החתימה מטעמו</w:t>
      </w:r>
      <w:r w:rsidRPr="0059758A">
        <w:rPr>
          <w:rFonts w:ascii="David" w:hAnsi="David"/>
          <w:rtl/>
        </w:rPr>
        <w:t xml:space="preserve"> על גבי</w:t>
      </w:r>
      <w:r w:rsidRPr="0059758A">
        <w:rPr>
          <w:rFonts w:ascii="David" w:hAnsi="David" w:hint="cs"/>
          <w:rtl/>
        </w:rPr>
        <w:t xml:space="preserve"> חוזה ההתקשרות ("</w:t>
      </w:r>
      <w:r w:rsidRPr="0059758A">
        <w:rPr>
          <w:rFonts w:ascii="David" w:hAnsi="David" w:hint="cs"/>
          <w:b/>
          <w:bCs/>
          <w:rtl/>
        </w:rPr>
        <w:t>מועד החתימה על חוזה ההתקשרות</w:t>
      </w:r>
      <w:r w:rsidRPr="0059758A">
        <w:rPr>
          <w:rFonts w:ascii="David" w:hAnsi="David" w:hint="cs"/>
          <w:rtl/>
        </w:rPr>
        <w:t>").</w:t>
      </w:r>
      <w:r w:rsidRPr="0059758A">
        <w:rPr>
          <w:rFonts w:ascii="David" w:hAnsi="David"/>
          <w:rtl/>
        </w:rPr>
        <w:t xml:space="preserve"> </w:t>
      </w:r>
      <w:bookmarkEnd w:id="91"/>
    </w:p>
    <w:p w14:paraId="0007A562" w14:textId="77777777" w:rsidR="000D3F47" w:rsidRPr="0059758A" w:rsidRDefault="000D3F47" w:rsidP="000D3F47">
      <w:pPr>
        <w:pStyle w:val="3-2"/>
        <w:numPr>
          <w:ilvl w:val="2"/>
          <w:numId w:val="51"/>
        </w:numPr>
        <w:ind w:left="1334" w:hanging="851"/>
        <w:outlineLvl w:val="9"/>
        <w:rPr>
          <w:rFonts w:ascii="David" w:hAnsi="David"/>
          <w:rtl/>
        </w:rPr>
        <w:sectPr w:rsidR="000D3F47" w:rsidRPr="0059758A" w:rsidSect="000D3F47">
          <w:pgSz w:w="11906" w:h="16838" w:code="9"/>
          <w:pgMar w:top="1616" w:right="1826" w:bottom="1440" w:left="1800" w:header="709" w:footer="709" w:gutter="0"/>
          <w:cols w:space="708"/>
          <w:titlePg/>
          <w:bidi/>
          <w:rtlGutter/>
          <w:docGrid w:linePitch="360"/>
        </w:sectPr>
      </w:pPr>
      <w:r w:rsidRPr="0059758A">
        <w:rPr>
          <w:rFonts w:ascii="David" w:hAnsi="David" w:hint="cs"/>
          <w:rtl/>
        </w:rPr>
        <w:t>לאחר מועד החתימה על חוזה ההתקשרות</w:t>
      </w:r>
      <w:r w:rsidRPr="0059758A">
        <w:rPr>
          <w:rFonts w:ascii="David" w:hAnsi="David"/>
          <w:rtl/>
        </w:rPr>
        <w:t xml:space="preserve"> על ה</w:t>
      </w:r>
      <w:r w:rsidRPr="0059758A">
        <w:rPr>
          <w:rFonts w:ascii="David" w:hAnsi="David" w:hint="cs"/>
          <w:rtl/>
        </w:rPr>
        <w:t>זוכה</w:t>
      </w:r>
      <w:r w:rsidRPr="0059758A">
        <w:rPr>
          <w:rFonts w:ascii="David" w:hAnsi="David"/>
          <w:rtl/>
        </w:rPr>
        <w:t xml:space="preserve"> ל</w:t>
      </w:r>
      <w:r w:rsidRPr="0059758A">
        <w:rPr>
          <w:rFonts w:ascii="David" w:hAnsi="David" w:hint="cs"/>
          <w:rtl/>
        </w:rPr>
        <w:t>היות מוכן לתחילת העבודה, וזאת תוך פרק הזמן שיוגדר על ידי המזמין</w:t>
      </w:r>
      <w:r w:rsidRPr="0059758A">
        <w:rPr>
          <w:rFonts w:ascii="David" w:hAnsi="David"/>
          <w:rtl/>
        </w:rPr>
        <w:t xml:space="preserve">. </w:t>
      </w:r>
    </w:p>
    <w:p w14:paraId="40605D39" w14:textId="77777777" w:rsidR="000D3F47" w:rsidRPr="0059758A" w:rsidRDefault="000D3F47" w:rsidP="000D3F47">
      <w:pPr>
        <w:pStyle w:val="15"/>
        <w:keepNext/>
        <w:widowControl/>
        <w:numPr>
          <w:ilvl w:val="0"/>
          <w:numId w:val="51"/>
        </w:numPr>
        <w:tabs>
          <w:tab w:val="left" w:pos="283"/>
        </w:tabs>
        <w:spacing w:after="120" w:line="360" w:lineRule="auto"/>
        <w:ind w:left="357" w:hanging="357"/>
        <w:jc w:val="center"/>
        <w:rPr>
          <w:rFonts w:ascii="David" w:hAnsi="David" w:cs="David"/>
        </w:rPr>
      </w:pPr>
      <w:bookmarkStart w:id="92" w:name="_Toc256000035"/>
      <w:bookmarkStart w:id="93" w:name="_Toc256000008"/>
      <w:bookmarkStart w:id="94" w:name="_Toc7454427"/>
      <w:r w:rsidRPr="0059758A">
        <w:rPr>
          <w:rFonts w:ascii="David" w:hAnsi="David" w:cs="David" w:hint="cs"/>
          <w:rtl/>
        </w:rPr>
        <w:lastRenderedPageBreak/>
        <w:t>מופעים ומועדים במכרז</w:t>
      </w:r>
      <w:bookmarkEnd w:id="92"/>
      <w:bookmarkEnd w:id="93"/>
      <w:bookmarkEnd w:id="94"/>
    </w:p>
    <w:p w14:paraId="4BE51C28"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95" w:name="_Toc516503358"/>
      <w:bookmarkEnd w:id="90"/>
      <w:r w:rsidRPr="0059758A">
        <w:rPr>
          <w:rFonts w:ascii="David" w:hAnsi="David" w:cs="David" w:hint="cs"/>
          <w:rtl/>
        </w:rPr>
        <w:t>מועדי המכרז</w:t>
      </w:r>
    </w:p>
    <w:p w14:paraId="2F760C3D"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הליך המכרז יתבצע</w:t>
      </w:r>
      <w:r w:rsidRPr="0059758A">
        <w:rPr>
          <w:rFonts w:ascii="David" w:hAnsi="David"/>
          <w:rtl/>
        </w:rPr>
        <w:t>, בהתאם ללוח הזמנים</w:t>
      </w:r>
      <w:r w:rsidRPr="0059758A">
        <w:rPr>
          <w:rFonts w:ascii="David" w:hAnsi="David" w:hint="cs"/>
          <w:rtl/>
        </w:rPr>
        <w:t xml:space="preserve"> המפורט להלן:</w:t>
      </w:r>
      <w:r w:rsidRPr="0059758A">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53C21" w:rsidRPr="0059758A" w14:paraId="5F7F6EBF" w14:textId="77777777" w:rsidTr="000D3F47">
        <w:trPr>
          <w:jc w:val="right"/>
        </w:trPr>
        <w:tc>
          <w:tcPr>
            <w:tcW w:w="4251" w:type="dxa"/>
            <w:shd w:val="clear" w:color="auto" w:fill="E6E6E6"/>
            <w:vAlign w:val="center"/>
          </w:tcPr>
          <w:p w14:paraId="5EC0549A" w14:textId="77777777" w:rsidR="000D3F47" w:rsidRPr="0059758A" w:rsidRDefault="000D3F47" w:rsidP="000D3F47">
            <w:pPr>
              <w:pStyle w:val="af8"/>
              <w:spacing w:line="360" w:lineRule="auto"/>
              <w:ind w:right="-1440"/>
              <w:rPr>
                <w:rFonts w:ascii="David" w:hAnsi="David" w:cs="David"/>
                <w:rtl/>
              </w:rPr>
            </w:pPr>
            <w:r w:rsidRPr="0059758A">
              <w:rPr>
                <w:rFonts w:ascii="David" w:hAnsi="David" w:cs="David"/>
                <w:rtl/>
              </w:rPr>
              <w:t>נושא</w:t>
            </w:r>
          </w:p>
        </w:tc>
        <w:tc>
          <w:tcPr>
            <w:tcW w:w="3538" w:type="dxa"/>
            <w:shd w:val="clear" w:color="auto" w:fill="E6E6E6"/>
            <w:vAlign w:val="center"/>
          </w:tcPr>
          <w:p w14:paraId="137A8CFD" w14:textId="77777777" w:rsidR="000D3F47" w:rsidRPr="0059758A" w:rsidRDefault="000D3F47" w:rsidP="000D3F47">
            <w:pPr>
              <w:pStyle w:val="af8"/>
              <w:spacing w:line="360" w:lineRule="auto"/>
              <w:ind w:right="52"/>
              <w:rPr>
                <w:rFonts w:ascii="David" w:hAnsi="David" w:cs="David"/>
                <w:rtl/>
              </w:rPr>
            </w:pPr>
            <w:r w:rsidRPr="0059758A">
              <w:rPr>
                <w:rFonts w:ascii="David" w:hAnsi="David" w:cs="David"/>
                <w:rtl/>
              </w:rPr>
              <w:t>תאריך</w:t>
            </w:r>
          </w:p>
        </w:tc>
      </w:tr>
      <w:tr w:rsidR="007E619C" w:rsidRPr="0059758A" w14:paraId="657813B2" w14:textId="77777777" w:rsidTr="000D3F47">
        <w:trPr>
          <w:jc w:val="right"/>
        </w:trPr>
        <w:tc>
          <w:tcPr>
            <w:tcW w:w="4251" w:type="dxa"/>
            <w:vAlign w:val="center"/>
          </w:tcPr>
          <w:p w14:paraId="46D94745" w14:textId="7FF1342A" w:rsidR="007E619C" w:rsidRPr="0059758A" w:rsidRDefault="007E619C" w:rsidP="000D3F47">
            <w:pPr>
              <w:pStyle w:val="af8"/>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188FF35E" w14:textId="08DA2F64" w:rsidR="007E619C" w:rsidRPr="0059758A" w:rsidRDefault="007E619C" w:rsidP="000D3F47">
            <w:pPr>
              <w:pStyle w:val="af8"/>
              <w:spacing w:line="360" w:lineRule="auto"/>
              <w:ind w:right="52"/>
              <w:jc w:val="center"/>
              <w:rPr>
                <w:rFonts w:ascii="David" w:hAnsi="David" w:cs="David"/>
                <w:rtl/>
              </w:rPr>
            </w:pPr>
            <w:r>
              <w:rPr>
                <w:rFonts w:ascii="David" w:hAnsi="David" w:cs="David" w:hint="cs"/>
                <w:rtl/>
              </w:rPr>
              <w:t>5/8/2019</w:t>
            </w:r>
          </w:p>
        </w:tc>
      </w:tr>
      <w:tr w:rsidR="00C53C21" w:rsidRPr="0059758A" w14:paraId="26C475BE" w14:textId="77777777" w:rsidTr="000D3F47">
        <w:trPr>
          <w:jc w:val="right"/>
        </w:trPr>
        <w:tc>
          <w:tcPr>
            <w:tcW w:w="4251" w:type="dxa"/>
            <w:vAlign w:val="center"/>
          </w:tcPr>
          <w:p w14:paraId="36C86F00" w14:textId="77777777" w:rsidR="000D3F47" w:rsidRPr="0059758A" w:rsidRDefault="000D3F47" w:rsidP="000D3F47">
            <w:pPr>
              <w:pStyle w:val="af8"/>
              <w:spacing w:line="360" w:lineRule="auto"/>
              <w:ind w:right="160"/>
              <w:jc w:val="center"/>
              <w:rPr>
                <w:rFonts w:ascii="David" w:hAnsi="David" w:cs="David"/>
                <w:rtl/>
              </w:rPr>
            </w:pPr>
            <w:bookmarkStart w:id="96" w:name="show_kenesMetzim_1"/>
            <w:bookmarkStart w:id="97" w:name="show_kenesMetzim_3" w:colFirst="0" w:colLast="1"/>
            <w:bookmarkEnd w:id="96"/>
            <w:bookmarkEnd w:id="97"/>
            <w:r w:rsidRPr="0059758A">
              <w:rPr>
                <w:rFonts w:ascii="David" w:hAnsi="David" w:cs="David"/>
                <w:rtl/>
              </w:rPr>
              <w:t>מועד אחרון להגשת שאלות הבהרה</w:t>
            </w:r>
          </w:p>
        </w:tc>
        <w:tc>
          <w:tcPr>
            <w:tcW w:w="3538" w:type="dxa"/>
            <w:vAlign w:val="center"/>
          </w:tcPr>
          <w:p w14:paraId="42573621" w14:textId="69CC3922" w:rsidR="000D3F47" w:rsidRPr="0059758A" w:rsidRDefault="007E619C" w:rsidP="000D3F47">
            <w:pPr>
              <w:pStyle w:val="af8"/>
              <w:spacing w:line="360" w:lineRule="auto"/>
              <w:ind w:right="52"/>
              <w:jc w:val="center"/>
              <w:rPr>
                <w:rFonts w:ascii="David" w:hAnsi="David" w:cs="David"/>
                <w:rtl/>
              </w:rPr>
            </w:pPr>
            <w:r>
              <w:rPr>
                <w:rFonts w:ascii="David" w:hAnsi="David" w:cs="David" w:hint="cs"/>
                <w:rtl/>
              </w:rPr>
              <w:t>19/8/2019</w:t>
            </w:r>
          </w:p>
        </w:tc>
      </w:tr>
      <w:tr w:rsidR="007E619C" w:rsidRPr="0059758A" w14:paraId="3F825EC6" w14:textId="77777777" w:rsidTr="000D3F47">
        <w:trPr>
          <w:jc w:val="right"/>
        </w:trPr>
        <w:tc>
          <w:tcPr>
            <w:tcW w:w="4251" w:type="dxa"/>
            <w:vAlign w:val="center"/>
          </w:tcPr>
          <w:p w14:paraId="59A02762" w14:textId="437E2647" w:rsidR="007E619C" w:rsidRPr="0059758A" w:rsidRDefault="007E619C" w:rsidP="000D3F47">
            <w:pPr>
              <w:pStyle w:val="af8"/>
              <w:spacing w:line="360" w:lineRule="auto"/>
              <w:ind w:right="160"/>
              <w:jc w:val="center"/>
              <w:rPr>
                <w:rFonts w:ascii="David" w:hAnsi="David" w:cs="David"/>
                <w:rtl/>
              </w:rPr>
            </w:pPr>
            <w:r>
              <w:rPr>
                <w:rFonts w:ascii="David" w:hAnsi="David" w:cs="David" w:hint="cs"/>
                <w:rtl/>
              </w:rPr>
              <w:t>מועד אחרון למענה לשאלות הבהרה</w:t>
            </w:r>
          </w:p>
        </w:tc>
        <w:tc>
          <w:tcPr>
            <w:tcW w:w="3538" w:type="dxa"/>
            <w:vAlign w:val="center"/>
          </w:tcPr>
          <w:p w14:paraId="7013B7E2" w14:textId="02204E23" w:rsidR="007E619C" w:rsidRPr="0059758A" w:rsidRDefault="007E619C" w:rsidP="000D3F47">
            <w:pPr>
              <w:pStyle w:val="af8"/>
              <w:spacing w:line="360" w:lineRule="auto"/>
              <w:ind w:right="52"/>
              <w:jc w:val="center"/>
              <w:rPr>
                <w:rFonts w:ascii="David" w:hAnsi="David" w:cs="David"/>
                <w:rtl/>
              </w:rPr>
            </w:pPr>
            <w:r>
              <w:rPr>
                <w:rFonts w:ascii="David" w:hAnsi="David" w:cs="David" w:hint="cs"/>
                <w:rtl/>
              </w:rPr>
              <w:t>26/8/2019</w:t>
            </w:r>
          </w:p>
        </w:tc>
      </w:tr>
      <w:tr w:rsidR="00C53C21" w:rsidRPr="0059758A" w14:paraId="40D2BCFB" w14:textId="77777777" w:rsidTr="000D3F47">
        <w:trPr>
          <w:jc w:val="right"/>
        </w:trPr>
        <w:tc>
          <w:tcPr>
            <w:tcW w:w="4251" w:type="dxa"/>
            <w:vAlign w:val="center"/>
          </w:tcPr>
          <w:p w14:paraId="59E5C720" w14:textId="77777777" w:rsidR="000D3F47" w:rsidRPr="0059758A" w:rsidRDefault="000D3F47" w:rsidP="000D3F47">
            <w:pPr>
              <w:pStyle w:val="af8"/>
              <w:spacing w:line="360" w:lineRule="auto"/>
              <w:ind w:right="108"/>
              <w:jc w:val="center"/>
              <w:rPr>
                <w:rFonts w:ascii="David" w:hAnsi="David" w:cs="David"/>
                <w:rtl/>
              </w:rPr>
            </w:pPr>
            <w:r w:rsidRPr="0059758A">
              <w:rPr>
                <w:rFonts w:ascii="David" w:hAnsi="David" w:cs="David"/>
                <w:rtl/>
              </w:rPr>
              <w:t xml:space="preserve">מועד אחרון להגשת הצעות </w:t>
            </w:r>
          </w:p>
        </w:tc>
        <w:tc>
          <w:tcPr>
            <w:tcW w:w="3538" w:type="dxa"/>
            <w:vAlign w:val="center"/>
          </w:tcPr>
          <w:p w14:paraId="5F14ECF1" w14:textId="43F8F046" w:rsidR="000D3F47" w:rsidRPr="0059758A" w:rsidRDefault="007E619C" w:rsidP="000D3F47">
            <w:pPr>
              <w:pStyle w:val="af8"/>
              <w:spacing w:line="360" w:lineRule="auto"/>
              <w:ind w:right="52"/>
              <w:jc w:val="center"/>
              <w:rPr>
                <w:rFonts w:ascii="David" w:hAnsi="David" w:cs="David"/>
                <w:rtl/>
              </w:rPr>
            </w:pPr>
            <w:r>
              <w:rPr>
                <w:rFonts w:ascii="David" w:hAnsi="David" w:cs="David" w:hint="cs"/>
                <w:rtl/>
              </w:rPr>
              <w:t>8/9/2019 עד השעה 12:00</w:t>
            </w:r>
          </w:p>
        </w:tc>
      </w:tr>
      <w:tr w:rsidR="00C53C21" w:rsidRPr="0059758A" w14:paraId="6804F695" w14:textId="77777777" w:rsidTr="000D3F47">
        <w:trPr>
          <w:jc w:val="right"/>
        </w:trPr>
        <w:tc>
          <w:tcPr>
            <w:tcW w:w="4251" w:type="dxa"/>
            <w:vAlign w:val="center"/>
          </w:tcPr>
          <w:p w14:paraId="6FA8C472" w14:textId="77777777" w:rsidR="000D3F47" w:rsidRPr="0059758A" w:rsidRDefault="000D3F47" w:rsidP="000D3F47">
            <w:pPr>
              <w:pStyle w:val="af8"/>
              <w:spacing w:line="360" w:lineRule="auto"/>
              <w:ind w:right="108"/>
              <w:jc w:val="center"/>
              <w:rPr>
                <w:rFonts w:ascii="David" w:hAnsi="David" w:cs="David"/>
                <w:rtl/>
              </w:rPr>
            </w:pPr>
            <w:bookmarkStart w:id="98" w:name="show_ifisRaayon_2" w:colFirst="0" w:colLast="1"/>
            <w:r w:rsidRPr="0059758A">
              <w:rPr>
                <w:rFonts w:ascii="David" w:hAnsi="David" w:cs="David" w:hint="cs"/>
                <w:rtl/>
              </w:rPr>
              <w:t xml:space="preserve">ראיון </w:t>
            </w:r>
          </w:p>
        </w:tc>
        <w:tc>
          <w:tcPr>
            <w:tcW w:w="3538" w:type="dxa"/>
            <w:vAlign w:val="center"/>
          </w:tcPr>
          <w:p w14:paraId="38852C65" w14:textId="77777777" w:rsidR="000D3F47" w:rsidRPr="0059758A" w:rsidRDefault="000D3F47" w:rsidP="000D3F47">
            <w:pPr>
              <w:pStyle w:val="af8"/>
              <w:spacing w:line="360" w:lineRule="auto"/>
              <w:ind w:right="52"/>
              <w:jc w:val="center"/>
              <w:rPr>
                <w:rFonts w:ascii="David" w:hAnsi="David" w:cs="David"/>
                <w:rtl/>
              </w:rPr>
            </w:pPr>
            <w:r w:rsidRPr="0059758A">
              <w:rPr>
                <w:rFonts w:ascii="David" w:hAnsi="David" w:cs="David" w:hint="cs"/>
                <w:rtl/>
              </w:rPr>
              <w:t>ה</w:t>
            </w:r>
            <w:r w:rsidRPr="0059758A">
              <w:rPr>
                <w:rFonts w:ascii="David" w:hAnsi="David" w:cs="David"/>
                <w:rtl/>
              </w:rPr>
              <w:t>שעה ת</w:t>
            </w:r>
            <w:r w:rsidRPr="0059758A">
              <w:rPr>
                <w:rFonts w:ascii="David" w:hAnsi="David" w:cs="David" w:hint="cs"/>
                <w:rtl/>
              </w:rPr>
              <w:t>י</w:t>
            </w:r>
            <w:r w:rsidRPr="0059758A">
              <w:rPr>
                <w:rFonts w:ascii="David" w:hAnsi="David" w:cs="David"/>
                <w:rtl/>
              </w:rPr>
              <w:t>מסר למציעים הרלוונטיים בסמוך למועד הנקוב.</w:t>
            </w:r>
          </w:p>
        </w:tc>
      </w:tr>
      <w:bookmarkEnd w:id="98"/>
    </w:tbl>
    <w:p w14:paraId="21748E71" w14:textId="77777777" w:rsidR="000D3F47" w:rsidRPr="0059758A" w:rsidRDefault="000D3F47" w:rsidP="000D3F47">
      <w:pPr>
        <w:pStyle w:val="3-2"/>
        <w:ind w:left="483" w:firstLine="0"/>
        <w:outlineLvl w:val="9"/>
        <w:rPr>
          <w:rFonts w:ascii="David" w:hAnsi="David"/>
          <w:rtl/>
        </w:rPr>
      </w:pPr>
    </w:p>
    <w:p w14:paraId="0F895680"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99" w:name="show_kenesMetzim_2"/>
      <w:bookmarkEnd w:id="99"/>
      <w:r w:rsidRPr="0059758A">
        <w:rPr>
          <w:rFonts w:ascii="David" w:hAnsi="David" w:cs="David" w:hint="cs"/>
          <w:rtl/>
        </w:rPr>
        <w:t>שאלות הבהרה בנוגע למכרז</w:t>
      </w:r>
    </w:p>
    <w:p w14:paraId="22C830FD" w14:textId="77777777" w:rsidR="000D3F47" w:rsidRPr="0059758A" w:rsidRDefault="000D3F47" w:rsidP="000D3F47">
      <w:pPr>
        <w:pStyle w:val="3-2"/>
        <w:numPr>
          <w:ilvl w:val="2"/>
          <w:numId w:val="51"/>
        </w:numPr>
        <w:ind w:left="1334" w:hanging="851"/>
        <w:outlineLvl w:val="9"/>
        <w:rPr>
          <w:rFonts w:ascii="David" w:hAnsi="David"/>
          <w:rtl/>
        </w:rPr>
      </w:pPr>
      <w:r w:rsidRPr="0059758A">
        <w:rPr>
          <w:rFonts w:ascii="David" w:hAnsi="David" w:hint="cs"/>
          <w:rtl/>
        </w:rPr>
        <w:t>בכל מקרה של אי בהירות או הערות בנוגע למכרז או לתנאיו ניתן לפנות למזמין בשאלות הבהרה, וזאת עד למועד האחרון להגשת שאלות הבהרה הנקוב לעיל</w:t>
      </w:r>
      <w:r w:rsidRPr="0059758A">
        <w:rPr>
          <w:rFonts w:ascii="David" w:hAnsi="David"/>
          <w:rtl/>
        </w:rPr>
        <w:t>.</w:t>
      </w:r>
    </w:p>
    <w:p w14:paraId="750C0E22"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שאלות המציעים בנוגע ל</w:t>
      </w:r>
      <w:r w:rsidRPr="0059758A">
        <w:rPr>
          <w:rFonts w:ascii="David" w:hAnsi="David" w:hint="cs"/>
          <w:rtl/>
        </w:rPr>
        <w:t>מכרז</w:t>
      </w:r>
      <w:r w:rsidRPr="0059758A">
        <w:rPr>
          <w:rFonts w:ascii="David" w:hAnsi="David"/>
          <w:rtl/>
        </w:rPr>
        <w:t xml:space="preserve"> יועברו </w:t>
      </w:r>
      <w:r w:rsidRPr="0059758A">
        <w:rPr>
          <w:rFonts w:ascii="David" w:hAnsi="David" w:hint="cs"/>
          <w:rtl/>
        </w:rPr>
        <w:t>בהתאם לפורמט ה</w:t>
      </w:r>
      <w:r w:rsidRPr="0059758A">
        <w:rPr>
          <w:rFonts w:ascii="David" w:hAnsi="David"/>
          <w:rtl/>
        </w:rPr>
        <w:t>מפורסם באתר האינטרנט כחלק ממסמכי המכרז</w:t>
      </w:r>
      <w:r w:rsidRPr="0059758A">
        <w:rPr>
          <w:rFonts w:ascii="David" w:hAnsi="David" w:hint="cs"/>
          <w:rtl/>
        </w:rPr>
        <w:t>.</w:t>
      </w:r>
      <w:r w:rsidRPr="0059758A">
        <w:rPr>
          <w:rFonts w:ascii="David" w:hAnsi="David"/>
          <w:rtl/>
        </w:rPr>
        <w:t xml:space="preserve"> </w:t>
      </w:r>
      <w:bookmarkStart w:id="100" w:name="show_EmailQuestions"/>
      <w:r w:rsidRPr="0059758A">
        <w:rPr>
          <w:rFonts w:ascii="David" w:hAnsi="David"/>
          <w:rtl/>
        </w:rPr>
        <w:t xml:space="preserve">יש להפנות את כל השאלות הנוגעות למכרז </w:t>
      </w:r>
      <w:r w:rsidRPr="0059758A">
        <w:rPr>
          <w:rFonts w:ascii="David" w:hAnsi="David" w:hint="cs"/>
          <w:rtl/>
        </w:rPr>
        <w:t>אל</w:t>
      </w:r>
      <w:r w:rsidRPr="0059758A">
        <w:rPr>
          <w:rFonts w:ascii="David" w:hAnsi="David"/>
          <w:rtl/>
        </w:rPr>
        <w:t xml:space="preserve"> כתובת דואר אלקטרוני: </w:t>
      </w:r>
      <w:bookmarkStart w:id="101" w:name="EmailQuestions"/>
      <w:r w:rsidRPr="0059758A">
        <w:rPr>
          <w:rFonts w:ascii="David" w:hAnsi="David"/>
        </w:rPr>
        <w:t>tenders@moag.gov.il</w:t>
      </w:r>
      <w:bookmarkEnd w:id="101"/>
      <w:r w:rsidRPr="0059758A">
        <w:rPr>
          <w:rFonts w:ascii="David" w:hAnsi="David"/>
          <w:rtl/>
        </w:rPr>
        <w:t xml:space="preserve">. </w:t>
      </w:r>
      <w:bookmarkEnd w:id="100"/>
      <w:r w:rsidRPr="0059758A">
        <w:rPr>
          <w:rFonts w:ascii="David" w:hAnsi="David"/>
          <w:rtl/>
        </w:rPr>
        <w:t xml:space="preserve">שאלות שיועברו לאחר המועד או שיופנו בעל פה או בטלפון או בפורמט אחר מהנדרש לא יחייבו מענה על ידי המזמין. </w:t>
      </w:r>
    </w:p>
    <w:p w14:paraId="6A871F57"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המזמין רשאי לאפשר סבבים נוספים של שאלות הבהרה, בהודעה שתפורסם באתר האינטרנט</w:t>
      </w:r>
      <w:r w:rsidRPr="0059758A">
        <w:rPr>
          <w:rFonts w:ascii="David" w:hAnsi="David" w:hint="cs"/>
          <w:rtl/>
        </w:rPr>
        <w:t>, וזאת בהתאם לשיקול דעתו הבלעדית</w:t>
      </w:r>
      <w:r w:rsidRPr="0059758A">
        <w:rPr>
          <w:rFonts w:ascii="David" w:hAnsi="David"/>
          <w:rtl/>
        </w:rPr>
        <w:t>.</w:t>
      </w:r>
    </w:p>
    <w:p w14:paraId="5CCA4982" w14:textId="77777777" w:rsidR="000D3F47" w:rsidRPr="0059758A" w:rsidRDefault="000D3F47" w:rsidP="000D3F47">
      <w:pPr>
        <w:pStyle w:val="26"/>
        <w:keepNext/>
        <w:keepLines/>
        <w:widowControl/>
        <w:numPr>
          <w:ilvl w:val="1"/>
          <w:numId w:val="51"/>
        </w:numPr>
        <w:tabs>
          <w:tab w:val="left" w:pos="1050"/>
        </w:tabs>
        <w:spacing w:before="240" w:after="240"/>
        <w:jc w:val="both"/>
        <w:rPr>
          <w:rFonts w:ascii="David" w:hAnsi="David" w:cs="David"/>
        </w:rPr>
      </w:pPr>
      <w:r w:rsidRPr="0059758A">
        <w:rPr>
          <w:rFonts w:ascii="David" w:hAnsi="David" w:cs="David"/>
          <w:rtl/>
        </w:rPr>
        <w:t>מענה המזמין לשאלות ההבהרה</w:t>
      </w:r>
    </w:p>
    <w:p w14:paraId="5772F88F" w14:textId="77777777" w:rsidR="000D3F47" w:rsidRPr="0059758A" w:rsidRDefault="000D3F47" w:rsidP="000D3F47">
      <w:pPr>
        <w:pStyle w:val="3-2"/>
        <w:numPr>
          <w:ilvl w:val="2"/>
          <w:numId w:val="51"/>
        </w:numPr>
        <w:ind w:left="1334" w:hanging="851"/>
        <w:outlineLvl w:val="9"/>
        <w:rPr>
          <w:rFonts w:ascii="David" w:hAnsi="David"/>
          <w:rtl/>
        </w:rPr>
      </w:pPr>
      <w:r w:rsidRPr="0059758A">
        <w:rPr>
          <w:rFonts w:ascii="David" w:hAnsi="David"/>
          <w:rtl/>
        </w:rPr>
        <w:t xml:space="preserve">תשובות המזמין לשאלות </w:t>
      </w:r>
      <w:r w:rsidRPr="0059758A">
        <w:rPr>
          <w:rFonts w:ascii="David" w:hAnsi="David" w:hint="cs"/>
          <w:rtl/>
        </w:rPr>
        <w:t xml:space="preserve">הבהרה </w:t>
      </w:r>
      <w:r w:rsidRPr="0059758A">
        <w:rPr>
          <w:rFonts w:ascii="David" w:hAnsi="David"/>
          <w:rtl/>
        </w:rPr>
        <w:t>שהוגשו</w:t>
      </w:r>
      <w:r w:rsidRPr="0059758A">
        <w:rPr>
          <w:rFonts w:ascii="David" w:hAnsi="David" w:hint="cs"/>
          <w:rtl/>
        </w:rPr>
        <w:t xml:space="preserve"> כאמור לעיל, וכן כל שינוי או הבהרה אחרת שיעשה במסמכי המכרז, על ידי המזמין,</w:t>
      </w:r>
      <w:r w:rsidRPr="0059758A">
        <w:rPr>
          <w:rFonts w:ascii="David" w:hAnsi="David"/>
          <w:rtl/>
        </w:rPr>
        <w:t xml:space="preserve"> יפורסמו בדף המכרז שבאתר </w:t>
      </w:r>
      <w:r w:rsidRPr="0059758A">
        <w:rPr>
          <w:rFonts w:ascii="David" w:hAnsi="David" w:hint="cs"/>
          <w:rtl/>
        </w:rPr>
        <w:t>האינטרנט</w:t>
      </w:r>
      <w:r w:rsidRPr="0059758A">
        <w:rPr>
          <w:rFonts w:ascii="David" w:hAnsi="David"/>
          <w:rtl/>
        </w:rPr>
        <w:t xml:space="preserve">. על מציע להתעדכן בתשובות המזמין וכן בעדכונים </w:t>
      </w:r>
      <w:r w:rsidRPr="0059758A">
        <w:rPr>
          <w:rFonts w:ascii="David" w:hAnsi="David" w:hint="cs"/>
          <w:rtl/>
        </w:rPr>
        <w:t>אחרי</w:t>
      </w:r>
      <w:r w:rsidRPr="0059758A">
        <w:rPr>
          <w:rFonts w:ascii="David" w:hAnsi="David"/>
          <w:rtl/>
        </w:rPr>
        <w:t xml:space="preserve">ם אשר יפורסמו בנוגע למכרז זה. </w:t>
      </w:r>
    </w:p>
    <w:p w14:paraId="70B67B36"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במענה לשאלות ההבהרה </w:t>
      </w:r>
      <w:r w:rsidRPr="0059758A">
        <w:rPr>
          <w:rFonts w:ascii="David" w:hAnsi="David"/>
          <w:rtl/>
        </w:rPr>
        <w:t>המזמין רשאי לבצע כל שינוי במסמכי המכרז, וכן ליתן פרשנות או הבהרה להוראות מסמכי המכרז.</w:t>
      </w:r>
      <w:r w:rsidRPr="0059758A">
        <w:rPr>
          <w:rFonts w:ascii="David" w:hAnsi="David" w:hint="cs"/>
          <w:rtl/>
        </w:rPr>
        <w:t xml:space="preserve"> </w:t>
      </w:r>
    </w:p>
    <w:p w14:paraId="23A1AAB9"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lastRenderedPageBreak/>
        <w:t xml:space="preserve">המזמין אינו מחויב לנוסח שאלה </w:t>
      </w:r>
      <w:r w:rsidRPr="0059758A">
        <w:rPr>
          <w:rFonts w:ascii="David" w:hAnsi="David" w:hint="cs"/>
          <w:rtl/>
        </w:rPr>
        <w:t>ש</w:t>
      </w:r>
      <w:r w:rsidRPr="0059758A">
        <w:rPr>
          <w:rFonts w:ascii="David" w:hAnsi="David"/>
          <w:rtl/>
        </w:rPr>
        <w:t>הוגשה, ובכלל זה רשאי המזמין, בעת ניסוח תשובות ההבהרה שי</w:t>
      </w:r>
      <w:r w:rsidRPr="0059758A">
        <w:rPr>
          <w:rFonts w:ascii="David" w:hAnsi="David" w:hint="cs"/>
          <w:rtl/>
        </w:rPr>
        <w:t>פרוסמו</w:t>
      </w:r>
      <w:r w:rsidRPr="0059758A">
        <w:rPr>
          <w:rFonts w:ascii="David" w:hAnsi="David"/>
          <w:rtl/>
        </w:rPr>
        <w:t>, לקצר נוסח של שאלה או לנסחה מחדש. נוסח התשובות ש</w:t>
      </w:r>
      <w:r w:rsidRPr="0059758A">
        <w:rPr>
          <w:rFonts w:ascii="David" w:hAnsi="David" w:hint="cs"/>
          <w:rtl/>
        </w:rPr>
        <w:t>פורסם</w:t>
      </w:r>
      <w:r w:rsidRPr="0059758A">
        <w:rPr>
          <w:rFonts w:ascii="David" w:hAnsi="David"/>
          <w:rtl/>
        </w:rPr>
        <w:t xml:space="preserve"> הוא הנוסח המחייב ומהווה חלק בלתי נפרד מהמכרז</w:t>
      </w:r>
      <w:r w:rsidRPr="0059758A">
        <w:rPr>
          <w:rFonts w:ascii="David" w:hAnsi="David" w:hint="cs"/>
          <w:rtl/>
        </w:rPr>
        <w:t>.</w:t>
      </w:r>
    </w:p>
    <w:p w14:paraId="0C1F4876" w14:textId="77777777" w:rsidR="000D3F47" w:rsidRPr="0059758A" w:rsidRDefault="000D3F47" w:rsidP="000D3F47">
      <w:pPr>
        <w:pStyle w:val="26"/>
        <w:keepNext/>
        <w:keepLines/>
        <w:widowControl/>
        <w:numPr>
          <w:ilvl w:val="1"/>
          <w:numId w:val="51"/>
        </w:numPr>
        <w:tabs>
          <w:tab w:val="left" w:pos="1050"/>
        </w:tabs>
        <w:spacing w:before="240" w:after="240"/>
        <w:jc w:val="both"/>
        <w:rPr>
          <w:rFonts w:ascii="David" w:hAnsi="David" w:cs="David"/>
        </w:rPr>
      </w:pPr>
      <w:r w:rsidRPr="0059758A">
        <w:rPr>
          <w:rFonts w:ascii="David" w:hAnsi="David" w:cs="David" w:hint="cs"/>
          <w:rtl/>
        </w:rPr>
        <w:t>הגשת הצעות במכרז</w:t>
      </w:r>
    </w:p>
    <w:p w14:paraId="272B94C3" w14:textId="6F62EA26" w:rsidR="000D3F47" w:rsidRPr="0059758A" w:rsidRDefault="000D3F47" w:rsidP="008D3076">
      <w:pPr>
        <w:pStyle w:val="3-2"/>
        <w:numPr>
          <w:ilvl w:val="2"/>
          <w:numId w:val="51"/>
        </w:numPr>
        <w:ind w:left="1334" w:hanging="851"/>
        <w:outlineLvl w:val="9"/>
        <w:rPr>
          <w:rFonts w:ascii="David" w:hAnsi="David"/>
        </w:rPr>
      </w:pPr>
      <w:r w:rsidRPr="0059758A">
        <w:rPr>
          <w:rFonts w:ascii="David" w:hAnsi="David" w:hint="cs"/>
          <w:rtl/>
        </w:rPr>
        <w:t xml:space="preserve">הגשות במכרז יוגשו </w:t>
      </w:r>
      <w:r w:rsidRPr="0059758A">
        <w:rPr>
          <w:rFonts w:ascii="David" w:hAnsi="David"/>
          <w:rtl/>
        </w:rPr>
        <w:t xml:space="preserve">לתיבת המכרזים </w:t>
      </w:r>
      <w:bookmarkStart w:id="102" w:name="show_TenderAddress"/>
      <w:r w:rsidRPr="0059758A">
        <w:rPr>
          <w:rFonts w:ascii="David" w:hAnsi="David"/>
          <w:rtl/>
        </w:rPr>
        <w:t xml:space="preserve">הממוקמת </w:t>
      </w:r>
      <w:r w:rsidRPr="0059758A">
        <w:rPr>
          <w:rFonts w:ascii="David" w:hAnsi="David" w:hint="cs"/>
          <w:rtl/>
        </w:rPr>
        <w:t>ב</w:t>
      </w:r>
      <w:bookmarkStart w:id="103" w:name="TenderAddress"/>
      <w:r w:rsidRPr="0059758A">
        <w:rPr>
          <w:rFonts w:ascii="David" w:hAnsi="David" w:hint="cs"/>
          <w:rtl/>
        </w:rPr>
        <w:t xml:space="preserve">משרד החקלאות ופיתוח הכפר, בניין הנהלה קומה 1, חדר </w:t>
      </w:r>
      <w:r w:rsidR="008D3076">
        <w:rPr>
          <w:rFonts w:ascii="David" w:hAnsi="David"/>
        </w:rPr>
        <w:t>108</w:t>
      </w:r>
      <w:bookmarkStart w:id="104" w:name="_GoBack"/>
      <w:bookmarkEnd w:id="104"/>
      <w:r w:rsidRPr="0059758A">
        <w:rPr>
          <w:rFonts w:ascii="David" w:hAnsi="David" w:hint="cs"/>
          <w:rtl/>
        </w:rPr>
        <w:t xml:space="preserve"> בימים א-ה בשעות העבודה המקובלות</w:t>
      </w:r>
      <w:bookmarkEnd w:id="103"/>
      <w:r w:rsidRPr="0059758A">
        <w:rPr>
          <w:rFonts w:ascii="David" w:hAnsi="David" w:hint="cs"/>
          <w:rtl/>
        </w:rPr>
        <w:t>.</w:t>
      </w:r>
    </w:p>
    <w:bookmarkEnd w:id="102"/>
    <w:p w14:paraId="4DF6B1AA"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C0AA2C6"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59758A">
        <w:rPr>
          <w:rFonts w:ascii="David" w:hAnsi="David" w:hint="cs"/>
          <w:rtl/>
        </w:rPr>
        <w:t xml:space="preserve"> של המזמין</w:t>
      </w:r>
      <w:r w:rsidRPr="0059758A">
        <w:rPr>
          <w:rFonts w:ascii="David" w:hAnsi="David"/>
          <w:rtl/>
        </w:rPr>
        <w:t>.</w:t>
      </w:r>
    </w:p>
    <w:p w14:paraId="0F133B82"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tl/>
        </w:rPr>
      </w:pPr>
      <w:r w:rsidRPr="0059758A">
        <w:rPr>
          <w:rFonts w:ascii="David" w:hAnsi="David" w:cs="David" w:hint="cs"/>
          <w:rtl/>
        </w:rPr>
        <w:t>ראיון</w:t>
      </w:r>
    </w:p>
    <w:p w14:paraId="6FDE98D4"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הודעה בדבר מועד הראיון תשלח לכל מציע שעומד בדרישות המפורטות במכרז.</w:t>
      </w:r>
      <w:r w:rsidRPr="0059758A">
        <w:rPr>
          <w:rFonts w:ascii="David" w:hAnsi="David"/>
          <w:rtl/>
        </w:rPr>
        <w:t xml:space="preserve"> המשרד רשאי על פי שיקול דעתו לשנות את מועד הראיון, ובלבד ש</w:t>
      </w:r>
      <w:r w:rsidRPr="0059758A">
        <w:rPr>
          <w:rFonts w:ascii="David" w:hAnsi="David" w:hint="cs"/>
          <w:rtl/>
        </w:rPr>
        <w:t>י</w:t>
      </w:r>
      <w:r w:rsidRPr="0059758A">
        <w:rPr>
          <w:rFonts w:ascii="David" w:hAnsi="David"/>
          <w:rtl/>
        </w:rPr>
        <w:t xml:space="preserve">ודיע למציע </w:t>
      </w:r>
      <w:r w:rsidRPr="0059758A">
        <w:rPr>
          <w:rFonts w:ascii="David" w:hAnsi="David" w:hint="cs"/>
          <w:rtl/>
        </w:rPr>
        <w:t xml:space="preserve">על המועד החלופי </w:t>
      </w:r>
      <w:r w:rsidRPr="0059758A">
        <w:rPr>
          <w:rFonts w:ascii="David" w:hAnsi="David"/>
          <w:rtl/>
        </w:rPr>
        <w:t xml:space="preserve">לפחות שבוע מראש או פחות מכך בתיאום עם המציע. </w:t>
      </w:r>
    </w:p>
    <w:p w14:paraId="4999FC78"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מטעם המציע </w:t>
      </w:r>
      <w:r w:rsidRPr="0059758A">
        <w:rPr>
          <w:rFonts w:ascii="David" w:hAnsi="David"/>
          <w:rtl/>
        </w:rPr>
        <w:t>יוזמנו לראיון בעלי התפקידים הנכללים ב</w:t>
      </w:r>
      <w:r w:rsidRPr="0059758A">
        <w:rPr>
          <w:rFonts w:ascii="David" w:hAnsi="David" w:hint="cs"/>
          <w:rtl/>
        </w:rPr>
        <w:t>תנאי הסף או ב</w:t>
      </w:r>
      <w:r w:rsidRPr="0059758A">
        <w:rPr>
          <w:rFonts w:ascii="David" w:hAnsi="David"/>
          <w:rtl/>
        </w:rPr>
        <w:t>תבחיני האיכות</w:t>
      </w:r>
      <w:r w:rsidRPr="0059758A">
        <w:rPr>
          <w:rFonts w:ascii="David" w:hAnsi="David" w:hint="cs"/>
          <w:rtl/>
        </w:rPr>
        <w:t>, אלא אם כן בהזמנה לראיון המזמין הודיע אחרת</w:t>
      </w:r>
      <w:r w:rsidRPr="0059758A">
        <w:rPr>
          <w:rFonts w:ascii="David" w:hAnsi="David"/>
          <w:rtl/>
        </w:rPr>
        <w:t xml:space="preserve">. </w:t>
      </w:r>
    </w:p>
    <w:p w14:paraId="33776063"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המשרד יהיה רשאי לזמן יועצים מקצועיים או משקיפים נוספים מטעמו שישתתפו בראיונות.</w:t>
      </w:r>
    </w:p>
    <w:p w14:paraId="05B972CF" w14:textId="77777777" w:rsidR="000D3F47" w:rsidRPr="0059758A" w:rsidRDefault="000D3F47" w:rsidP="000D3F47">
      <w:pPr>
        <w:pStyle w:val="3-2"/>
        <w:outlineLvl w:val="9"/>
        <w:rPr>
          <w:rFonts w:ascii="David" w:hAnsi="David"/>
          <w:rtl/>
        </w:rPr>
      </w:pPr>
    </w:p>
    <w:p w14:paraId="3676358F" w14:textId="77777777" w:rsidR="000D3F47" w:rsidRPr="0059758A" w:rsidRDefault="000D3F47" w:rsidP="000D3F47">
      <w:pPr>
        <w:pStyle w:val="3-2"/>
        <w:outlineLvl w:val="9"/>
        <w:rPr>
          <w:rFonts w:ascii="David" w:hAnsi="David"/>
          <w:rtl/>
        </w:rPr>
        <w:sectPr w:rsidR="000D3F47" w:rsidRPr="0059758A" w:rsidSect="000D3F47">
          <w:pgSz w:w="11906" w:h="16838" w:code="9"/>
          <w:pgMar w:top="1616" w:right="1826" w:bottom="1440" w:left="1800" w:header="709" w:footer="709" w:gutter="0"/>
          <w:cols w:space="708"/>
          <w:titlePg/>
          <w:bidi/>
          <w:rtlGutter/>
          <w:docGrid w:linePitch="360"/>
        </w:sectPr>
      </w:pPr>
    </w:p>
    <w:p w14:paraId="6FF177ED" w14:textId="77777777" w:rsidR="000D3F47" w:rsidRPr="0059758A" w:rsidRDefault="000D3F47" w:rsidP="000D3F47">
      <w:pPr>
        <w:pStyle w:val="15"/>
        <w:keepNext/>
        <w:widowControl/>
        <w:numPr>
          <w:ilvl w:val="0"/>
          <w:numId w:val="51"/>
        </w:numPr>
        <w:tabs>
          <w:tab w:val="left" w:pos="283"/>
        </w:tabs>
        <w:spacing w:after="120" w:line="360" w:lineRule="auto"/>
        <w:ind w:left="357" w:hanging="357"/>
        <w:jc w:val="center"/>
        <w:rPr>
          <w:rFonts w:ascii="David" w:hAnsi="David" w:cs="David"/>
        </w:rPr>
      </w:pPr>
      <w:bookmarkStart w:id="105" w:name="_Toc256000037"/>
      <w:bookmarkStart w:id="106" w:name="_Toc256000010"/>
      <w:bookmarkStart w:id="107" w:name="_Toc7454428"/>
      <w:r w:rsidRPr="0059758A">
        <w:rPr>
          <w:rFonts w:ascii="David" w:hAnsi="David" w:cs="David"/>
          <w:rtl/>
        </w:rPr>
        <w:lastRenderedPageBreak/>
        <w:t>נוהל המכרז</w:t>
      </w:r>
      <w:bookmarkEnd w:id="105"/>
      <w:bookmarkEnd w:id="106"/>
      <w:bookmarkEnd w:id="107"/>
      <w:r w:rsidRPr="0059758A">
        <w:rPr>
          <w:rFonts w:ascii="David" w:hAnsi="David" w:cs="David"/>
          <w:rtl/>
        </w:rPr>
        <w:t xml:space="preserve"> </w:t>
      </w:r>
    </w:p>
    <w:p w14:paraId="1D92BC28"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108" w:name="show_Ismn"/>
      <w:r w:rsidRPr="0059758A">
        <w:rPr>
          <w:rFonts w:ascii="David" w:hAnsi="David" w:cs="David" w:hint="cs"/>
          <w:rtl/>
        </w:rPr>
        <w:t>אופן בדיקה ההצעות</w:t>
      </w:r>
    </w:p>
    <w:p w14:paraId="21490427"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פתיחת מעטפת הצעת המחיר, ומתן הציון בגין הצעת המחיר יתבצעו רק לאחר קביעת הציון בגין איכות ההצעה.</w:t>
      </w:r>
    </w:p>
    <w:bookmarkEnd w:id="108"/>
    <w:p w14:paraId="093119CC"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tl/>
        </w:rPr>
      </w:pPr>
      <w:r w:rsidRPr="0059758A">
        <w:rPr>
          <w:rFonts w:ascii="David" w:hAnsi="David" w:cs="David" w:hint="cs"/>
          <w:rtl/>
        </w:rPr>
        <w:t>סמכויות המזמין במכרז</w:t>
      </w:r>
    </w:p>
    <w:p w14:paraId="3BB7617B"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המזמין </w:t>
      </w:r>
      <w:r w:rsidRPr="0059758A">
        <w:rPr>
          <w:rFonts w:ascii="David" w:hAnsi="David"/>
          <w:rtl/>
        </w:rPr>
        <w:t xml:space="preserve">או </w:t>
      </w:r>
      <w:r w:rsidRPr="0059758A">
        <w:rPr>
          <w:rFonts w:ascii="David" w:hAnsi="David" w:hint="cs"/>
          <w:rtl/>
        </w:rPr>
        <w:t>ה</w:t>
      </w:r>
      <w:r w:rsidRPr="0059758A">
        <w:rPr>
          <w:rFonts w:ascii="David" w:hAnsi="David"/>
          <w:rtl/>
        </w:rPr>
        <w:t>צוות מטעמו</w:t>
      </w:r>
      <w:r w:rsidRPr="0059758A">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59758A">
        <w:rPr>
          <w:rFonts w:ascii="David" w:hAnsi="David" w:hint="cs"/>
          <w:b/>
          <w:bCs/>
          <w:rtl/>
        </w:rPr>
        <w:t>פרק ב</w:t>
      </w:r>
      <w:r w:rsidRPr="0059758A">
        <w:rPr>
          <w:rFonts w:ascii="David" w:hAnsi="David" w:hint="cs"/>
          <w:rtl/>
        </w:rPr>
        <w:t>), ויתנו להצעות ניקוד בהתאם למפורט במכרז.</w:t>
      </w:r>
    </w:p>
    <w:p w14:paraId="05237245" w14:textId="77777777" w:rsidR="000D3F47" w:rsidRPr="0059758A" w:rsidRDefault="000D3F47" w:rsidP="000D3F47">
      <w:pPr>
        <w:pStyle w:val="3-2"/>
        <w:numPr>
          <w:ilvl w:val="2"/>
          <w:numId w:val="51"/>
        </w:numPr>
        <w:ind w:left="1334" w:hanging="851"/>
        <w:outlineLvl w:val="9"/>
        <w:rPr>
          <w:rFonts w:ascii="David" w:hAnsi="David"/>
          <w:rtl/>
        </w:rPr>
      </w:pPr>
      <w:r w:rsidRPr="0059758A">
        <w:rPr>
          <w:rFonts w:ascii="David" w:hAnsi="David"/>
          <w:rtl/>
        </w:rPr>
        <w:t xml:space="preserve">המזמין </w:t>
      </w:r>
      <w:r w:rsidRPr="0059758A">
        <w:rPr>
          <w:rFonts w:ascii="David" w:hAnsi="David" w:hint="cs"/>
          <w:rtl/>
        </w:rPr>
        <w:t xml:space="preserve">או מי מטעמו, רשאי </w:t>
      </w:r>
      <w:r w:rsidRPr="0059758A">
        <w:rPr>
          <w:rFonts w:ascii="David" w:hAnsi="David"/>
          <w:rtl/>
        </w:rPr>
        <w:t>לבקש ממציע לבאר פרט מסוים מתוך הצעתו</w:t>
      </w:r>
      <w:r w:rsidRPr="0059758A">
        <w:rPr>
          <w:rFonts w:ascii="David" w:hAnsi="David" w:hint="cs"/>
          <w:rtl/>
        </w:rPr>
        <w:t>, להשלים פרט חסר מתוכה</w:t>
      </w:r>
      <w:r w:rsidRPr="0059758A">
        <w:rPr>
          <w:rFonts w:ascii="David" w:hAnsi="David"/>
          <w:rtl/>
        </w:rPr>
        <w:t>,</w:t>
      </w:r>
      <w:r w:rsidRPr="0059758A">
        <w:rPr>
          <w:rFonts w:ascii="David" w:hAnsi="David" w:hint="cs"/>
          <w:rtl/>
        </w:rPr>
        <w:t xml:space="preserve"> או להמציא מסמך נוסף או חלופי המוכיח את עמידתו בתנאי המכרז, ובפרט בתנאי הסף של המכרז,</w:t>
      </w:r>
      <w:r w:rsidRPr="0059758A">
        <w:rPr>
          <w:rFonts w:ascii="David" w:hAnsi="David"/>
          <w:rtl/>
        </w:rPr>
        <w:t xml:space="preserve"> וזאת בתוך פרק זמן קצוב. אי מענה לפניה כאמור, או מענה שלא בפרק הזמן שהוגדר עלול לגרום לפסילת ההצעה.</w:t>
      </w:r>
      <w:r w:rsidRPr="0059758A">
        <w:rPr>
          <w:rFonts w:ascii="David" w:hAnsi="David" w:hint="cs"/>
          <w:rtl/>
        </w:rPr>
        <w:t xml:space="preserve"> </w:t>
      </w:r>
    </w:p>
    <w:p w14:paraId="3BE37897" w14:textId="77777777" w:rsidR="000D3F47" w:rsidRPr="0059758A" w:rsidRDefault="000D3F47" w:rsidP="000D3F47">
      <w:pPr>
        <w:pStyle w:val="3-2"/>
        <w:numPr>
          <w:ilvl w:val="2"/>
          <w:numId w:val="51"/>
        </w:numPr>
        <w:ind w:left="1334" w:hanging="851"/>
        <w:outlineLvl w:val="9"/>
        <w:rPr>
          <w:rFonts w:ascii="David" w:hAnsi="David"/>
          <w:rtl/>
        </w:rPr>
      </w:pPr>
      <w:r w:rsidRPr="0059758A">
        <w:rPr>
          <w:rFonts w:ascii="David" w:hAnsi="David"/>
          <w:rtl/>
        </w:rPr>
        <w:t>לאחר שניתנה למציע הזדמנות להשלים ולתקן</w:t>
      </w:r>
      <w:r w:rsidRPr="0059758A">
        <w:rPr>
          <w:rFonts w:ascii="David" w:hAnsi="David" w:hint="cs"/>
          <w:rtl/>
        </w:rPr>
        <w:t>,</w:t>
      </w:r>
      <w:r w:rsidRPr="0059758A">
        <w:rPr>
          <w:rFonts w:ascii="David" w:hAnsi="David"/>
          <w:rtl/>
        </w:rPr>
        <w:t xml:space="preserve"> המזמין</w:t>
      </w:r>
      <w:r w:rsidRPr="0059758A">
        <w:rPr>
          <w:rFonts w:ascii="David" w:hAnsi="David" w:hint="cs"/>
          <w:rtl/>
        </w:rPr>
        <w:t xml:space="preserve"> רשאי</w:t>
      </w:r>
      <w:r w:rsidRPr="0059758A">
        <w:rPr>
          <w:rFonts w:ascii="David" w:hAnsi="David"/>
          <w:rtl/>
        </w:rPr>
        <w:t xml:space="preserve"> לפסול הצעה ש</w:t>
      </w:r>
      <w:r w:rsidRPr="0059758A">
        <w:rPr>
          <w:rFonts w:ascii="David" w:hAnsi="David" w:hint="cs"/>
          <w:rtl/>
        </w:rPr>
        <w:t xml:space="preserve">עדיין </w:t>
      </w:r>
      <w:r w:rsidRPr="0059758A">
        <w:rPr>
          <w:rFonts w:ascii="David" w:hAnsi="David"/>
          <w:rtl/>
        </w:rPr>
        <w:t>אינה עונה על דרישות המכר</w:t>
      </w:r>
      <w:r w:rsidRPr="0059758A">
        <w:rPr>
          <w:rFonts w:ascii="David" w:hAnsi="David" w:hint="cs"/>
          <w:rtl/>
        </w:rPr>
        <w:t>ז, או, בהתאם לשיקול דעתו לבקש השלמה נוספת</w:t>
      </w:r>
      <w:r w:rsidRPr="0059758A">
        <w:rPr>
          <w:rFonts w:ascii="David" w:hAnsi="David"/>
          <w:rtl/>
        </w:rPr>
        <w:t>.</w:t>
      </w:r>
    </w:p>
    <w:p w14:paraId="20960330"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לצורך בדיקה ומתן ניקוד להצעות </w:t>
      </w:r>
      <w:r w:rsidRPr="0059758A">
        <w:rPr>
          <w:rFonts w:ascii="David" w:hAnsi="David"/>
          <w:rtl/>
        </w:rPr>
        <w:t xml:space="preserve">יעשה המזמין שימוש </w:t>
      </w:r>
      <w:r w:rsidRPr="0059758A">
        <w:rPr>
          <w:rFonts w:ascii="David" w:hAnsi="David" w:hint="cs"/>
          <w:rtl/>
        </w:rPr>
        <w:t xml:space="preserve">במידע המפורט בהצעה שהגיש המציע וכן </w:t>
      </w:r>
      <w:r w:rsidRPr="0059758A">
        <w:rPr>
          <w:rFonts w:ascii="David" w:hAnsi="David"/>
          <w:rtl/>
        </w:rPr>
        <w:t>במקורות מידע מהימנים</w:t>
      </w:r>
      <w:r w:rsidRPr="0059758A">
        <w:rPr>
          <w:rFonts w:ascii="David" w:hAnsi="David" w:hint="cs"/>
          <w:rtl/>
        </w:rPr>
        <w:t xml:space="preserve"> אחרים וביניהם </w:t>
      </w:r>
      <w:r w:rsidRPr="0059758A">
        <w:rPr>
          <w:rFonts w:ascii="David" w:hAnsi="David"/>
          <w:rtl/>
        </w:rPr>
        <w:t>בידע המקצועי העומד לרשותו</w:t>
      </w:r>
      <w:r w:rsidRPr="0059758A">
        <w:rPr>
          <w:rFonts w:ascii="David" w:hAnsi="David" w:hint="cs"/>
          <w:rtl/>
        </w:rPr>
        <w:t xml:space="preserve"> של המזמין</w:t>
      </w:r>
      <w:r w:rsidRPr="0059758A">
        <w:rPr>
          <w:rFonts w:ascii="David" w:hAnsi="David"/>
          <w:rtl/>
        </w:rPr>
        <w:t>,</w:t>
      </w:r>
      <w:r w:rsidRPr="0059758A">
        <w:rPr>
          <w:rFonts w:ascii="David" w:hAnsi="David" w:hint="cs"/>
          <w:rtl/>
        </w:rPr>
        <w:t xml:space="preserve"> בנסיון העבר של המזמין עם המציע, ככל שקיים כזה,</w:t>
      </w:r>
      <w:r w:rsidRPr="0059758A">
        <w:rPr>
          <w:rFonts w:ascii="David" w:hAnsi="David"/>
          <w:rtl/>
        </w:rPr>
        <w:t xml:space="preserve"> במידע ציבורי על המציע, </w:t>
      </w:r>
      <w:r w:rsidRPr="0059758A">
        <w:rPr>
          <w:rFonts w:ascii="David" w:hAnsi="David" w:hint="cs"/>
          <w:rtl/>
        </w:rPr>
        <w:t>ב</w:t>
      </w:r>
      <w:r w:rsidRPr="0059758A">
        <w:rPr>
          <w:rFonts w:ascii="David" w:hAnsi="David"/>
          <w:rtl/>
        </w:rPr>
        <w:t xml:space="preserve">חוות דעת יועצים </w:t>
      </w:r>
      <w:r w:rsidRPr="0059758A">
        <w:rPr>
          <w:rFonts w:ascii="David" w:hAnsi="David" w:hint="cs"/>
          <w:rtl/>
        </w:rPr>
        <w:t>מקצועיים</w:t>
      </w:r>
      <w:r w:rsidRPr="0059758A">
        <w:rPr>
          <w:rFonts w:ascii="David" w:hAnsi="David"/>
          <w:rtl/>
        </w:rPr>
        <w:t>, וכ</w:t>
      </w:r>
      <w:r w:rsidRPr="0059758A">
        <w:rPr>
          <w:rFonts w:ascii="David" w:hAnsi="David" w:hint="cs"/>
          <w:rtl/>
        </w:rPr>
        <w:t>יוצא באלה</w:t>
      </w:r>
      <w:r w:rsidRPr="0059758A">
        <w:rPr>
          <w:rFonts w:ascii="David" w:hAnsi="David"/>
          <w:rtl/>
        </w:rPr>
        <w:t>.</w:t>
      </w:r>
      <w:r w:rsidRPr="0059758A">
        <w:rPr>
          <w:rFonts w:ascii="David" w:hAnsi="David" w:hint="cs"/>
          <w:rtl/>
        </w:rPr>
        <w:t xml:space="preserve"> </w:t>
      </w:r>
      <w:bookmarkStart w:id="109" w:name="show_isMarkivIchut_6"/>
      <w:r w:rsidRPr="0059758A">
        <w:rPr>
          <w:rFonts w:ascii="David" w:hAnsi="David" w:hint="cs"/>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109"/>
      <w:r w:rsidRPr="0059758A">
        <w:rPr>
          <w:rFonts w:ascii="David" w:hAnsi="David" w:hint="cs"/>
          <w:rtl/>
        </w:rPr>
        <w:t xml:space="preserve"> </w:t>
      </w:r>
    </w:p>
    <w:p w14:paraId="3605031B" w14:textId="77777777" w:rsidR="000D3F47" w:rsidRPr="0059758A" w:rsidRDefault="000D3F47" w:rsidP="000D3F47">
      <w:pPr>
        <w:pStyle w:val="3-2"/>
        <w:numPr>
          <w:ilvl w:val="2"/>
          <w:numId w:val="51"/>
        </w:numPr>
        <w:ind w:left="1334" w:hanging="851"/>
        <w:outlineLvl w:val="9"/>
        <w:rPr>
          <w:rFonts w:ascii="David" w:hAnsi="David"/>
        </w:rPr>
      </w:pPr>
      <w:bookmarkStart w:id="110" w:name="hidden_isEstimation_3"/>
      <w:bookmarkStart w:id="111" w:name="show_OmdanDetails"/>
      <w:bookmarkStart w:id="112" w:name="show_mum"/>
      <w:bookmarkEnd w:id="110"/>
      <w:bookmarkEnd w:id="111"/>
      <w:r w:rsidRPr="0059758A">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112"/>
    <w:p w14:paraId="79550543"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ככל שלאחר בדיקת ההצעות תיוותר הצעה אחת בלבד, המזמין, בהתאם לשיקול דעתו הבלעדי יהיה רשאי:</w:t>
      </w:r>
    </w:p>
    <w:p w14:paraId="4DB7CF1B"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 xml:space="preserve"> להכריז על המציע שנותר כזוכה;</w:t>
      </w:r>
    </w:p>
    <w:p w14:paraId="1F910AB7"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לנהל משא ומתן עם המציע שנותר על מנת להיטיב את הצעתו;</w:t>
      </w:r>
    </w:p>
    <w:p w14:paraId="1A54C209"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rtl/>
        </w:rPr>
        <w:t>לבטל את המכרז, ולצאת למכרז חדש;</w:t>
      </w:r>
    </w:p>
    <w:p w14:paraId="40A4858C"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lastRenderedPageBreak/>
        <w:t>המזמין, לאחר שנתן למציע זכות טיעון (בכתב או בע"פ, בהתאם לקביעתו הבלעדית של המזמין) יהיה רשאי לפסול הצעה אם לפי שיקול דעתו מתקיים אחד מהתנאים הבאים:</w:t>
      </w:r>
    </w:p>
    <w:p w14:paraId="02A42122"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b/>
          <w:bCs/>
          <w:rtl/>
        </w:rPr>
        <w:t>פסילת הצעה בלתי כדאית כלכלית או תכסיסנית</w:t>
      </w:r>
      <w:r w:rsidRPr="0059758A">
        <w:rPr>
          <w:rFonts w:ascii="David" w:hAnsi="David" w:hint="cs"/>
          <w:rtl/>
        </w:rPr>
        <w:t xml:space="preserve"> </w:t>
      </w:r>
      <w:r w:rsidRPr="0059758A">
        <w:rPr>
          <w:rFonts w:ascii="David" w:hAnsi="David"/>
          <w:rtl/>
        </w:rPr>
        <w:t>–</w:t>
      </w:r>
      <w:r w:rsidRPr="0059758A">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59758A">
        <w:rPr>
          <w:rFonts w:ascii="David" w:hAnsi="David"/>
        </w:rPr>
        <w:t>dumping</w:t>
      </w:r>
      <w:r w:rsidRPr="0059758A">
        <w:rPr>
          <w:rFonts w:ascii="David" w:hAnsi="David" w:hint="cs"/>
          <w:rtl/>
        </w:rPr>
        <w:t xml:space="preserve"> וכדו') הן ביחס להצעה עצמה והן ביחס להצעות אחרות, וכן בכל מקרה של פעולה שלא בתום לב של המציע.</w:t>
      </w:r>
    </w:p>
    <w:p w14:paraId="6D97BD96"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b/>
          <w:bCs/>
          <w:rtl/>
        </w:rPr>
        <w:t xml:space="preserve">פסילה עקב התנהגות שלא בתום לב במכרזים ובהתקשרויות קודמות </w:t>
      </w:r>
      <w:r w:rsidRPr="0059758A">
        <w:rPr>
          <w:rFonts w:ascii="David" w:hAnsi="David"/>
          <w:rtl/>
        </w:rPr>
        <w:t>–</w:t>
      </w:r>
      <w:r w:rsidRPr="0059758A">
        <w:rPr>
          <w:rFonts w:ascii="David" w:hAnsi="David" w:hint="cs"/>
          <w:rtl/>
        </w:rPr>
        <w:t xml:space="preserve"> ה</w:t>
      </w:r>
      <w:r w:rsidRPr="0059758A">
        <w:rPr>
          <w:rFonts w:ascii="David" w:hAnsi="David"/>
          <w:rtl/>
        </w:rPr>
        <w:t>מציע</w:t>
      </w:r>
      <w:r w:rsidRPr="0059758A">
        <w:rPr>
          <w:rFonts w:ascii="David" w:hAnsi="David" w:hint="cs"/>
          <w:rtl/>
        </w:rPr>
        <w:t>,</w:t>
      </w:r>
      <w:r w:rsidRPr="0059758A">
        <w:rPr>
          <w:rFonts w:ascii="David" w:hAnsi="David"/>
          <w:rtl/>
        </w:rPr>
        <w:t xml:space="preserve"> </w:t>
      </w:r>
      <w:r w:rsidRPr="0059758A">
        <w:rPr>
          <w:rFonts w:ascii="David" w:hAnsi="David" w:hint="cs"/>
          <w:rtl/>
        </w:rPr>
        <w:t>במסגרת מכרז או התקשרות קודמת של המזמין, או של משרד ממשלתי ויחידת סמך אחרים,</w:t>
      </w:r>
      <w:r w:rsidRPr="0059758A">
        <w:rPr>
          <w:rFonts w:ascii="David" w:hAnsi="David"/>
          <w:rtl/>
        </w:rPr>
        <w:t xml:space="preserve"> נהג</w:t>
      </w:r>
      <w:r w:rsidRPr="0059758A">
        <w:rPr>
          <w:rFonts w:ascii="David" w:hAnsi="David" w:hint="cs"/>
          <w:rtl/>
        </w:rPr>
        <w:t xml:space="preserve"> בחוסר תום לב,</w:t>
      </w:r>
      <w:r w:rsidRPr="0059758A">
        <w:rPr>
          <w:rFonts w:ascii="David" w:hAnsi="David"/>
          <w:rtl/>
        </w:rPr>
        <w:t xml:space="preserve"> בערמה, בתכסיסנות או בחוסר ניקיון כפיים</w:t>
      </w:r>
      <w:r w:rsidRPr="0059758A">
        <w:rPr>
          <w:rFonts w:ascii="David" w:hAnsi="David" w:hint="cs"/>
          <w:rtl/>
        </w:rPr>
        <w:t>,</w:t>
      </w:r>
      <w:r w:rsidRPr="0059758A">
        <w:rPr>
          <w:rFonts w:ascii="David" w:hAnsi="David"/>
          <w:rtl/>
        </w:rPr>
        <w:t xml:space="preserve"> מסר מידע מטעה או מידע מהותי בלתי מדויק</w:t>
      </w:r>
      <w:r w:rsidRPr="0059758A">
        <w:rPr>
          <w:rFonts w:ascii="David" w:hAnsi="David" w:hint="cs"/>
          <w:rtl/>
        </w:rPr>
        <w:t xml:space="preserve"> באופן שלדעת המזמין מצדיק את פסילתו</w:t>
      </w:r>
      <w:r w:rsidRPr="0059758A">
        <w:rPr>
          <w:rFonts w:ascii="David" w:hAnsi="David"/>
          <w:rtl/>
        </w:rPr>
        <w:t>.</w:t>
      </w:r>
    </w:p>
    <w:p w14:paraId="71511216" w14:textId="77777777" w:rsidR="000D3F47" w:rsidRPr="0059758A" w:rsidRDefault="000D3F47" w:rsidP="000D3F47">
      <w:pPr>
        <w:pStyle w:val="4-2"/>
        <w:numPr>
          <w:ilvl w:val="3"/>
          <w:numId w:val="51"/>
        </w:numPr>
        <w:ind w:left="1617" w:hanging="537"/>
        <w:outlineLvl w:val="9"/>
        <w:rPr>
          <w:rFonts w:ascii="David" w:hAnsi="David"/>
        </w:rPr>
      </w:pPr>
      <w:r w:rsidRPr="0059758A">
        <w:rPr>
          <w:rFonts w:ascii="David" w:hAnsi="David" w:hint="cs"/>
          <w:b/>
          <w:bCs/>
          <w:rtl/>
        </w:rPr>
        <w:t>פסילת הצעה עקב מצב כלכלי של המציע</w:t>
      </w:r>
      <w:r w:rsidRPr="0059758A">
        <w:rPr>
          <w:rFonts w:ascii="David" w:hAnsi="David" w:hint="cs"/>
          <w:rtl/>
        </w:rPr>
        <w:t xml:space="preserve"> </w:t>
      </w:r>
      <w:r w:rsidRPr="0059758A">
        <w:rPr>
          <w:rFonts w:ascii="David" w:hAnsi="David"/>
          <w:rtl/>
        </w:rPr>
        <w:t>–</w:t>
      </w:r>
      <w:r w:rsidRPr="0059758A">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E2FCACE" w14:textId="77777777" w:rsidR="000D3F47" w:rsidRPr="0059758A" w:rsidRDefault="000D3F47" w:rsidP="000D3F47">
      <w:pPr>
        <w:pStyle w:val="4-2"/>
        <w:numPr>
          <w:ilvl w:val="3"/>
          <w:numId w:val="51"/>
        </w:numPr>
        <w:ind w:left="1617" w:hanging="537"/>
        <w:outlineLvl w:val="9"/>
        <w:rPr>
          <w:rFonts w:ascii="David" w:hAnsi="David"/>
          <w:rtl/>
        </w:rPr>
      </w:pPr>
      <w:r w:rsidRPr="0059758A">
        <w:rPr>
          <w:rFonts w:ascii="David" w:hAnsi="David"/>
          <w:b/>
          <w:bCs/>
          <w:rtl/>
        </w:rPr>
        <w:t xml:space="preserve">פסילה בעקבות </w:t>
      </w:r>
      <w:r w:rsidRPr="0059758A">
        <w:rPr>
          <w:rFonts w:ascii="David" w:hAnsi="David" w:hint="cs"/>
          <w:b/>
          <w:bCs/>
          <w:rtl/>
        </w:rPr>
        <w:t>ניגוד עניינים</w:t>
      </w:r>
      <w:r w:rsidRPr="0059758A">
        <w:rPr>
          <w:rFonts w:ascii="David" w:hAnsi="David" w:hint="cs"/>
          <w:rtl/>
        </w:rPr>
        <w:t xml:space="preserve"> </w:t>
      </w:r>
      <w:r w:rsidRPr="0059758A">
        <w:rPr>
          <w:rFonts w:ascii="David" w:hAnsi="David"/>
          <w:rtl/>
        </w:rPr>
        <w:t>–</w:t>
      </w:r>
      <w:r w:rsidRPr="0059758A">
        <w:rPr>
          <w:rFonts w:ascii="David" w:hAnsi="David" w:hint="cs"/>
          <w:rtl/>
        </w:rPr>
        <w:t xml:space="preserve"> אם קיים </w:t>
      </w:r>
      <w:r w:rsidRPr="0059758A">
        <w:rPr>
          <w:rFonts w:ascii="David" w:hAnsi="David"/>
          <w:rtl/>
        </w:rPr>
        <w:t>ניגוד עניינים, ישיר או עקיף,</w:t>
      </w:r>
      <w:r w:rsidRPr="0059758A">
        <w:rPr>
          <w:rFonts w:ascii="David" w:hAnsi="David" w:hint="cs"/>
          <w:rtl/>
        </w:rPr>
        <w:t xml:space="preserve"> או חשש לניגוד עניינים</w:t>
      </w:r>
      <w:r w:rsidRPr="0059758A">
        <w:rPr>
          <w:rFonts w:ascii="David" w:hAnsi="David"/>
          <w:rtl/>
        </w:rPr>
        <w:t xml:space="preserve"> בין ענייני המציע או בעלי </w:t>
      </w:r>
      <w:r w:rsidRPr="0059758A">
        <w:rPr>
          <w:rFonts w:ascii="David" w:hAnsi="David" w:hint="cs"/>
          <w:rtl/>
        </w:rPr>
        <w:t>ה</w:t>
      </w:r>
      <w:r w:rsidRPr="0059758A">
        <w:rPr>
          <w:rFonts w:ascii="David" w:hAnsi="David"/>
          <w:rtl/>
        </w:rPr>
        <w:t>עניין בו, לבין ביצוע השירותים על ידי המציע</w:t>
      </w:r>
      <w:r w:rsidRPr="0059758A">
        <w:rPr>
          <w:rFonts w:ascii="David" w:hAnsi="David" w:hint="cs"/>
          <w:rtl/>
        </w:rPr>
        <w:t xml:space="preserve"> באופן שלדעת המזמין אינו ניתן לריפוי.</w:t>
      </w:r>
    </w:p>
    <w:p w14:paraId="1A842192"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113" w:name="_Toc516503359"/>
      <w:bookmarkEnd w:id="95"/>
      <w:r w:rsidRPr="0059758A">
        <w:rPr>
          <w:rFonts w:ascii="David" w:hAnsi="David" w:cs="David"/>
          <w:rtl/>
        </w:rPr>
        <w:t>ביטול או שינוי המכרז</w:t>
      </w:r>
      <w:bookmarkEnd w:id="113"/>
    </w:p>
    <w:p w14:paraId="5A08A49F"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rtl/>
        </w:rPr>
        <w:t xml:space="preserve"> </w:t>
      </w:r>
      <w:r w:rsidRPr="0059758A">
        <w:rPr>
          <w:rFonts w:ascii="David" w:hAnsi="David" w:hint="cs"/>
          <w:rtl/>
        </w:rPr>
        <w:t>המזמין רשאי מיוזמתו</w:t>
      </w:r>
      <w:r w:rsidRPr="0059758A">
        <w:rPr>
          <w:rFonts w:ascii="David" w:hAnsi="David"/>
          <w:rtl/>
        </w:rPr>
        <w:t xml:space="preserve"> </w:t>
      </w:r>
      <w:r w:rsidRPr="0059758A">
        <w:rPr>
          <w:rFonts w:ascii="David" w:hAnsi="David" w:hint="cs"/>
          <w:rtl/>
        </w:rPr>
        <w:t>ו</w:t>
      </w:r>
      <w:r w:rsidRPr="0059758A">
        <w:rPr>
          <w:rFonts w:ascii="David" w:hAnsi="David"/>
          <w:rtl/>
        </w:rPr>
        <w:t>על פי שיקול דעת</w:t>
      </w:r>
      <w:r w:rsidRPr="0059758A">
        <w:rPr>
          <w:rFonts w:ascii="David" w:hAnsi="David" w:hint="cs"/>
          <w:rtl/>
        </w:rPr>
        <w:t>ו הבלעדי</w:t>
      </w:r>
      <w:r w:rsidRPr="0059758A">
        <w:rPr>
          <w:rFonts w:ascii="David" w:hAnsi="David"/>
          <w:rtl/>
        </w:rPr>
        <w:t>, לבטל את המכרז</w:t>
      </w:r>
      <w:r w:rsidRPr="0059758A">
        <w:rPr>
          <w:rFonts w:ascii="David" w:hAnsi="David" w:hint="cs"/>
          <w:rtl/>
        </w:rPr>
        <w:t>,</w:t>
      </w:r>
      <w:r w:rsidRPr="0059758A">
        <w:rPr>
          <w:rFonts w:ascii="David" w:hAnsi="David"/>
          <w:rtl/>
        </w:rPr>
        <w:t xml:space="preserve"> לשנותו ולעדכנו, לרבות עדכוני מועדים הנקובים בו</w:t>
      </w:r>
      <w:r w:rsidRPr="0059758A">
        <w:rPr>
          <w:rFonts w:ascii="David" w:hAnsi="David" w:hint="cs"/>
          <w:rtl/>
        </w:rPr>
        <w:t xml:space="preserve">. שינויים כאמור יפורסמו באתר האינטרנט של המכרז. </w:t>
      </w:r>
      <w:r w:rsidRPr="0059758A">
        <w:rPr>
          <w:rFonts w:ascii="David" w:hAnsi="David"/>
          <w:rtl/>
        </w:rPr>
        <w:t xml:space="preserve">על מציע </w:t>
      </w:r>
      <w:r w:rsidRPr="0059758A">
        <w:rPr>
          <w:rFonts w:ascii="David" w:hAnsi="David" w:hint="cs"/>
          <w:rtl/>
        </w:rPr>
        <w:t xml:space="preserve">האחריות </w:t>
      </w:r>
      <w:r w:rsidRPr="0059758A">
        <w:rPr>
          <w:rFonts w:ascii="David" w:hAnsi="David"/>
          <w:rtl/>
        </w:rPr>
        <w:t>להתעדכן ב</w:t>
      </w:r>
      <w:r w:rsidRPr="0059758A">
        <w:rPr>
          <w:rFonts w:ascii="David" w:hAnsi="David" w:hint="cs"/>
          <w:rtl/>
        </w:rPr>
        <w:t>אופן עצמאי בהודעות ו</w:t>
      </w:r>
      <w:r w:rsidRPr="0059758A">
        <w:rPr>
          <w:rFonts w:ascii="David" w:hAnsi="David"/>
          <w:rtl/>
        </w:rPr>
        <w:t>עדכונים אשר יפורסמו כאמור בנוגע למכרז זה</w:t>
      </w:r>
      <w:r w:rsidRPr="0059758A">
        <w:rPr>
          <w:rFonts w:ascii="David" w:hAnsi="David" w:hint="cs"/>
          <w:rtl/>
        </w:rPr>
        <w:t>.</w:t>
      </w:r>
    </w:p>
    <w:p w14:paraId="18A045A6" w14:textId="77777777" w:rsidR="000D3F47" w:rsidRPr="0059758A" w:rsidRDefault="000D3F47" w:rsidP="000D3F47">
      <w:pPr>
        <w:pStyle w:val="3-2"/>
        <w:numPr>
          <w:ilvl w:val="2"/>
          <w:numId w:val="51"/>
        </w:numPr>
        <w:ind w:left="1334" w:hanging="851"/>
        <w:outlineLvl w:val="9"/>
        <w:rPr>
          <w:rFonts w:ascii="David" w:hAnsi="David"/>
        </w:rPr>
      </w:pPr>
      <w:r w:rsidRPr="0059758A">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sidRPr="0059758A">
        <w:rPr>
          <w:rFonts w:ascii="David" w:hAnsi="David" w:hint="cs"/>
          <w:rtl/>
        </w:rPr>
        <w:t>.</w:t>
      </w:r>
    </w:p>
    <w:p w14:paraId="579CBBA2" w14:textId="77777777" w:rsidR="000D3F47" w:rsidRPr="0059758A" w:rsidRDefault="000D3F47" w:rsidP="000D3F47">
      <w:pPr>
        <w:pStyle w:val="3-2"/>
        <w:numPr>
          <w:ilvl w:val="2"/>
          <w:numId w:val="51"/>
        </w:numPr>
        <w:ind w:left="1334" w:hanging="851"/>
        <w:outlineLvl w:val="9"/>
        <w:rPr>
          <w:rFonts w:ascii="David" w:hAnsi="David"/>
        </w:rPr>
      </w:pPr>
      <w:r w:rsidRPr="0059758A">
        <w:rPr>
          <w:rtl/>
        </w:rPr>
        <w:t>עורך המכרז לא יהיה חייב לפצות את המציעים במקרה של ביטול</w:t>
      </w:r>
      <w:r w:rsidRPr="0059758A">
        <w:rPr>
          <w:rFonts w:hint="cs"/>
          <w:rtl/>
        </w:rPr>
        <w:t xml:space="preserve"> המכרז</w:t>
      </w:r>
      <w:r w:rsidRPr="0059758A">
        <w:rPr>
          <w:rFonts w:ascii="David" w:hAnsi="David" w:hint="cs"/>
          <w:rtl/>
        </w:rPr>
        <w:t>.</w:t>
      </w:r>
    </w:p>
    <w:p w14:paraId="32D716E3"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114" w:name="_Toc516503360"/>
      <w:r w:rsidRPr="0059758A">
        <w:rPr>
          <w:rFonts w:ascii="David" w:hAnsi="David" w:cs="David"/>
          <w:rtl/>
        </w:rPr>
        <w:t>הוצאות</w:t>
      </w:r>
      <w:bookmarkEnd w:id="114"/>
      <w:r w:rsidRPr="0059758A">
        <w:rPr>
          <w:rFonts w:ascii="David" w:hAnsi="David" w:cs="David"/>
          <w:rtl/>
        </w:rPr>
        <w:t xml:space="preserve"> </w:t>
      </w:r>
    </w:p>
    <w:p w14:paraId="0095BE90" w14:textId="77777777" w:rsidR="000D3F47" w:rsidRPr="0059758A" w:rsidRDefault="000D3F47" w:rsidP="000D3F47">
      <w:pPr>
        <w:pStyle w:val="Normal2"/>
        <w:ind w:left="342"/>
        <w:rPr>
          <w:rFonts w:ascii="David" w:hAnsi="David"/>
          <w:rtl/>
        </w:rPr>
      </w:pPr>
      <w:r w:rsidRPr="0059758A">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0BBC415B"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115" w:name="_Toc516503361"/>
      <w:r w:rsidRPr="0059758A">
        <w:rPr>
          <w:rFonts w:ascii="David" w:hAnsi="David" w:cs="David"/>
          <w:rtl/>
        </w:rPr>
        <w:lastRenderedPageBreak/>
        <w:t>סמכות השיפוט</w:t>
      </w:r>
      <w:bookmarkEnd w:id="115"/>
    </w:p>
    <w:p w14:paraId="5023E586" w14:textId="139CF10F" w:rsidR="000D3F47" w:rsidRPr="0059758A" w:rsidRDefault="000D3F47" w:rsidP="008E6261">
      <w:pPr>
        <w:pStyle w:val="Normal2"/>
        <w:ind w:left="342"/>
        <w:rPr>
          <w:rFonts w:ascii="David" w:hAnsi="David"/>
          <w:rtl/>
        </w:rPr>
      </w:pPr>
      <w:r w:rsidRPr="0059758A">
        <w:rPr>
          <w:rFonts w:ascii="David" w:hAnsi="David"/>
          <w:rtl/>
        </w:rPr>
        <w:t xml:space="preserve">סמכות השיפוט בכל הקשור לנושאים ועניינים הנוגעים למכרז, או בכל תביעה הנובעת מהליך ניהולו, תהיה אך ורק בבתי המשפט המוסמכים </w:t>
      </w:r>
      <w:r w:rsidR="008E6261" w:rsidRPr="0059758A">
        <w:rPr>
          <w:rFonts w:ascii="David" w:hAnsi="David" w:hint="cs"/>
          <w:rtl/>
        </w:rPr>
        <w:t xml:space="preserve">בבית המשפט המחוזי בלוד. </w:t>
      </w:r>
    </w:p>
    <w:p w14:paraId="0C292421" w14:textId="77777777" w:rsidR="000D3F47" w:rsidRPr="0059758A" w:rsidRDefault="000D3F47" w:rsidP="000D3F47">
      <w:pPr>
        <w:pStyle w:val="26"/>
        <w:keepNext/>
        <w:keepLines/>
        <w:widowControl/>
        <w:numPr>
          <w:ilvl w:val="1"/>
          <w:numId w:val="51"/>
        </w:numPr>
        <w:tabs>
          <w:tab w:val="left" w:pos="1050"/>
        </w:tabs>
        <w:spacing w:before="240" w:after="240"/>
        <w:ind w:left="1050" w:hanging="690"/>
        <w:jc w:val="both"/>
        <w:rPr>
          <w:rFonts w:ascii="David" w:hAnsi="David" w:cs="David"/>
        </w:rPr>
      </w:pPr>
      <w:bookmarkStart w:id="116" w:name="_Toc516503362"/>
      <w:r w:rsidRPr="0059758A">
        <w:rPr>
          <w:rFonts w:ascii="David" w:hAnsi="David" w:cs="David" w:hint="cs"/>
          <w:rtl/>
        </w:rPr>
        <w:t>סודיות ההצעה וזכות העיון</w:t>
      </w:r>
      <w:bookmarkEnd w:id="116"/>
    </w:p>
    <w:p w14:paraId="215BCB13"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בכפוף לחובות המזמין על פי דין,</w:t>
      </w:r>
      <w:r w:rsidRPr="0059758A">
        <w:rPr>
          <w:rFonts w:ascii="David" w:hAnsi="David"/>
          <w:rtl/>
        </w:rPr>
        <w:t xml:space="preserve"> </w:t>
      </w:r>
      <w:r w:rsidRPr="0059758A">
        <w:rPr>
          <w:rFonts w:ascii="David" w:hAnsi="David" w:hint="cs"/>
          <w:rtl/>
        </w:rPr>
        <w:t>המזמין</w:t>
      </w:r>
      <w:r w:rsidRPr="0059758A">
        <w:rPr>
          <w:rFonts w:ascii="David" w:hAnsi="David"/>
          <w:rtl/>
        </w:rPr>
        <w:t xml:space="preserve"> מתחייב שלא לגלות תוכן ההצעה לצד שלישי </w:t>
      </w:r>
      <w:r w:rsidRPr="0059758A">
        <w:rPr>
          <w:rFonts w:ascii="David" w:hAnsi="David" w:hint="cs"/>
          <w:rtl/>
        </w:rPr>
        <w:t>שאינו מעובדי המזמין או</w:t>
      </w:r>
      <w:r w:rsidRPr="0059758A">
        <w:rPr>
          <w:rFonts w:ascii="David" w:hAnsi="David"/>
          <w:rtl/>
        </w:rPr>
        <w:t xml:space="preserve"> יועצים המועסקים על ידו</w:t>
      </w:r>
      <w:r w:rsidRPr="0059758A">
        <w:rPr>
          <w:rFonts w:ascii="David" w:hAnsi="David" w:hint="cs"/>
          <w:rtl/>
        </w:rPr>
        <w:t xml:space="preserve"> ונותנים לו שירות לצורך המכרז,</w:t>
      </w:r>
      <w:r w:rsidRPr="0059758A">
        <w:rPr>
          <w:rFonts w:ascii="David" w:hAnsi="David"/>
          <w:rtl/>
        </w:rPr>
        <w:t xml:space="preserve"> אשר גם עליהם תחול חובת הסודיות ואי השימוש בהצע</w:t>
      </w:r>
      <w:r w:rsidRPr="0059758A">
        <w:rPr>
          <w:rFonts w:ascii="David" w:hAnsi="David" w:hint="cs"/>
          <w:rtl/>
        </w:rPr>
        <w:t>ו</w:t>
      </w:r>
      <w:r w:rsidRPr="0059758A">
        <w:rPr>
          <w:rFonts w:ascii="David" w:hAnsi="David"/>
          <w:rtl/>
        </w:rPr>
        <w:t xml:space="preserve">ת </w:t>
      </w:r>
      <w:r w:rsidRPr="0059758A">
        <w:rPr>
          <w:rFonts w:ascii="David" w:hAnsi="David" w:hint="cs"/>
          <w:rtl/>
        </w:rPr>
        <w:t>שהוגשו במכרז</w:t>
      </w:r>
      <w:r w:rsidRPr="0059758A">
        <w:rPr>
          <w:rFonts w:ascii="David" w:hAnsi="David"/>
          <w:rtl/>
        </w:rPr>
        <w:t xml:space="preserve"> אלא לצורכי ה</w:t>
      </w:r>
      <w:r w:rsidRPr="0059758A">
        <w:rPr>
          <w:rFonts w:ascii="David" w:hAnsi="David" w:hint="cs"/>
          <w:rtl/>
        </w:rPr>
        <w:t>מכרז</w:t>
      </w:r>
      <w:r w:rsidRPr="0059758A">
        <w:rPr>
          <w:rFonts w:ascii="David" w:hAnsi="David"/>
          <w:rtl/>
        </w:rPr>
        <w:t xml:space="preserve"> בלבד</w:t>
      </w:r>
      <w:r w:rsidRPr="0059758A">
        <w:rPr>
          <w:rFonts w:ascii="David" w:hAnsi="David" w:hint="cs"/>
          <w:rtl/>
        </w:rPr>
        <w:t xml:space="preserve">. </w:t>
      </w:r>
    </w:p>
    <w:p w14:paraId="598A5D82"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יחד עם זאת, </w:t>
      </w:r>
      <w:r w:rsidRPr="0059758A">
        <w:rPr>
          <w:rFonts w:ascii="David" w:hAnsi="David"/>
          <w:rtl/>
        </w:rPr>
        <w:t>בהתאם ל</w:t>
      </w:r>
      <w:r w:rsidRPr="0059758A">
        <w:rPr>
          <w:rFonts w:ascii="David" w:hAnsi="David" w:hint="cs"/>
          <w:rtl/>
        </w:rPr>
        <w:t>תקנה 21(ה) ל</w:t>
      </w:r>
      <w:r w:rsidRPr="0059758A">
        <w:rPr>
          <w:rFonts w:ascii="David" w:hAnsi="David"/>
          <w:rtl/>
        </w:rPr>
        <w:t>תקנות חוק המכרזים מ</w:t>
      </w:r>
      <w:r w:rsidRPr="0059758A">
        <w:rPr>
          <w:rFonts w:ascii="David" w:hAnsi="David" w:hint="cs"/>
          <w:rtl/>
        </w:rPr>
        <w:t>ציע</w:t>
      </w:r>
      <w:r w:rsidRPr="0059758A">
        <w:rPr>
          <w:rFonts w:ascii="David" w:hAnsi="David"/>
          <w:rtl/>
        </w:rPr>
        <w:t>ים שלא זכו במכרז רשאים לבקש לעיין בהצע</w:t>
      </w:r>
      <w:r w:rsidRPr="0059758A">
        <w:rPr>
          <w:rFonts w:ascii="David" w:hAnsi="David" w:hint="cs"/>
          <w:rtl/>
        </w:rPr>
        <w:t>ה</w:t>
      </w:r>
      <w:r w:rsidRPr="0059758A">
        <w:rPr>
          <w:rFonts w:ascii="David" w:hAnsi="David"/>
          <w:rtl/>
        </w:rPr>
        <w:t xml:space="preserve"> ז</w:t>
      </w:r>
      <w:r w:rsidRPr="0059758A">
        <w:rPr>
          <w:rFonts w:ascii="David" w:hAnsi="David" w:hint="cs"/>
          <w:rtl/>
        </w:rPr>
        <w:t>ו</w:t>
      </w:r>
      <w:r w:rsidRPr="0059758A">
        <w:rPr>
          <w:rFonts w:ascii="David" w:hAnsi="David"/>
          <w:rtl/>
        </w:rPr>
        <w:t>כ</w:t>
      </w:r>
      <w:r w:rsidRPr="0059758A">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59758A">
        <w:rPr>
          <w:rFonts w:ascii="David" w:hAnsi="David"/>
          <w:rtl/>
        </w:rPr>
        <w:t xml:space="preserve"> </w:t>
      </w:r>
    </w:p>
    <w:p w14:paraId="2C323A9D" w14:textId="77777777" w:rsidR="000D3F47" w:rsidRPr="0059758A" w:rsidRDefault="000D3F47" w:rsidP="000D3F47">
      <w:pPr>
        <w:pStyle w:val="3-2"/>
        <w:numPr>
          <w:ilvl w:val="2"/>
          <w:numId w:val="51"/>
        </w:numPr>
        <w:ind w:left="1334" w:hanging="851"/>
        <w:outlineLvl w:val="9"/>
        <w:rPr>
          <w:rFonts w:ascii="David" w:hAnsi="David"/>
        </w:rPr>
      </w:pPr>
      <w:bookmarkStart w:id="117" w:name="show_privileged"/>
      <w:bookmarkEnd w:id="117"/>
      <w:r w:rsidRPr="0059758A">
        <w:rPr>
          <w:rFonts w:ascii="David" w:hAnsi="David"/>
          <w:rtl/>
        </w:rPr>
        <w:t xml:space="preserve">אם ברצון מציע למנוע עיון בסעיפים </w:t>
      </w:r>
      <w:r w:rsidRPr="0059758A">
        <w:rPr>
          <w:rFonts w:ascii="David" w:hAnsi="David" w:hint="cs"/>
          <w:rtl/>
        </w:rPr>
        <w:t>ש</w:t>
      </w:r>
      <w:r w:rsidRPr="0059758A">
        <w:rPr>
          <w:rFonts w:ascii="David" w:hAnsi="David"/>
          <w:rtl/>
        </w:rPr>
        <w:t>ל הצעתו בשל טענה לסוד מסחרי</w:t>
      </w:r>
      <w:r w:rsidRPr="0059758A">
        <w:rPr>
          <w:rFonts w:ascii="David" w:hAnsi="David" w:hint="cs"/>
          <w:rtl/>
        </w:rPr>
        <w:t>,</w:t>
      </w:r>
      <w:r w:rsidRPr="0059758A">
        <w:rPr>
          <w:rFonts w:ascii="David" w:hAnsi="David"/>
          <w:rtl/>
        </w:rPr>
        <w:t xml:space="preserve"> סוד מקצועי,</w:t>
      </w:r>
      <w:r w:rsidRPr="0059758A">
        <w:rPr>
          <w:rFonts w:ascii="David" w:hAnsi="David" w:hint="cs"/>
          <w:rtl/>
        </w:rPr>
        <w:t xml:space="preserve"> או כל טעם אחר המוזכר בתקנות חובת המכרזים</w:t>
      </w:r>
      <w:r w:rsidRPr="0059758A">
        <w:rPr>
          <w:rFonts w:ascii="David" w:hAnsi="David"/>
          <w:rtl/>
        </w:rPr>
        <w:t xml:space="preserve"> עליו לציין </w:t>
      </w:r>
      <w:r w:rsidRPr="0059758A">
        <w:rPr>
          <w:rFonts w:ascii="David" w:hAnsi="David" w:hint="cs"/>
          <w:rtl/>
        </w:rPr>
        <w:t xml:space="preserve">זאת באופן מפורש </w:t>
      </w:r>
      <w:r w:rsidRPr="0059758A">
        <w:rPr>
          <w:rFonts w:ascii="David" w:hAnsi="David"/>
          <w:rtl/>
        </w:rPr>
        <w:t>בחוברת ההצעה</w:t>
      </w:r>
      <w:r w:rsidRPr="0059758A">
        <w:rPr>
          <w:rFonts w:ascii="David" w:hAnsi="David" w:hint="cs"/>
          <w:rtl/>
        </w:rPr>
        <w:t xml:space="preserve"> (</w:t>
      </w:r>
      <w:r w:rsidRPr="0059758A">
        <w:rPr>
          <w:rFonts w:ascii="David" w:hAnsi="David" w:hint="cs"/>
          <w:b/>
          <w:bCs/>
          <w:rtl/>
        </w:rPr>
        <w:t>פרק ב</w:t>
      </w:r>
      <w:r w:rsidRPr="0059758A">
        <w:rPr>
          <w:rFonts w:ascii="David" w:hAnsi="David" w:hint="cs"/>
          <w:rtl/>
        </w:rPr>
        <w:t xml:space="preserve">), במקום המיועד לכך. </w:t>
      </w:r>
      <w:r w:rsidRPr="0059758A">
        <w:rPr>
          <w:rFonts w:ascii="David" w:hAnsi="David"/>
          <w:rtl/>
        </w:rPr>
        <w:t>מובהר כי לא יהא בעצם הבקשה כדי למנוע עיון בסעיפי</w:t>
      </w:r>
      <w:r w:rsidRPr="0059758A">
        <w:rPr>
          <w:rFonts w:ascii="David" w:hAnsi="David" w:hint="cs"/>
          <w:rtl/>
        </w:rPr>
        <w:t>ם הרלוונטיים</w:t>
      </w:r>
      <w:r w:rsidRPr="0059758A">
        <w:rPr>
          <w:rFonts w:ascii="David" w:hAnsi="David"/>
          <w:rtl/>
        </w:rPr>
        <w:t xml:space="preserve">, </w:t>
      </w:r>
      <w:r w:rsidRPr="0059758A">
        <w:rPr>
          <w:rFonts w:ascii="David" w:hAnsi="David" w:hint="cs"/>
          <w:rtl/>
        </w:rPr>
        <w:t>והחלטה בנושא תתקבל על ידי</w:t>
      </w:r>
      <w:r w:rsidRPr="0059758A">
        <w:rPr>
          <w:rFonts w:ascii="David" w:hAnsi="David"/>
          <w:rtl/>
        </w:rPr>
        <w:t xml:space="preserve"> ועדת המכרזים </w:t>
      </w:r>
      <w:r w:rsidRPr="0059758A">
        <w:rPr>
          <w:rFonts w:ascii="David" w:hAnsi="David" w:hint="cs"/>
          <w:rtl/>
        </w:rPr>
        <w:t xml:space="preserve">של המזמין. </w:t>
      </w:r>
    </w:p>
    <w:p w14:paraId="1DFF7294"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מציע שטען שחלק מסוים מהצעתו היא סוד מסחרי או מקצועי, יהיה מנוע מלדרוש לעיין בחלק זה של ההצעה הזוכה במכרז.</w:t>
      </w:r>
    </w:p>
    <w:p w14:paraId="6BDB4D90"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בכפוף לאמור לעיל, בהשתתפותו במכרז</w:t>
      </w:r>
      <w:r w:rsidRPr="0059758A">
        <w:rPr>
          <w:rFonts w:ascii="David" w:hAnsi="David"/>
          <w:rtl/>
        </w:rPr>
        <w:t xml:space="preserve"> מסכים המציע, כי</w:t>
      </w:r>
      <w:r w:rsidRPr="0059758A">
        <w:rPr>
          <w:rFonts w:ascii="David" w:hAnsi="David" w:hint="cs"/>
          <w:rtl/>
        </w:rPr>
        <w:t xml:space="preserve"> במקרה של זכיה במכרז</w:t>
      </w:r>
      <w:r w:rsidRPr="0059758A">
        <w:rPr>
          <w:rFonts w:ascii="David" w:hAnsi="David"/>
          <w:rtl/>
        </w:rPr>
        <w:t xml:space="preserve"> הצעתו תועמד במלואה, על נספחיה, לעיונם של יתר המציעים במכרז</w:t>
      </w:r>
      <w:r w:rsidRPr="0059758A">
        <w:rPr>
          <w:rFonts w:ascii="David" w:hAnsi="David" w:hint="cs"/>
          <w:rtl/>
        </w:rPr>
        <w:t xml:space="preserve"> בהתאם להוראות הדין ותקנות חובת המכרזים. </w:t>
      </w:r>
    </w:p>
    <w:p w14:paraId="573B772F" w14:textId="77777777" w:rsidR="000D3F47" w:rsidRPr="0059758A" w:rsidRDefault="000D3F47" w:rsidP="000D3F47">
      <w:pPr>
        <w:pStyle w:val="3-2"/>
        <w:numPr>
          <w:ilvl w:val="2"/>
          <w:numId w:val="51"/>
        </w:numPr>
        <w:ind w:left="1334" w:hanging="851"/>
        <w:outlineLvl w:val="9"/>
        <w:rPr>
          <w:rFonts w:ascii="David" w:hAnsi="David"/>
        </w:rPr>
      </w:pPr>
      <w:r w:rsidRPr="0059758A">
        <w:rPr>
          <w:rFonts w:ascii="David" w:hAnsi="David" w:hint="cs"/>
          <w:rtl/>
        </w:rPr>
        <w:t xml:space="preserve">במקרה בו ועדת המכרזים של המזמין תדחה את טענת המציע הזוכה בדבר היות חלקים מהצעתו סוד מסחרי או מקצועי, המזמין יודיע לו על כך לפחות 3 ימי עבודה טרם מימוש זכות העיון בפועל. </w:t>
      </w:r>
    </w:p>
    <w:p w14:paraId="1F58393E" w14:textId="77777777" w:rsidR="000D3F47" w:rsidRPr="0059758A" w:rsidRDefault="000D3F47" w:rsidP="000D3F47">
      <w:pPr>
        <w:pStyle w:val="15"/>
        <w:rPr>
          <w:rFonts w:ascii="David" w:hAnsi="David" w:cs="David"/>
          <w:b w:val="0"/>
          <w:bCs w:val="0"/>
          <w:caps w:val="0"/>
          <w:kern w:val="40"/>
          <w:sz w:val="40"/>
          <w:szCs w:val="40"/>
          <w:u w:val="single"/>
        </w:rPr>
        <w:sectPr w:rsidR="000D3F47" w:rsidRPr="0059758A" w:rsidSect="000D3F47">
          <w:pgSz w:w="11906" w:h="16838" w:code="9"/>
          <w:pgMar w:top="1616" w:right="1826" w:bottom="1440" w:left="1800" w:header="709" w:footer="709" w:gutter="0"/>
          <w:cols w:space="708"/>
          <w:titlePg/>
          <w:bidi/>
          <w:rtlGutter/>
          <w:docGrid w:linePitch="360"/>
        </w:sectPr>
      </w:pPr>
    </w:p>
    <w:p w14:paraId="1698B9F8" w14:textId="77777777" w:rsidR="000D3F47" w:rsidRPr="0059758A" w:rsidRDefault="000D3F47" w:rsidP="000D3F47">
      <w:pPr>
        <w:rPr>
          <w:rFonts w:ascii="David" w:hAnsi="David" w:cs="David"/>
          <w:caps/>
          <w:kern w:val="40"/>
          <w:sz w:val="72"/>
          <w:szCs w:val="72"/>
          <w:u w:val="single"/>
          <w:rtl/>
        </w:rPr>
      </w:pPr>
    </w:p>
    <w:p w14:paraId="7C232CA4" w14:textId="77777777" w:rsidR="000D3F47" w:rsidRPr="0059758A" w:rsidRDefault="000D3F47" w:rsidP="000D3F47">
      <w:pPr>
        <w:rPr>
          <w:rFonts w:ascii="David" w:hAnsi="David" w:cs="David"/>
          <w:caps/>
          <w:kern w:val="40"/>
          <w:sz w:val="72"/>
          <w:szCs w:val="72"/>
          <w:u w:val="single"/>
          <w:rtl/>
        </w:rPr>
      </w:pPr>
    </w:p>
    <w:p w14:paraId="6C748FB4" w14:textId="77777777" w:rsidR="000D3F47" w:rsidRPr="0059758A" w:rsidRDefault="000D3F47" w:rsidP="000D3F47">
      <w:pPr>
        <w:rPr>
          <w:rFonts w:ascii="David" w:hAnsi="David" w:cs="David"/>
          <w:caps/>
          <w:kern w:val="40"/>
          <w:sz w:val="72"/>
          <w:szCs w:val="72"/>
          <w:u w:val="single"/>
          <w:rtl/>
        </w:rPr>
      </w:pPr>
    </w:p>
    <w:p w14:paraId="4EB9DD9B" w14:textId="77777777" w:rsidR="000D3F47" w:rsidRPr="0059758A" w:rsidRDefault="000D3F47" w:rsidP="000D3F47">
      <w:pPr>
        <w:rPr>
          <w:rFonts w:ascii="David" w:hAnsi="David" w:cs="David"/>
          <w:caps/>
          <w:kern w:val="40"/>
          <w:sz w:val="72"/>
          <w:szCs w:val="72"/>
          <w:u w:val="single"/>
          <w:rtl/>
        </w:rPr>
      </w:pPr>
    </w:p>
    <w:p w14:paraId="4B776ED5" w14:textId="77777777" w:rsidR="000D3F47" w:rsidRPr="0059758A" w:rsidRDefault="000D3F47" w:rsidP="000D3F47">
      <w:pPr>
        <w:rPr>
          <w:rFonts w:ascii="David" w:hAnsi="David" w:cs="David"/>
          <w:caps/>
          <w:kern w:val="40"/>
          <w:sz w:val="72"/>
          <w:szCs w:val="72"/>
          <w:u w:val="single"/>
          <w:rtl/>
        </w:rPr>
      </w:pPr>
    </w:p>
    <w:p w14:paraId="3FE3ADF5" w14:textId="77777777" w:rsidR="000D3F47" w:rsidRPr="0059758A" w:rsidRDefault="000D3F47" w:rsidP="000D3F47">
      <w:pPr>
        <w:rPr>
          <w:rFonts w:ascii="David" w:hAnsi="David" w:cs="David"/>
          <w:caps/>
          <w:kern w:val="40"/>
          <w:sz w:val="72"/>
          <w:szCs w:val="72"/>
          <w:u w:val="single"/>
          <w:rtl/>
        </w:rPr>
      </w:pPr>
    </w:p>
    <w:p w14:paraId="1C955BE9" w14:textId="77777777" w:rsidR="000D3F47" w:rsidRPr="0059758A" w:rsidRDefault="000D3F47" w:rsidP="000D3F47">
      <w:pPr>
        <w:rPr>
          <w:rFonts w:ascii="David" w:hAnsi="David" w:cs="David"/>
          <w:caps/>
          <w:kern w:val="40"/>
          <w:sz w:val="72"/>
          <w:szCs w:val="72"/>
          <w:u w:val="single"/>
          <w:rtl/>
        </w:rPr>
      </w:pPr>
    </w:p>
    <w:p w14:paraId="28F3AD32" w14:textId="77777777" w:rsidR="000D3F47" w:rsidRPr="0059758A" w:rsidRDefault="000D3F47" w:rsidP="000D3F47">
      <w:pPr>
        <w:rPr>
          <w:rFonts w:ascii="David" w:hAnsi="David" w:cs="David"/>
          <w:sz w:val="72"/>
          <w:szCs w:val="72"/>
          <w:rtl/>
        </w:rPr>
      </w:pPr>
    </w:p>
    <w:p w14:paraId="27482FCE" w14:textId="77777777" w:rsidR="000D3F47" w:rsidRPr="0059758A" w:rsidRDefault="000D3F47" w:rsidP="000D3F47">
      <w:pPr>
        <w:pStyle w:val="15"/>
        <w:keepNext/>
        <w:widowControl/>
        <w:tabs>
          <w:tab w:val="left" w:pos="283"/>
        </w:tabs>
        <w:spacing w:after="120" w:line="360" w:lineRule="auto"/>
        <w:ind w:left="357"/>
        <w:jc w:val="center"/>
        <w:rPr>
          <w:rFonts w:ascii="David" w:hAnsi="David" w:cs="David"/>
          <w:sz w:val="72"/>
          <w:szCs w:val="72"/>
          <w:rtl/>
        </w:rPr>
        <w:sectPr w:rsidR="000D3F47" w:rsidRPr="0059758A" w:rsidSect="000D3F47">
          <w:pgSz w:w="11906" w:h="16838" w:code="9"/>
          <w:pgMar w:top="1616" w:right="1826" w:bottom="1440" w:left="1800" w:header="709" w:footer="709" w:gutter="0"/>
          <w:cols w:space="708"/>
          <w:titlePg/>
          <w:bidi/>
          <w:rtlGutter/>
          <w:docGrid w:linePitch="360"/>
        </w:sectPr>
      </w:pPr>
      <w:bookmarkStart w:id="118" w:name="_Toc256000039"/>
      <w:bookmarkStart w:id="119" w:name="_Toc256000012"/>
      <w:bookmarkStart w:id="120" w:name="_Toc7454429"/>
      <w:r w:rsidRPr="0059758A">
        <w:rPr>
          <w:rFonts w:ascii="David" w:hAnsi="David" w:cs="David" w:hint="cs"/>
          <w:sz w:val="72"/>
          <w:szCs w:val="72"/>
          <w:rtl/>
        </w:rPr>
        <w:t xml:space="preserve">פרק ב </w:t>
      </w:r>
      <w:r w:rsidRPr="0059758A">
        <w:rPr>
          <w:rFonts w:ascii="David" w:hAnsi="David" w:cs="David"/>
          <w:sz w:val="72"/>
          <w:szCs w:val="72"/>
          <w:rtl/>
        </w:rPr>
        <w:t>–</w:t>
      </w:r>
      <w:r w:rsidRPr="0059758A">
        <w:rPr>
          <w:rFonts w:ascii="David" w:hAnsi="David" w:cs="David" w:hint="cs"/>
          <w:sz w:val="72"/>
          <w:szCs w:val="72"/>
          <w:rtl/>
        </w:rPr>
        <w:t xml:space="preserve"> ההצעה</w:t>
      </w:r>
      <w:bookmarkEnd w:id="118"/>
      <w:bookmarkEnd w:id="119"/>
      <w:bookmarkEnd w:id="120"/>
    </w:p>
    <w:p w14:paraId="175EC71B" w14:textId="77777777" w:rsidR="000D3F47" w:rsidRPr="0059758A" w:rsidRDefault="000D3F47" w:rsidP="000D3F47">
      <w:pPr>
        <w:pStyle w:val="15"/>
        <w:keepNext/>
        <w:widowControl/>
        <w:numPr>
          <w:ilvl w:val="0"/>
          <w:numId w:val="61"/>
        </w:numPr>
        <w:tabs>
          <w:tab w:val="left" w:pos="283"/>
        </w:tabs>
        <w:spacing w:after="120" w:line="360" w:lineRule="auto"/>
        <w:jc w:val="center"/>
        <w:rPr>
          <w:rFonts w:ascii="David" w:hAnsi="David" w:cs="David"/>
          <w:rtl/>
        </w:rPr>
      </w:pPr>
      <w:bookmarkStart w:id="121" w:name="_Toc256000041"/>
      <w:bookmarkStart w:id="122" w:name="_Toc256000014"/>
      <w:bookmarkStart w:id="123" w:name="_Toc7454430"/>
      <w:r w:rsidRPr="0059758A">
        <w:rPr>
          <w:rFonts w:ascii="David" w:hAnsi="David" w:cs="David" w:hint="cs"/>
          <w:rtl/>
        </w:rPr>
        <w:lastRenderedPageBreak/>
        <w:t>הנחיות ל</w:t>
      </w:r>
      <w:r w:rsidRPr="0059758A">
        <w:rPr>
          <w:rFonts w:ascii="David" w:hAnsi="David" w:cs="David"/>
          <w:rtl/>
        </w:rPr>
        <w:t>מענה</w:t>
      </w:r>
      <w:r w:rsidRPr="0059758A">
        <w:rPr>
          <w:rFonts w:ascii="David" w:hAnsi="David" w:cs="David" w:hint="cs"/>
          <w:rtl/>
        </w:rPr>
        <w:t xml:space="preserve"> </w:t>
      </w:r>
      <w:r w:rsidRPr="0059758A">
        <w:rPr>
          <w:rFonts w:ascii="David" w:hAnsi="David" w:cs="David"/>
          <w:rtl/>
        </w:rPr>
        <w:t>המציע למכרז</w:t>
      </w:r>
      <w:bookmarkEnd w:id="121"/>
      <w:bookmarkEnd w:id="122"/>
      <w:bookmarkEnd w:id="123"/>
    </w:p>
    <w:p w14:paraId="2A092569" w14:textId="77777777" w:rsidR="000D3F47" w:rsidRPr="0059758A" w:rsidRDefault="000D3F47" w:rsidP="000D3F47">
      <w:pPr>
        <w:pStyle w:val="38"/>
        <w:numPr>
          <w:ilvl w:val="1"/>
          <w:numId w:val="61"/>
        </w:numPr>
        <w:spacing w:before="120"/>
        <w:ind w:left="788" w:hanging="431"/>
        <w:jc w:val="both"/>
        <w:outlineLvl w:val="9"/>
        <w:rPr>
          <w:rFonts w:ascii="David" w:hAnsi="David"/>
        </w:rPr>
      </w:pPr>
      <w:r w:rsidRPr="0059758A">
        <w:rPr>
          <w:rFonts w:ascii="David" w:hAnsi="David"/>
          <w:b/>
          <w:bCs/>
          <w:rtl/>
        </w:rPr>
        <w:t xml:space="preserve">פרק זה </w:t>
      </w:r>
      <w:r w:rsidRPr="0059758A">
        <w:rPr>
          <w:rFonts w:ascii="David" w:hAnsi="David" w:hint="cs"/>
          <w:b/>
          <w:bCs/>
          <w:rtl/>
        </w:rPr>
        <w:t>מ</w:t>
      </w:r>
      <w:r w:rsidRPr="0059758A">
        <w:rPr>
          <w:rFonts w:ascii="David" w:hAnsi="David"/>
          <w:b/>
          <w:bCs/>
          <w:rtl/>
        </w:rPr>
        <w:t>הווה את מענה המציע למכרז</w:t>
      </w:r>
      <w:r w:rsidRPr="0059758A">
        <w:rPr>
          <w:rFonts w:ascii="David" w:hAnsi="David" w:hint="cs"/>
          <w:b/>
          <w:bCs/>
          <w:rtl/>
        </w:rPr>
        <w:t>.</w:t>
      </w:r>
      <w:r w:rsidRPr="0059758A">
        <w:rPr>
          <w:rFonts w:ascii="David" w:hAnsi="David"/>
          <w:b/>
          <w:bCs/>
          <w:rtl/>
        </w:rPr>
        <w:t xml:space="preserve"> </w:t>
      </w:r>
      <w:r w:rsidRPr="0059758A">
        <w:rPr>
          <w:rFonts w:ascii="David" w:hAnsi="David"/>
          <w:b/>
          <w:bCs/>
          <w:u w:val="single"/>
          <w:rtl/>
        </w:rPr>
        <w:t xml:space="preserve">אין </w:t>
      </w:r>
      <w:r w:rsidRPr="0059758A">
        <w:rPr>
          <w:rFonts w:ascii="David" w:hAnsi="David" w:hint="eastAsia"/>
          <w:b/>
          <w:bCs/>
          <w:u w:val="single"/>
          <w:rtl/>
        </w:rPr>
        <w:t>צורך</w:t>
      </w:r>
      <w:r w:rsidRPr="0059758A">
        <w:rPr>
          <w:rFonts w:ascii="David" w:hAnsi="David"/>
          <w:b/>
          <w:bCs/>
          <w:u w:val="single"/>
          <w:rtl/>
        </w:rPr>
        <w:t xml:space="preserve"> במתן מענה לכל חלק אחר במכרז</w:t>
      </w:r>
      <w:r w:rsidRPr="0059758A">
        <w:rPr>
          <w:rFonts w:ascii="David" w:hAnsi="David" w:hint="cs"/>
          <w:rtl/>
        </w:rPr>
        <w:t>, או לצרף מסמך שאינו נדרש בפרק זה.</w:t>
      </w:r>
    </w:p>
    <w:p w14:paraId="3BECF560" w14:textId="77777777" w:rsidR="000D3F47" w:rsidRPr="0059758A" w:rsidRDefault="000D3F47" w:rsidP="000D3F47">
      <w:pPr>
        <w:pStyle w:val="38"/>
        <w:numPr>
          <w:ilvl w:val="1"/>
          <w:numId w:val="61"/>
        </w:numPr>
        <w:jc w:val="both"/>
        <w:outlineLvl w:val="9"/>
        <w:rPr>
          <w:rFonts w:ascii="David" w:hAnsi="David"/>
        </w:rPr>
      </w:pPr>
      <w:r w:rsidRPr="0059758A">
        <w:rPr>
          <w:rFonts w:ascii="David" w:hAnsi="David"/>
          <w:b/>
          <w:bCs/>
          <w:rtl/>
        </w:rPr>
        <w:t xml:space="preserve">יש לעקוב באופן מדוקדק אחר ההנחיות המופיעות בפרק זה על מנת שההצעה תוכל להיבחן ולהיות מוערכת כראוי. </w:t>
      </w:r>
      <w:r w:rsidRPr="0059758A">
        <w:rPr>
          <w:rFonts w:ascii="David" w:hAnsi="David" w:hint="cs"/>
          <w:rtl/>
        </w:rPr>
        <w:t>אין להוסיף להתנות או לשנות אף תנאי מתנאי המכרז, או את ההנחיות המופיעות להלן.</w:t>
      </w:r>
    </w:p>
    <w:p w14:paraId="0C8E419D" w14:textId="77777777" w:rsidR="000D3F47" w:rsidRPr="0059758A" w:rsidRDefault="000D3F47" w:rsidP="000D3F47">
      <w:pPr>
        <w:pStyle w:val="38"/>
        <w:numPr>
          <w:ilvl w:val="1"/>
          <w:numId w:val="61"/>
        </w:numPr>
        <w:jc w:val="both"/>
        <w:outlineLvl w:val="9"/>
        <w:rPr>
          <w:rFonts w:ascii="David" w:hAnsi="David"/>
        </w:rPr>
      </w:pPr>
      <w:r w:rsidRPr="0059758A">
        <w:rPr>
          <w:rFonts w:ascii="David" w:hAnsi="David" w:hint="cs"/>
          <w:rtl/>
        </w:rPr>
        <w:t>בכל מקרה של שאלות או אי-בהירות במסמכי המכרז על המציע לפנות למזמין בשאלה לצורך הבהרה, כמפורט ב</w:t>
      </w:r>
      <w:r w:rsidRPr="0059758A">
        <w:rPr>
          <w:rFonts w:ascii="David" w:hAnsi="David" w:hint="cs"/>
          <w:b/>
          <w:bCs/>
          <w:rtl/>
        </w:rPr>
        <w:t>פרק א'</w:t>
      </w:r>
      <w:r w:rsidRPr="0059758A">
        <w:rPr>
          <w:rFonts w:ascii="David" w:hAnsi="David" w:hint="cs"/>
          <w:rtl/>
        </w:rPr>
        <w:t xml:space="preserve"> למסמכי המכרז. </w:t>
      </w:r>
    </w:p>
    <w:p w14:paraId="4877E06D" w14:textId="77777777" w:rsidR="000D3F47" w:rsidRPr="0059758A" w:rsidRDefault="000D3F47" w:rsidP="000D3F47">
      <w:pPr>
        <w:pStyle w:val="38"/>
        <w:numPr>
          <w:ilvl w:val="1"/>
          <w:numId w:val="61"/>
        </w:numPr>
        <w:jc w:val="both"/>
        <w:outlineLvl w:val="9"/>
        <w:rPr>
          <w:rFonts w:ascii="David" w:hAnsi="David"/>
        </w:rPr>
      </w:pPr>
      <w:r w:rsidRPr="0059758A">
        <w:rPr>
          <w:rFonts w:ascii="David" w:hAnsi="David"/>
          <w:rtl/>
        </w:rPr>
        <w:t>חוסר פירוט</w:t>
      </w:r>
      <w:r w:rsidRPr="0059758A">
        <w:rPr>
          <w:rFonts w:ascii="David" w:hAnsi="David" w:hint="cs"/>
          <w:rtl/>
        </w:rPr>
        <w:t xml:space="preserve"> בהצעה</w:t>
      </w:r>
      <w:r w:rsidRPr="0059758A">
        <w:rPr>
          <w:rFonts w:ascii="David" w:hAnsi="David"/>
          <w:rtl/>
        </w:rPr>
        <w:t>, או פירוט שאינו עונה לדרישה, עלולים להביא לניקוד נמוך של ההצעה או פסילתה בהתאם לשיקול דעתו הבלעדי של המזמין.</w:t>
      </w:r>
      <w:r w:rsidRPr="0059758A">
        <w:rPr>
          <w:rFonts w:ascii="David" w:hAnsi="David" w:hint="cs"/>
          <w:rtl/>
        </w:rPr>
        <w:t xml:space="preserve"> </w:t>
      </w:r>
    </w:p>
    <w:p w14:paraId="39E99EDF" w14:textId="77777777" w:rsidR="000D3F47" w:rsidRPr="0059758A" w:rsidRDefault="000D3F47" w:rsidP="000D3F47">
      <w:pPr>
        <w:pStyle w:val="38"/>
        <w:numPr>
          <w:ilvl w:val="1"/>
          <w:numId w:val="61"/>
        </w:numPr>
        <w:jc w:val="both"/>
        <w:outlineLvl w:val="9"/>
        <w:rPr>
          <w:rFonts w:ascii="David" w:hAnsi="David"/>
          <w:rtl/>
        </w:rPr>
      </w:pPr>
      <w:r w:rsidRPr="0059758A">
        <w:rPr>
          <w:rtl/>
        </w:rPr>
        <w:t xml:space="preserve">תוקף ההצעה </w:t>
      </w:r>
      <w:r w:rsidRPr="0059758A">
        <w:rPr>
          <w:rFonts w:hint="cs"/>
          <w:rtl/>
        </w:rPr>
        <w:t>הוא עד ליום______,</w:t>
      </w:r>
      <w:r w:rsidRPr="0059758A">
        <w:rPr>
          <w:rtl/>
        </w:rPr>
        <w:t xml:space="preserve"> המזמין רשאי להודיע על הארכת תוקף ההצעה לתקופה נוספת של עד 90 ימים, זאת ל</w:t>
      </w:r>
      <w:r w:rsidRPr="0059758A">
        <w:rPr>
          <w:rFonts w:hint="cs"/>
          <w:rtl/>
        </w:rPr>
        <w:t xml:space="preserve">צורך </w:t>
      </w:r>
      <w:r w:rsidRPr="0059758A">
        <w:rPr>
          <w:rtl/>
        </w:rPr>
        <w:t xml:space="preserve">בחירת </w:t>
      </w:r>
      <w:r w:rsidRPr="0059758A">
        <w:rPr>
          <w:rFonts w:hint="cs"/>
          <w:rtl/>
        </w:rPr>
        <w:t>זוכה</w:t>
      </w:r>
      <w:r w:rsidRPr="0059758A">
        <w:rPr>
          <w:rtl/>
        </w:rPr>
        <w:t xml:space="preserve"> במכרז. המציע אינו רשאי לחזור בו מהצעתו בתקופה האמורה.</w:t>
      </w:r>
    </w:p>
    <w:p w14:paraId="5280B2B8" w14:textId="77777777" w:rsidR="000D3F47" w:rsidRPr="0059758A" w:rsidRDefault="000D3F47" w:rsidP="000D3F47">
      <w:pPr>
        <w:pStyle w:val="15"/>
        <w:keepNext/>
        <w:pageBreakBefore/>
        <w:widowControl/>
        <w:numPr>
          <w:ilvl w:val="0"/>
          <w:numId w:val="61"/>
        </w:numPr>
        <w:tabs>
          <w:tab w:val="left" w:pos="283"/>
        </w:tabs>
        <w:spacing w:after="120" w:line="360" w:lineRule="auto"/>
        <w:jc w:val="center"/>
        <w:rPr>
          <w:rFonts w:ascii="David" w:hAnsi="David" w:cs="David"/>
          <w:rtl/>
        </w:rPr>
      </w:pPr>
      <w:bookmarkStart w:id="124" w:name="_Toc256000042"/>
      <w:bookmarkStart w:id="125" w:name="_Toc256000015"/>
      <w:bookmarkStart w:id="126" w:name="_Toc7454431"/>
      <w:bookmarkStart w:id="127" w:name="_Toc516503367"/>
      <w:bookmarkStart w:id="128" w:name="_Toc516503366"/>
      <w:r w:rsidRPr="0059758A">
        <w:rPr>
          <w:rFonts w:ascii="David" w:hAnsi="David" w:cs="David" w:hint="cs"/>
          <w:rtl/>
        </w:rPr>
        <w:lastRenderedPageBreak/>
        <w:t>הנחיות בדבר אופן הגשת המענה למכרז</w:t>
      </w:r>
      <w:bookmarkEnd w:id="124"/>
      <w:bookmarkEnd w:id="125"/>
      <w:bookmarkEnd w:id="126"/>
      <w:r w:rsidRPr="0059758A">
        <w:rPr>
          <w:rFonts w:ascii="David" w:hAnsi="David" w:cs="David"/>
          <w:rtl/>
        </w:rPr>
        <w:t xml:space="preserve"> </w:t>
      </w:r>
    </w:p>
    <w:bookmarkEnd w:id="127"/>
    <w:p w14:paraId="2E55114A" w14:textId="77777777" w:rsidR="000D3F47" w:rsidRPr="0059758A" w:rsidRDefault="000D3F47" w:rsidP="000D3F47">
      <w:pPr>
        <w:pStyle w:val="20"/>
        <w:numPr>
          <w:ilvl w:val="1"/>
          <w:numId w:val="61"/>
        </w:numPr>
        <w:bidi/>
        <w:jc w:val="both"/>
        <w:rPr>
          <w:sz w:val="24"/>
          <w:szCs w:val="24"/>
        </w:rPr>
      </w:pPr>
      <w:r w:rsidRPr="0059758A">
        <w:rPr>
          <w:sz w:val="24"/>
          <w:szCs w:val="24"/>
          <w:rtl/>
        </w:rPr>
        <w:t xml:space="preserve">מציע המעוניין להשתתף במכרז יגיש את </w:t>
      </w:r>
      <w:r w:rsidRPr="0059758A">
        <w:rPr>
          <w:rFonts w:hint="cs"/>
          <w:sz w:val="24"/>
          <w:szCs w:val="24"/>
          <w:rtl/>
        </w:rPr>
        <w:t>המענה שלו לפרק זה (</w:t>
      </w:r>
      <w:r w:rsidRPr="0059758A">
        <w:rPr>
          <w:rFonts w:hint="cs"/>
          <w:b w:val="0"/>
          <w:bCs/>
          <w:sz w:val="24"/>
          <w:szCs w:val="24"/>
          <w:rtl/>
        </w:rPr>
        <w:t>פרק ב</w:t>
      </w:r>
      <w:r w:rsidRPr="0059758A">
        <w:rPr>
          <w:rFonts w:hint="cs"/>
          <w:sz w:val="24"/>
          <w:szCs w:val="24"/>
          <w:rtl/>
        </w:rPr>
        <w:t>)</w:t>
      </w:r>
      <w:r w:rsidRPr="0059758A">
        <w:rPr>
          <w:sz w:val="24"/>
          <w:szCs w:val="24"/>
          <w:rtl/>
        </w:rPr>
        <w:t xml:space="preserve"> בשני עותקים (אחד מהם יוגדר ויסומן כמקור), במעטפה סגורה היטב, מלאה ושלמה הכוללת את כל המסמכים הדרושים</w:t>
      </w:r>
      <w:r w:rsidRPr="0059758A">
        <w:rPr>
          <w:rFonts w:hint="cs"/>
          <w:sz w:val="24"/>
          <w:szCs w:val="24"/>
          <w:rtl/>
        </w:rPr>
        <w:t xml:space="preserve"> בפרק זה, כולל הנספחים</w:t>
      </w:r>
      <w:r w:rsidRPr="0059758A">
        <w:rPr>
          <w:sz w:val="24"/>
          <w:szCs w:val="24"/>
          <w:rtl/>
        </w:rPr>
        <w:t>, ועליה יצוינו בכתב ברור מספר המכרז ונושא ההתקשרות.</w:t>
      </w:r>
    </w:p>
    <w:p w14:paraId="10851290" w14:textId="77777777" w:rsidR="000D3F47" w:rsidRPr="0059758A" w:rsidRDefault="000D3F47" w:rsidP="000D3F47">
      <w:pPr>
        <w:pStyle w:val="38"/>
        <w:numPr>
          <w:ilvl w:val="1"/>
          <w:numId w:val="61"/>
        </w:numPr>
        <w:jc w:val="both"/>
        <w:outlineLvl w:val="9"/>
        <w:rPr>
          <w:rFonts w:ascii="David" w:hAnsi="David"/>
        </w:rPr>
      </w:pPr>
      <w:bookmarkStart w:id="129" w:name="show_Ismn_1"/>
      <w:r w:rsidRPr="0059758A">
        <w:rPr>
          <w:rFonts w:hint="cs"/>
          <w:bCs/>
          <w:rtl/>
        </w:rPr>
        <w:t>עבור כל עותק של ההצעה, טו</w:t>
      </w:r>
      <w:r w:rsidRPr="0059758A">
        <w:rPr>
          <w:bCs/>
          <w:rtl/>
        </w:rPr>
        <w:t xml:space="preserve">פס הצעת המחיר </w:t>
      </w:r>
      <w:r w:rsidRPr="0059758A">
        <w:rPr>
          <w:rFonts w:hint="cs"/>
          <w:bCs/>
          <w:rtl/>
        </w:rPr>
        <w:t xml:space="preserve">(נספח  1 לפרק זה), </w:t>
      </w:r>
      <w:r w:rsidRPr="0059758A">
        <w:rPr>
          <w:bCs/>
          <w:rtl/>
        </w:rPr>
        <w:t>יוכנס לתוך מעטפה נוספת</w:t>
      </w:r>
      <w:r w:rsidRPr="0059758A">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bookmarkEnd w:id="129"/>
    <w:p w14:paraId="5C25C726" w14:textId="77777777" w:rsidR="000D3F47" w:rsidRPr="0059758A" w:rsidRDefault="000D3F47" w:rsidP="000D3F47">
      <w:pPr>
        <w:pStyle w:val="38"/>
        <w:numPr>
          <w:ilvl w:val="1"/>
          <w:numId w:val="61"/>
        </w:numPr>
        <w:jc w:val="both"/>
        <w:outlineLvl w:val="9"/>
        <w:rPr>
          <w:rFonts w:ascii="David" w:hAnsi="David"/>
        </w:rPr>
      </w:pPr>
      <w:r w:rsidRPr="0059758A">
        <w:rPr>
          <w:rFonts w:ascii="David" w:hAnsi="David" w:hint="cs"/>
          <w:rtl/>
        </w:rPr>
        <w:t xml:space="preserve">המציע יצרף להצעתו נוסח הבהרות למכרז שפורסמו על ידי המזמין, במידה ופורסמו. </w:t>
      </w:r>
      <w:r w:rsidRPr="0059758A">
        <w:rPr>
          <w:rFonts w:ascii="David" w:hAnsi="David"/>
          <w:rtl/>
        </w:rPr>
        <w:t>אם פרסם המזמין מהדורה מעודכנת של המכרז בעקבות הבהרות שניתנו על ידו, על המציע להקפיד על הגשת המענה על פי הנוסח המעודכן.</w:t>
      </w:r>
    </w:p>
    <w:p w14:paraId="3055D66C" w14:textId="77777777" w:rsidR="000D3F47" w:rsidRPr="0059758A" w:rsidRDefault="000D3F47" w:rsidP="000D3F47">
      <w:pPr>
        <w:pStyle w:val="38"/>
        <w:numPr>
          <w:ilvl w:val="1"/>
          <w:numId w:val="61"/>
        </w:numPr>
        <w:jc w:val="both"/>
        <w:outlineLvl w:val="9"/>
        <w:rPr>
          <w:rFonts w:ascii="David" w:hAnsi="David"/>
          <w:rtl/>
        </w:rPr>
      </w:pPr>
      <w:r w:rsidRPr="0059758A">
        <w:rPr>
          <w:rFonts w:ascii="David" w:hAnsi="David" w:hint="cs"/>
          <w:rtl/>
        </w:rPr>
        <w:t xml:space="preserve">על ההצעה להיות חתומה על ידי </w:t>
      </w:r>
      <w:proofErr w:type="spellStart"/>
      <w:r w:rsidRPr="0059758A">
        <w:rPr>
          <w:rFonts w:ascii="David" w:hAnsi="David" w:hint="cs"/>
          <w:rtl/>
        </w:rPr>
        <w:t>מורשי</w:t>
      </w:r>
      <w:proofErr w:type="spellEnd"/>
      <w:r w:rsidRPr="0059758A">
        <w:rPr>
          <w:rFonts w:ascii="David" w:hAnsi="David" w:hint="cs"/>
          <w:rtl/>
        </w:rPr>
        <w:t xml:space="preserve"> חתימה מטעם המציע במקום המיועד לכך בסוף בפרק. כמפורט בסוף פרק זה, יש לאמת את היות </w:t>
      </w:r>
      <w:proofErr w:type="spellStart"/>
      <w:r w:rsidRPr="0059758A">
        <w:rPr>
          <w:rFonts w:ascii="David" w:hAnsi="David" w:hint="cs"/>
          <w:rtl/>
        </w:rPr>
        <w:t>מורשי</w:t>
      </w:r>
      <w:proofErr w:type="spellEnd"/>
      <w:r w:rsidRPr="0059758A">
        <w:rPr>
          <w:rFonts w:ascii="David" w:hAnsi="David" w:hint="cs"/>
          <w:rtl/>
        </w:rPr>
        <w:t xml:space="preserve"> החתימה מאושרים לייצג את המציע במסגרת המכרז בתצהיר עורך דין. </w:t>
      </w:r>
    </w:p>
    <w:p w14:paraId="680FAA00" w14:textId="77777777" w:rsidR="000D3F47" w:rsidRPr="0059758A" w:rsidRDefault="000D3F47">
      <w:pPr>
        <w:bidi w:val="0"/>
        <w:spacing w:before="200" w:after="200" w:line="276" w:lineRule="auto"/>
        <w:rPr>
          <w:rFonts w:ascii="David" w:hAnsi="David" w:cs="David"/>
          <w:b/>
          <w:bCs/>
          <w:caps/>
          <w:spacing w:val="15"/>
          <w:sz w:val="40"/>
          <w:szCs w:val="40"/>
        </w:rPr>
      </w:pPr>
      <w:r w:rsidRPr="0059758A">
        <w:rPr>
          <w:rFonts w:ascii="David" w:hAnsi="David" w:cs="David"/>
          <w:b/>
          <w:bCs/>
          <w:caps/>
          <w:spacing w:val="15"/>
          <w:sz w:val="40"/>
          <w:szCs w:val="40"/>
        </w:rPr>
        <w:br w:type="page"/>
      </w:r>
    </w:p>
    <w:p w14:paraId="3BF9A7C1" w14:textId="77777777" w:rsidR="000D3F47" w:rsidRPr="0059758A" w:rsidRDefault="000D3F47" w:rsidP="000D3F47">
      <w:pPr>
        <w:pStyle w:val="15"/>
        <w:numPr>
          <w:ilvl w:val="0"/>
          <w:numId w:val="61"/>
        </w:numPr>
        <w:jc w:val="center"/>
        <w:rPr>
          <w:rFonts w:ascii="David" w:hAnsi="David" w:cs="David"/>
          <w:rtl/>
        </w:rPr>
      </w:pPr>
      <w:bookmarkStart w:id="130" w:name="_Toc256000043"/>
      <w:bookmarkStart w:id="131" w:name="_Toc256000016"/>
      <w:bookmarkStart w:id="132" w:name="_Toc7454432"/>
      <w:r w:rsidRPr="0059758A">
        <w:rPr>
          <w:rFonts w:ascii="David" w:hAnsi="David" w:cs="David" w:hint="cs"/>
          <w:rtl/>
        </w:rPr>
        <w:lastRenderedPageBreak/>
        <w:t>פרטי המציע</w:t>
      </w:r>
      <w:bookmarkEnd w:id="130"/>
      <w:bookmarkEnd w:id="131"/>
      <w:bookmarkEnd w:id="132"/>
    </w:p>
    <w:p w14:paraId="73A56436" w14:textId="77777777" w:rsidR="000D3F47" w:rsidRPr="0059758A" w:rsidRDefault="000D3F47" w:rsidP="000D3F47"/>
    <w:tbl>
      <w:tblPr>
        <w:tblStyle w:val="affff5"/>
        <w:bidiVisual/>
        <w:tblW w:w="4878" w:type="pct"/>
        <w:tblInd w:w="432" w:type="dxa"/>
        <w:tblLayout w:type="fixed"/>
        <w:tblLook w:val="04A0" w:firstRow="1" w:lastRow="0" w:firstColumn="1" w:lastColumn="0" w:noHBand="0" w:noVBand="1"/>
      </w:tblPr>
      <w:tblGrid>
        <w:gridCol w:w="3258"/>
        <w:gridCol w:w="4810"/>
      </w:tblGrid>
      <w:tr w:rsidR="00C53C21" w:rsidRPr="0059758A" w14:paraId="3115CDE6" w14:textId="77777777" w:rsidTr="000D3F47">
        <w:trPr>
          <w:trHeight w:val="20"/>
        </w:trPr>
        <w:tc>
          <w:tcPr>
            <w:tcW w:w="2019" w:type="pct"/>
            <w:vAlign w:val="center"/>
          </w:tcPr>
          <w:p w14:paraId="2B02684D"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 xml:space="preserve">שם המציע </w:t>
            </w:r>
          </w:p>
        </w:tc>
        <w:tc>
          <w:tcPr>
            <w:tcW w:w="2981" w:type="pct"/>
            <w:vAlign w:val="center"/>
          </w:tcPr>
          <w:p w14:paraId="16680F0B" w14:textId="77777777" w:rsidR="000D3F47" w:rsidRPr="0059758A" w:rsidRDefault="000D3F47" w:rsidP="000D3F47">
            <w:pPr>
              <w:spacing w:before="120" w:after="120" w:line="360" w:lineRule="auto"/>
              <w:rPr>
                <w:rFonts w:ascii="David" w:hAnsi="David" w:cs="David"/>
                <w:rtl/>
              </w:rPr>
            </w:pPr>
          </w:p>
        </w:tc>
      </w:tr>
      <w:tr w:rsidR="00C53C21" w:rsidRPr="0059758A" w14:paraId="19F4E87F" w14:textId="77777777" w:rsidTr="000D3F47">
        <w:trPr>
          <w:trHeight w:val="20"/>
        </w:trPr>
        <w:tc>
          <w:tcPr>
            <w:tcW w:w="2019" w:type="pct"/>
            <w:vAlign w:val="center"/>
          </w:tcPr>
          <w:p w14:paraId="2C88AD2C"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סוג</w:t>
            </w:r>
            <w:r w:rsidRPr="0059758A">
              <w:rPr>
                <w:rFonts w:ascii="David" w:hAnsi="David" w:cs="David" w:hint="cs"/>
                <w:rtl/>
              </w:rPr>
              <w:t xml:space="preserve"> מציע </w:t>
            </w:r>
          </w:p>
          <w:p w14:paraId="126848CE" w14:textId="77777777" w:rsidR="000D3F47" w:rsidRPr="0059758A" w:rsidRDefault="000D3F47" w:rsidP="000D3F47">
            <w:pPr>
              <w:spacing w:before="120" w:after="120" w:line="360" w:lineRule="auto"/>
              <w:rPr>
                <w:rFonts w:ascii="David" w:hAnsi="David" w:cs="David"/>
                <w:rtl/>
              </w:rPr>
            </w:pPr>
            <w:r w:rsidRPr="0059758A">
              <w:rPr>
                <w:rFonts w:ascii="David" w:hAnsi="David" w:cs="David" w:hint="cs"/>
                <w:rtl/>
              </w:rPr>
              <w:t>(תאגיד/שותפות/עוסק מורשה וכדו')</w:t>
            </w:r>
          </w:p>
        </w:tc>
        <w:tc>
          <w:tcPr>
            <w:tcW w:w="2981" w:type="pct"/>
            <w:vAlign w:val="center"/>
          </w:tcPr>
          <w:p w14:paraId="45BDB5D1" w14:textId="77777777" w:rsidR="000D3F47" w:rsidRPr="0059758A" w:rsidRDefault="000D3F47" w:rsidP="000D3F47">
            <w:pPr>
              <w:spacing w:before="120" w:after="120" w:line="360" w:lineRule="auto"/>
              <w:rPr>
                <w:rFonts w:ascii="David" w:hAnsi="David" w:cs="David"/>
                <w:rtl/>
              </w:rPr>
            </w:pPr>
          </w:p>
        </w:tc>
      </w:tr>
      <w:tr w:rsidR="00C53C21" w:rsidRPr="0059758A" w14:paraId="4A7D1FDF" w14:textId="77777777" w:rsidTr="000D3F47">
        <w:trPr>
          <w:trHeight w:val="20"/>
        </w:trPr>
        <w:tc>
          <w:tcPr>
            <w:tcW w:w="2019" w:type="pct"/>
            <w:vAlign w:val="center"/>
          </w:tcPr>
          <w:p w14:paraId="6388143F"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תאריך הרישום</w:t>
            </w:r>
            <w:r w:rsidRPr="0059758A">
              <w:rPr>
                <w:rFonts w:ascii="David" w:hAnsi="David" w:cs="David" w:hint="cs"/>
                <w:rtl/>
              </w:rPr>
              <w:t xml:space="preserve"> במרשם (אם רלוונטי)</w:t>
            </w:r>
          </w:p>
        </w:tc>
        <w:tc>
          <w:tcPr>
            <w:tcW w:w="2981" w:type="pct"/>
            <w:vAlign w:val="center"/>
          </w:tcPr>
          <w:p w14:paraId="767D92FE" w14:textId="77777777" w:rsidR="000D3F47" w:rsidRPr="0059758A" w:rsidRDefault="000D3F47" w:rsidP="000D3F47">
            <w:pPr>
              <w:spacing w:before="120" w:after="120" w:line="360" w:lineRule="auto"/>
              <w:rPr>
                <w:rFonts w:ascii="David" w:hAnsi="David" w:cs="David"/>
                <w:rtl/>
              </w:rPr>
            </w:pPr>
          </w:p>
        </w:tc>
      </w:tr>
      <w:tr w:rsidR="00C53C21" w:rsidRPr="0059758A" w14:paraId="6D990878" w14:textId="77777777" w:rsidTr="000D3F47">
        <w:trPr>
          <w:trHeight w:val="20"/>
        </w:trPr>
        <w:tc>
          <w:tcPr>
            <w:tcW w:w="2019" w:type="pct"/>
            <w:vAlign w:val="center"/>
          </w:tcPr>
          <w:p w14:paraId="3D3C82C2"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מספר מזהה</w:t>
            </w:r>
            <w:r w:rsidRPr="0059758A">
              <w:rPr>
                <w:rFonts w:ascii="David" w:hAnsi="David" w:cs="David" w:hint="cs"/>
                <w:rtl/>
              </w:rPr>
              <w:t xml:space="preserve"> (לדוג' </w:t>
            </w:r>
            <w:proofErr w:type="spellStart"/>
            <w:r w:rsidRPr="0059758A">
              <w:rPr>
                <w:rFonts w:ascii="David" w:hAnsi="David" w:cs="David" w:hint="cs"/>
                <w:rtl/>
              </w:rPr>
              <w:t>ח"פ</w:t>
            </w:r>
            <w:proofErr w:type="spellEnd"/>
            <w:r w:rsidRPr="0059758A">
              <w:rPr>
                <w:rFonts w:ascii="David" w:hAnsi="David" w:cs="David" w:hint="cs"/>
                <w:rtl/>
              </w:rPr>
              <w:t>)</w:t>
            </w:r>
          </w:p>
        </w:tc>
        <w:tc>
          <w:tcPr>
            <w:tcW w:w="2981" w:type="pct"/>
            <w:vAlign w:val="center"/>
          </w:tcPr>
          <w:p w14:paraId="557110A9" w14:textId="77777777" w:rsidR="000D3F47" w:rsidRPr="0059758A" w:rsidRDefault="000D3F47" w:rsidP="000D3F47">
            <w:pPr>
              <w:spacing w:before="120" w:after="120" w:line="360" w:lineRule="auto"/>
              <w:rPr>
                <w:rFonts w:ascii="David" w:hAnsi="David" w:cs="David"/>
                <w:rtl/>
              </w:rPr>
            </w:pPr>
          </w:p>
        </w:tc>
      </w:tr>
      <w:tr w:rsidR="00C53C21" w:rsidRPr="0059758A" w14:paraId="6FDC6207" w14:textId="77777777" w:rsidTr="000D3F47">
        <w:trPr>
          <w:trHeight w:val="20"/>
        </w:trPr>
        <w:tc>
          <w:tcPr>
            <w:tcW w:w="2019" w:type="pct"/>
            <w:vAlign w:val="center"/>
          </w:tcPr>
          <w:p w14:paraId="22E6E512" w14:textId="77777777" w:rsidR="000D3F47" w:rsidRPr="0059758A" w:rsidRDefault="000D3F47" w:rsidP="000D3F47">
            <w:pPr>
              <w:spacing w:before="120" w:after="120" w:line="360" w:lineRule="auto"/>
              <w:rPr>
                <w:rFonts w:ascii="David" w:hAnsi="David" w:cs="David"/>
                <w:rtl/>
              </w:rPr>
            </w:pPr>
            <w:r w:rsidRPr="0059758A">
              <w:rPr>
                <w:rFonts w:ascii="David" w:hAnsi="David" w:cs="David" w:hint="cs"/>
                <w:rtl/>
              </w:rPr>
              <w:t>פרטי בנק של המציע</w:t>
            </w:r>
          </w:p>
          <w:p w14:paraId="0EEEB896" w14:textId="77777777" w:rsidR="000D3F47" w:rsidRPr="0059758A" w:rsidRDefault="000D3F47" w:rsidP="000D3F47">
            <w:pPr>
              <w:spacing w:before="120" w:after="120" w:line="360" w:lineRule="auto"/>
              <w:rPr>
                <w:rFonts w:ascii="David" w:hAnsi="David" w:cs="David"/>
                <w:rtl/>
              </w:rPr>
            </w:pPr>
            <w:r w:rsidRPr="0059758A">
              <w:rPr>
                <w:rFonts w:ascii="David" w:hAnsi="David" w:cs="David" w:hint="cs"/>
                <w:rtl/>
              </w:rPr>
              <w:t>(שם בנק, סניף, ו</w:t>
            </w:r>
            <w:r w:rsidRPr="0059758A">
              <w:rPr>
                <w:rFonts w:ascii="David" w:hAnsi="David" w:cs="David"/>
                <w:rtl/>
              </w:rPr>
              <w:t>מספר חשבון</w:t>
            </w:r>
            <w:r w:rsidRPr="0059758A">
              <w:rPr>
                <w:rFonts w:ascii="David" w:hAnsi="David" w:cs="David" w:hint="cs"/>
                <w:rtl/>
              </w:rPr>
              <w:t>)</w:t>
            </w:r>
          </w:p>
        </w:tc>
        <w:tc>
          <w:tcPr>
            <w:tcW w:w="2981" w:type="pct"/>
            <w:vAlign w:val="center"/>
          </w:tcPr>
          <w:p w14:paraId="772C0C2F" w14:textId="77777777" w:rsidR="000D3F47" w:rsidRPr="0059758A" w:rsidRDefault="000D3F47" w:rsidP="000D3F47">
            <w:pPr>
              <w:spacing w:before="120" w:after="120" w:line="360" w:lineRule="auto"/>
              <w:rPr>
                <w:rFonts w:ascii="David" w:hAnsi="David" w:cs="David"/>
                <w:rtl/>
              </w:rPr>
            </w:pPr>
          </w:p>
        </w:tc>
      </w:tr>
      <w:tr w:rsidR="00C53C21" w:rsidRPr="0059758A" w14:paraId="311B13A1" w14:textId="77777777" w:rsidTr="000D3F47">
        <w:trPr>
          <w:trHeight w:val="20"/>
        </w:trPr>
        <w:tc>
          <w:tcPr>
            <w:tcW w:w="2019" w:type="pct"/>
            <w:vMerge w:val="restart"/>
            <w:vAlign w:val="center"/>
          </w:tcPr>
          <w:p w14:paraId="74A9A997"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איש הקשר מטעם המציע</w:t>
            </w:r>
            <w:r w:rsidRPr="0059758A">
              <w:rPr>
                <w:rFonts w:ascii="David" w:hAnsi="David" w:cs="David" w:hint="cs"/>
                <w:rtl/>
              </w:rPr>
              <w:t xml:space="preserve"> לצורך המכרז</w:t>
            </w:r>
          </w:p>
        </w:tc>
        <w:tc>
          <w:tcPr>
            <w:tcW w:w="2981" w:type="pct"/>
            <w:vAlign w:val="center"/>
          </w:tcPr>
          <w:p w14:paraId="2BDBFA38"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שם:</w:t>
            </w:r>
          </w:p>
        </w:tc>
      </w:tr>
      <w:tr w:rsidR="00C53C21" w:rsidRPr="0059758A" w14:paraId="12CCADEC" w14:textId="77777777" w:rsidTr="000D3F47">
        <w:trPr>
          <w:trHeight w:val="20"/>
        </w:trPr>
        <w:tc>
          <w:tcPr>
            <w:tcW w:w="2019" w:type="pct"/>
            <w:vMerge/>
            <w:vAlign w:val="center"/>
          </w:tcPr>
          <w:p w14:paraId="76CCE6CB" w14:textId="77777777" w:rsidR="000D3F47" w:rsidRPr="0059758A" w:rsidRDefault="000D3F47" w:rsidP="000D3F47">
            <w:pPr>
              <w:spacing w:before="120" w:after="120" w:line="360" w:lineRule="auto"/>
              <w:rPr>
                <w:rFonts w:ascii="David" w:hAnsi="David" w:cs="David"/>
                <w:rtl/>
              </w:rPr>
            </w:pPr>
          </w:p>
        </w:tc>
        <w:tc>
          <w:tcPr>
            <w:tcW w:w="2981" w:type="pct"/>
            <w:vAlign w:val="center"/>
          </w:tcPr>
          <w:p w14:paraId="2DBEFBC0"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כתובת:</w:t>
            </w:r>
          </w:p>
        </w:tc>
      </w:tr>
      <w:tr w:rsidR="00C53C21" w:rsidRPr="0059758A" w14:paraId="720FA424" w14:textId="77777777" w:rsidTr="000D3F47">
        <w:trPr>
          <w:trHeight w:val="20"/>
        </w:trPr>
        <w:tc>
          <w:tcPr>
            <w:tcW w:w="2019" w:type="pct"/>
            <w:vMerge/>
            <w:vAlign w:val="center"/>
          </w:tcPr>
          <w:p w14:paraId="513900EA" w14:textId="77777777" w:rsidR="000D3F47" w:rsidRPr="0059758A" w:rsidRDefault="000D3F47" w:rsidP="000D3F47">
            <w:pPr>
              <w:spacing w:before="120" w:after="120" w:line="360" w:lineRule="auto"/>
              <w:rPr>
                <w:rFonts w:ascii="David" w:hAnsi="David" w:cs="David"/>
                <w:rtl/>
              </w:rPr>
            </w:pPr>
          </w:p>
        </w:tc>
        <w:tc>
          <w:tcPr>
            <w:tcW w:w="2981" w:type="pct"/>
            <w:vAlign w:val="center"/>
          </w:tcPr>
          <w:p w14:paraId="12E4E41B"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טלפון:</w:t>
            </w:r>
          </w:p>
        </w:tc>
      </w:tr>
      <w:tr w:rsidR="00C53C21" w:rsidRPr="0059758A" w14:paraId="72CC8184" w14:textId="77777777" w:rsidTr="000D3F47">
        <w:trPr>
          <w:trHeight w:val="20"/>
        </w:trPr>
        <w:tc>
          <w:tcPr>
            <w:tcW w:w="2019" w:type="pct"/>
            <w:vMerge/>
            <w:vAlign w:val="center"/>
          </w:tcPr>
          <w:p w14:paraId="5D18EC17" w14:textId="77777777" w:rsidR="000D3F47" w:rsidRPr="0059758A" w:rsidRDefault="000D3F47" w:rsidP="000D3F47">
            <w:pPr>
              <w:spacing w:before="120" w:after="120" w:line="360" w:lineRule="auto"/>
              <w:rPr>
                <w:rFonts w:ascii="David" w:hAnsi="David" w:cs="David"/>
                <w:rtl/>
              </w:rPr>
            </w:pPr>
          </w:p>
        </w:tc>
        <w:tc>
          <w:tcPr>
            <w:tcW w:w="2981" w:type="pct"/>
            <w:vAlign w:val="center"/>
          </w:tcPr>
          <w:p w14:paraId="202627AB"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פקס:</w:t>
            </w:r>
          </w:p>
        </w:tc>
      </w:tr>
      <w:tr w:rsidR="00C53C21" w:rsidRPr="0059758A" w14:paraId="5BD1545E" w14:textId="77777777" w:rsidTr="000D3F47">
        <w:trPr>
          <w:trHeight w:val="20"/>
        </w:trPr>
        <w:tc>
          <w:tcPr>
            <w:tcW w:w="2019" w:type="pct"/>
            <w:vMerge/>
            <w:vAlign w:val="center"/>
          </w:tcPr>
          <w:p w14:paraId="2A91A036" w14:textId="77777777" w:rsidR="000D3F47" w:rsidRPr="0059758A" w:rsidRDefault="000D3F47" w:rsidP="000D3F47">
            <w:pPr>
              <w:spacing w:before="120" w:after="120" w:line="360" w:lineRule="auto"/>
              <w:rPr>
                <w:rFonts w:ascii="David" w:hAnsi="David" w:cs="David"/>
                <w:rtl/>
              </w:rPr>
            </w:pPr>
          </w:p>
        </w:tc>
        <w:tc>
          <w:tcPr>
            <w:tcW w:w="2981" w:type="pct"/>
            <w:vAlign w:val="center"/>
          </w:tcPr>
          <w:p w14:paraId="2FBC09D1" w14:textId="77777777" w:rsidR="000D3F47" w:rsidRPr="0059758A" w:rsidRDefault="000D3F47" w:rsidP="000D3F47">
            <w:pPr>
              <w:spacing w:before="120" w:after="120" w:line="360" w:lineRule="auto"/>
              <w:rPr>
                <w:rFonts w:ascii="David" w:hAnsi="David" w:cs="David"/>
                <w:rtl/>
              </w:rPr>
            </w:pPr>
            <w:r w:rsidRPr="0059758A">
              <w:rPr>
                <w:rFonts w:ascii="David" w:hAnsi="David" w:cs="David"/>
                <w:rtl/>
              </w:rPr>
              <w:t>דוא"ל:</w:t>
            </w:r>
          </w:p>
        </w:tc>
      </w:tr>
      <w:tr w:rsidR="00C53C21" w:rsidRPr="0059758A" w14:paraId="5D01DC4F" w14:textId="77777777" w:rsidTr="000D3F47">
        <w:trPr>
          <w:trHeight w:val="20"/>
        </w:trPr>
        <w:tc>
          <w:tcPr>
            <w:tcW w:w="2019" w:type="pct"/>
            <w:vMerge w:val="restart"/>
            <w:vAlign w:val="center"/>
          </w:tcPr>
          <w:p w14:paraId="089E71E5" w14:textId="77777777" w:rsidR="000D3F47" w:rsidRPr="0059758A" w:rsidRDefault="000D3F47" w:rsidP="000D3F47">
            <w:pPr>
              <w:spacing w:before="120" w:after="120" w:line="360" w:lineRule="auto"/>
              <w:jc w:val="both"/>
              <w:rPr>
                <w:rFonts w:ascii="David" w:hAnsi="David" w:cs="David"/>
                <w:rtl/>
              </w:rPr>
            </w:pPr>
            <w:r w:rsidRPr="0059758A">
              <w:rPr>
                <w:rFonts w:ascii="FrankRuehl" w:hAnsi="FrankRuehl" w:cs="David"/>
                <w:rtl/>
              </w:rPr>
              <w:t xml:space="preserve">פרטי </w:t>
            </w:r>
            <w:proofErr w:type="spellStart"/>
            <w:r w:rsidRPr="0059758A">
              <w:rPr>
                <w:rFonts w:ascii="FrankRuehl" w:hAnsi="FrankRuehl" w:cs="David" w:hint="cs"/>
                <w:rtl/>
              </w:rPr>
              <w:t>מורשי</w:t>
            </w:r>
            <w:proofErr w:type="spellEnd"/>
            <w:r w:rsidRPr="0059758A">
              <w:rPr>
                <w:rFonts w:ascii="FrankRuehl" w:hAnsi="FrankRuehl" w:cs="David" w:hint="cs"/>
                <w:rtl/>
              </w:rPr>
              <w:t xml:space="preserve"> החתימה של </w:t>
            </w:r>
            <w:r w:rsidRPr="0059758A">
              <w:rPr>
                <w:rFonts w:ascii="FrankRuehl" w:hAnsi="FrankRuehl" w:cs="David"/>
                <w:rtl/>
              </w:rPr>
              <w:t xml:space="preserve"> המציע </w:t>
            </w:r>
            <w:r w:rsidRPr="0059758A">
              <w:rPr>
                <w:rFonts w:ascii="FrankRuehl" w:hAnsi="FrankRuehl" w:cs="David" w:hint="cs"/>
                <w:u w:val="single"/>
                <w:rtl/>
              </w:rPr>
              <w:t>לצרכי מכרז זה</w:t>
            </w:r>
            <w:r w:rsidRPr="0059758A">
              <w:rPr>
                <w:rFonts w:ascii="David" w:hAnsi="David" w:cs="David" w:hint="cs"/>
                <w:rtl/>
              </w:rPr>
              <w:t>.</w:t>
            </w:r>
          </w:p>
          <w:p w14:paraId="41840634" w14:textId="77777777" w:rsidR="000D3F47" w:rsidRPr="0059758A" w:rsidRDefault="000D3F47" w:rsidP="000D3F47">
            <w:pPr>
              <w:spacing w:line="360" w:lineRule="auto"/>
              <w:jc w:val="both"/>
              <w:rPr>
                <w:rFonts w:ascii="David" w:hAnsi="David" w:cs="David"/>
                <w:rtl/>
              </w:rPr>
            </w:pPr>
            <w:r w:rsidRPr="0059758A">
              <w:rPr>
                <w:rFonts w:ascii="David" w:hAnsi="David" w:cs="David" w:hint="cs"/>
                <w:rtl/>
              </w:rPr>
              <w:t>(ניתן למלא פרטים רק של נציג אחד)</w:t>
            </w:r>
          </w:p>
        </w:tc>
        <w:tc>
          <w:tcPr>
            <w:tcW w:w="2981" w:type="pct"/>
            <w:vAlign w:val="center"/>
          </w:tcPr>
          <w:p w14:paraId="00EED295" w14:textId="77777777" w:rsidR="000D3F47" w:rsidRPr="0059758A" w:rsidRDefault="000D3F47" w:rsidP="000D3F47">
            <w:pPr>
              <w:spacing w:before="120" w:after="120" w:line="360" w:lineRule="auto"/>
              <w:rPr>
                <w:rFonts w:ascii="David" w:hAnsi="David" w:cs="David"/>
              </w:rPr>
            </w:pPr>
            <w:r w:rsidRPr="0059758A">
              <w:rPr>
                <w:rFonts w:ascii="David" w:hAnsi="David" w:cs="David" w:hint="cs"/>
                <w:rtl/>
              </w:rPr>
              <w:t xml:space="preserve">שם: </w:t>
            </w:r>
          </w:p>
          <w:p w14:paraId="651161DD" w14:textId="77777777" w:rsidR="000D3F47" w:rsidRPr="0059758A" w:rsidRDefault="000D3F47" w:rsidP="000D3F47">
            <w:pPr>
              <w:spacing w:before="120" w:after="120" w:line="360" w:lineRule="auto"/>
              <w:rPr>
                <w:rFonts w:ascii="David" w:hAnsi="David" w:cs="David"/>
                <w:rtl/>
              </w:rPr>
            </w:pPr>
            <w:r w:rsidRPr="0059758A">
              <w:rPr>
                <w:rFonts w:ascii="David" w:hAnsi="David" w:cs="David" w:hint="cs"/>
                <w:rtl/>
              </w:rPr>
              <w:t xml:space="preserve">ת"ז: </w:t>
            </w:r>
          </w:p>
          <w:p w14:paraId="66E43CEA" w14:textId="77777777" w:rsidR="000D3F47" w:rsidRPr="0059758A" w:rsidRDefault="000D3F47" w:rsidP="000D3F47">
            <w:pPr>
              <w:spacing w:before="120" w:after="120" w:line="360" w:lineRule="auto"/>
              <w:rPr>
                <w:rFonts w:ascii="David" w:hAnsi="David" w:cs="David"/>
                <w:rtl/>
              </w:rPr>
            </w:pPr>
            <w:r w:rsidRPr="0059758A">
              <w:rPr>
                <w:rFonts w:ascii="David" w:hAnsi="David" w:cs="David" w:hint="cs"/>
                <w:rtl/>
              </w:rPr>
              <w:t>חתימה:</w:t>
            </w:r>
          </w:p>
        </w:tc>
      </w:tr>
      <w:tr w:rsidR="00C53C21" w:rsidRPr="0059758A" w14:paraId="02724520" w14:textId="77777777" w:rsidTr="000D3F47">
        <w:trPr>
          <w:trHeight w:val="1907"/>
        </w:trPr>
        <w:tc>
          <w:tcPr>
            <w:tcW w:w="2019" w:type="pct"/>
            <w:vMerge/>
            <w:vAlign w:val="center"/>
          </w:tcPr>
          <w:p w14:paraId="2B6DB3D8" w14:textId="77777777" w:rsidR="000D3F47" w:rsidRPr="0059758A" w:rsidRDefault="000D3F47" w:rsidP="000D3F47">
            <w:pPr>
              <w:spacing w:before="120" w:after="120" w:line="360" w:lineRule="auto"/>
              <w:rPr>
                <w:rFonts w:ascii="David" w:hAnsi="David" w:cs="David"/>
                <w:rtl/>
              </w:rPr>
            </w:pPr>
          </w:p>
        </w:tc>
        <w:tc>
          <w:tcPr>
            <w:tcW w:w="2981" w:type="pct"/>
            <w:vAlign w:val="center"/>
          </w:tcPr>
          <w:p w14:paraId="2A992396" w14:textId="77777777" w:rsidR="000D3F47" w:rsidRPr="0059758A" w:rsidRDefault="000D3F47" w:rsidP="000D3F47">
            <w:pPr>
              <w:spacing w:before="120" w:after="120" w:line="360" w:lineRule="auto"/>
              <w:rPr>
                <w:rFonts w:ascii="David" w:hAnsi="David" w:cs="David"/>
              </w:rPr>
            </w:pPr>
            <w:r w:rsidRPr="0059758A">
              <w:rPr>
                <w:rFonts w:ascii="David" w:hAnsi="David" w:cs="David" w:hint="cs"/>
                <w:rtl/>
              </w:rPr>
              <w:t xml:space="preserve">שם: </w:t>
            </w:r>
          </w:p>
          <w:p w14:paraId="4FF6FB39" w14:textId="77777777" w:rsidR="000D3F47" w:rsidRPr="0059758A" w:rsidRDefault="000D3F47" w:rsidP="000D3F47">
            <w:pPr>
              <w:spacing w:before="120" w:after="120" w:line="360" w:lineRule="auto"/>
              <w:rPr>
                <w:rFonts w:ascii="David" w:hAnsi="David" w:cs="David"/>
                <w:rtl/>
              </w:rPr>
            </w:pPr>
            <w:r w:rsidRPr="0059758A">
              <w:rPr>
                <w:rFonts w:ascii="David" w:hAnsi="David" w:cs="David" w:hint="cs"/>
                <w:rtl/>
              </w:rPr>
              <w:t xml:space="preserve">ת"ז: </w:t>
            </w:r>
          </w:p>
          <w:p w14:paraId="5110895B" w14:textId="77777777" w:rsidR="000D3F47" w:rsidRPr="0059758A" w:rsidRDefault="000D3F47" w:rsidP="000D3F47">
            <w:pPr>
              <w:spacing w:before="120" w:after="120" w:line="360" w:lineRule="auto"/>
              <w:rPr>
                <w:rFonts w:ascii="David" w:hAnsi="David" w:cs="David"/>
              </w:rPr>
            </w:pPr>
            <w:r w:rsidRPr="0059758A">
              <w:rPr>
                <w:rFonts w:ascii="David" w:hAnsi="David" w:cs="David" w:hint="cs"/>
                <w:rtl/>
              </w:rPr>
              <w:t>חתימה:</w:t>
            </w:r>
          </w:p>
        </w:tc>
      </w:tr>
    </w:tbl>
    <w:p w14:paraId="74D280AA" w14:textId="77777777" w:rsidR="000D3F47" w:rsidRPr="0059758A" w:rsidRDefault="000D3F47" w:rsidP="000D3F47">
      <w:pPr>
        <w:pStyle w:val="20"/>
        <w:numPr>
          <w:ilvl w:val="0"/>
          <w:numId w:val="0"/>
        </w:numPr>
        <w:bidi/>
        <w:ind w:left="1069"/>
        <w:rPr>
          <w:rtl/>
        </w:rPr>
      </w:pPr>
    </w:p>
    <w:p w14:paraId="4A9EE1C3" w14:textId="77777777" w:rsidR="000D3F47" w:rsidRPr="0059758A" w:rsidRDefault="000D3F47" w:rsidP="000D3F47">
      <w:pPr>
        <w:pStyle w:val="20"/>
        <w:numPr>
          <w:ilvl w:val="0"/>
          <w:numId w:val="0"/>
        </w:numPr>
        <w:bidi/>
        <w:ind w:left="1069"/>
        <w:rPr>
          <w:rtl/>
        </w:rPr>
      </w:pPr>
    </w:p>
    <w:p w14:paraId="4C47C4E4" w14:textId="77777777" w:rsidR="000D3F47" w:rsidRPr="0059758A" w:rsidRDefault="000D3F47" w:rsidP="000D3F47">
      <w:pPr>
        <w:pStyle w:val="20"/>
        <w:numPr>
          <w:ilvl w:val="0"/>
          <w:numId w:val="0"/>
        </w:numPr>
        <w:bidi/>
        <w:ind w:left="1069"/>
        <w:rPr>
          <w:rtl/>
        </w:rPr>
      </w:pPr>
    </w:p>
    <w:p w14:paraId="78592A81" w14:textId="77777777" w:rsidR="000D3F47" w:rsidRPr="0059758A" w:rsidRDefault="000D3F47" w:rsidP="000D3F47">
      <w:pPr>
        <w:rPr>
          <w:rtl/>
        </w:rPr>
      </w:pPr>
    </w:p>
    <w:p w14:paraId="0FC0823D" w14:textId="77777777" w:rsidR="000D3F47" w:rsidRPr="0059758A" w:rsidRDefault="000D3F47">
      <w:pPr>
        <w:bidi w:val="0"/>
        <w:spacing w:before="200" w:after="200" w:line="276" w:lineRule="auto"/>
      </w:pPr>
      <w:r w:rsidRPr="0059758A">
        <w:rPr>
          <w:rtl/>
        </w:rPr>
        <w:br w:type="page"/>
      </w:r>
    </w:p>
    <w:p w14:paraId="67511CE0" w14:textId="77777777" w:rsidR="000D3F47" w:rsidRPr="0059758A" w:rsidRDefault="000D3F47" w:rsidP="000D3F47">
      <w:pPr>
        <w:pStyle w:val="15"/>
        <w:numPr>
          <w:ilvl w:val="0"/>
          <w:numId w:val="61"/>
        </w:numPr>
        <w:jc w:val="center"/>
        <w:rPr>
          <w:rFonts w:ascii="David" w:hAnsi="David" w:cs="David"/>
          <w:rtl/>
        </w:rPr>
      </w:pPr>
      <w:bookmarkStart w:id="133" w:name="_Toc256000044"/>
      <w:bookmarkStart w:id="134" w:name="_Toc256000017"/>
      <w:bookmarkStart w:id="135" w:name="_Toc7454433"/>
      <w:r w:rsidRPr="0059758A">
        <w:rPr>
          <w:rFonts w:ascii="David" w:hAnsi="David" w:cs="David" w:hint="cs"/>
          <w:rtl/>
        </w:rPr>
        <w:lastRenderedPageBreak/>
        <w:t>עמידה בתנאי הסף של המכרז</w:t>
      </w:r>
      <w:bookmarkEnd w:id="133"/>
      <w:bookmarkEnd w:id="134"/>
      <w:bookmarkEnd w:id="135"/>
    </w:p>
    <w:p w14:paraId="2DCD987D" w14:textId="77777777" w:rsidR="000D3F47" w:rsidRPr="0059758A" w:rsidRDefault="000D3F47" w:rsidP="000D3F47"/>
    <w:p w14:paraId="435FC874" w14:textId="77777777" w:rsidR="000D3F47" w:rsidRPr="0059758A" w:rsidRDefault="000D3F47" w:rsidP="000D3F47">
      <w:pPr>
        <w:pStyle w:val="38"/>
        <w:ind w:left="58" w:firstLine="0"/>
        <w:jc w:val="both"/>
        <w:outlineLvl w:val="9"/>
        <w:rPr>
          <w:rFonts w:ascii="David" w:hAnsi="David"/>
          <w:u w:val="single"/>
        </w:rPr>
      </w:pPr>
      <w:r w:rsidRPr="0059758A">
        <w:rPr>
          <w:rFonts w:ascii="David" w:hAnsi="David" w:hint="cs"/>
          <w:rtl/>
        </w:rPr>
        <w:t xml:space="preserve">בהתאם לאמור בפרק זה המציע יפרט את עמידתו בתנאי הסף שפורט במכרז. </w:t>
      </w:r>
      <w:r w:rsidRPr="0059758A">
        <w:rPr>
          <w:rFonts w:ascii="David" w:hAnsi="David" w:hint="cs"/>
          <w:u w:val="single"/>
          <w:rtl/>
        </w:rPr>
        <w:t>רק מציע אשר עומד בכל תנאי הסף המפורטים להלן יוכל להתמודד במכרז.</w:t>
      </w:r>
    </w:p>
    <w:p w14:paraId="4C99EA33" w14:textId="77777777" w:rsidR="000D3F47" w:rsidRPr="0059758A" w:rsidRDefault="000D3F47" w:rsidP="000D3F47">
      <w:pPr>
        <w:pStyle w:val="20"/>
        <w:numPr>
          <w:ilvl w:val="1"/>
          <w:numId w:val="61"/>
        </w:numPr>
        <w:bidi/>
        <w:ind w:left="432"/>
        <w:jc w:val="both"/>
        <w:rPr>
          <w:bCs/>
          <w:u w:val="single"/>
        </w:rPr>
      </w:pPr>
      <w:r w:rsidRPr="0059758A">
        <w:rPr>
          <w:rFonts w:hint="eastAsia"/>
          <w:b w:val="0"/>
          <w:bCs/>
          <w:sz w:val="24"/>
          <w:szCs w:val="24"/>
          <w:u w:val="single"/>
          <w:rtl/>
        </w:rPr>
        <w:t>עמידה</w:t>
      </w:r>
      <w:r w:rsidRPr="0059758A">
        <w:rPr>
          <w:b w:val="0"/>
          <w:bCs/>
          <w:sz w:val="24"/>
          <w:szCs w:val="24"/>
          <w:u w:val="single"/>
          <w:rtl/>
        </w:rPr>
        <w:t xml:space="preserve"> </w:t>
      </w:r>
      <w:r w:rsidRPr="0059758A">
        <w:rPr>
          <w:rFonts w:hint="eastAsia"/>
          <w:b w:val="0"/>
          <w:bCs/>
          <w:sz w:val="24"/>
          <w:szCs w:val="24"/>
          <w:u w:val="single"/>
          <w:rtl/>
        </w:rPr>
        <w:t>בתנאי</w:t>
      </w:r>
      <w:r w:rsidRPr="0059758A">
        <w:rPr>
          <w:b w:val="0"/>
          <w:bCs/>
          <w:sz w:val="24"/>
          <w:szCs w:val="24"/>
          <w:u w:val="single"/>
          <w:rtl/>
        </w:rPr>
        <w:t xml:space="preserve"> </w:t>
      </w:r>
      <w:r w:rsidRPr="0059758A">
        <w:rPr>
          <w:rFonts w:hint="eastAsia"/>
          <w:b w:val="0"/>
          <w:bCs/>
          <w:sz w:val="24"/>
          <w:szCs w:val="24"/>
          <w:u w:val="single"/>
          <w:rtl/>
        </w:rPr>
        <w:t>סף</w:t>
      </w:r>
      <w:r w:rsidRPr="0059758A">
        <w:rPr>
          <w:b w:val="0"/>
          <w:bCs/>
          <w:sz w:val="24"/>
          <w:szCs w:val="24"/>
          <w:u w:val="single"/>
          <w:rtl/>
        </w:rPr>
        <w:t xml:space="preserve"> </w:t>
      </w:r>
      <w:r w:rsidRPr="0059758A">
        <w:rPr>
          <w:rFonts w:hint="eastAsia"/>
          <w:b w:val="0"/>
          <w:bCs/>
          <w:sz w:val="24"/>
          <w:szCs w:val="24"/>
          <w:u w:val="single"/>
          <w:rtl/>
        </w:rPr>
        <w:t>מנהליים</w:t>
      </w:r>
      <w:r w:rsidRPr="0059758A">
        <w:rPr>
          <w:b w:val="0"/>
          <w:bCs/>
          <w:sz w:val="24"/>
          <w:szCs w:val="24"/>
          <w:u w:val="single"/>
          <w:rtl/>
        </w:rPr>
        <w:t>:</w:t>
      </w:r>
    </w:p>
    <w:p w14:paraId="47BA7B1F" w14:textId="77777777" w:rsidR="000D3F47" w:rsidRPr="0059758A" w:rsidRDefault="000D3F47" w:rsidP="000D3F47">
      <w:pPr>
        <w:pStyle w:val="af5"/>
        <w:spacing w:line="360" w:lineRule="auto"/>
        <w:ind w:left="0" w:right="-180"/>
        <w:contextualSpacing w:val="0"/>
        <w:jc w:val="both"/>
        <w:rPr>
          <w:rFonts w:ascii="David" w:hAnsi="David" w:cs="David"/>
          <w:u w:val="single"/>
          <w:rtl/>
        </w:rPr>
      </w:pPr>
      <w:r w:rsidRPr="0059758A">
        <w:rPr>
          <w:rFonts w:ascii="David" w:hAnsi="David" w:cs="David" w:hint="cs"/>
          <w:u w:val="single"/>
          <w:rtl/>
        </w:rPr>
        <w:t>המציע מצהיר והמתחייב כי הוא עומד בתנאים הסף המנהליים המפורטים ב</w:t>
      </w:r>
      <w:r w:rsidRPr="0059758A">
        <w:rPr>
          <w:rFonts w:ascii="David" w:hAnsi="David" w:cs="David" w:hint="eastAsia"/>
          <w:b/>
          <w:bCs/>
          <w:u w:val="single"/>
          <w:rtl/>
        </w:rPr>
        <w:t>פרק</w:t>
      </w:r>
      <w:r w:rsidRPr="0059758A">
        <w:rPr>
          <w:rFonts w:ascii="David" w:hAnsi="David" w:cs="David"/>
          <w:b/>
          <w:bCs/>
          <w:u w:val="single"/>
          <w:rtl/>
        </w:rPr>
        <w:t xml:space="preserve"> </w:t>
      </w:r>
      <w:r w:rsidRPr="0059758A">
        <w:rPr>
          <w:rFonts w:ascii="David" w:hAnsi="David" w:cs="David" w:hint="eastAsia"/>
          <w:b/>
          <w:bCs/>
          <w:u w:val="single"/>
          <w:rtl/>
        </w:rPr>
        <w:t>א</w:t>
      </w:r>
      <w:r w:rsidRPr="0059758A">
        <w:rPr>
          <w:rFonts w:ascii="David" w:hAnsi="David" w:cs="David"/>
          <w:b/>
          <w:bCs/>
          <w:u w:val="single"/>
          <w:rtl/>
        </w:rPr>
        <w:t>'</w:t>
      </w:r>
      <w:r w:rsidRPr="0059758A">
        <w:rPr>
          <w:rFonts w:ascii="David" w:hAnsi="David" w:cs="David" w:hint="cs"/>
          <w:u w:val="single"/>
          <w:rtl/>
        </w:rPr>
        <w:t xml:space="preserve"> למכרז:</w:t>
      </w:r>
    </w:p>
    <w:p w14:paraId="581230DF" w14:textId="77777777" w:rsidR="000D3F47" w:rsidRPr="0059758A" w:rsidRDefault="000D3F47" w:rsidP="000D3F47">
      <w:pPr>
        <w:pStyle w:val="af5"/>
        <w:spacing w:line="360" w:lineRule="auto"/>
        <w:ind w:left="0" w:right="-180"/>
        <w:contextualSpacing w:val="0"/>
        <w:jc w:val="both"/>
        <w:rPr>
          <w:rFonts w:ascii="David" w:hAnsi="David" w:cs="David"/>
          <w:u w:val="single"/>
        </w:rPr>
      </w:pPr>
    </w:p>
    <w:p w14:paraId="4CE9C855" w14:textId="77777777" w:rsidR="000D3F47" w:rsidRPr="0059758A" w:rsidRDefault="000D3F47" w:rsidP="000D3F47">
      <w:pPr>
        <w:pStyle w:val="20"/>
        <w:numPr>
          <w:ilvl w:val="2"/>
          <w:numId w:val="61"/>
        </w:numPr>
        <w:bidi/>
        <w:ind w:left="625" w:hanging="567"/>
        <w:jc w:val="both"/>
        <w:rPr>
          <w:b w:val="0"/>
          <w:bCs/>
          <w:sz w:val="24"/>
          <w:szCs w:val="24"/>
          <w:rtl/>
        </w:rPr>
      </w:pPr>
      <w:r w:rsidRPr="0059758A">
        <w:rPr>
          <w:rFonts w:hint="cs"/>
          <w:b w:val="0"/>
          <w:bCs/>
          <w:sz w:val="24"/>
          <w:szCs w:val="24"/>
          <w:rtl/>
        </w:rPr>
        <w:t xml:space="preserve">מציע </w:t>
      </w:r>
      <w:r w:rsidRPr="0059758A">
        <w:rPr>
          <w:rFonts w:hint="eastAsia"/>
          <w:b w:val="0"/>
          <w:bCs/>
          <w:sz w:val="24"/>
          <w:szCs w:val="24"/>
          <w:rtl/>
        </w:rPr>
        <w:t>רשום</w:t>
      </w:r>
      <w:r w:rsidRPr="0059758A">
        <w:rPr>
          <w:b w:val="0"/>
          <w:bCs/>
          <w:sz w:val="24"/>
          <w:szCs w:val="24"/>
          <w:rtl/>
        </w:rPr>
        <w:t xml:space="preserve"> </w:t>
      </w:r>
      <w:r w:rsidRPr="0059758A">
        <w:rPr>
          <w:rFonts w:hint="eastAsia"/>
          <w:b w:val="0"/>
          <w:bCs/>
          <w:sz w:val="24"/>
          <w:szCs w:val="24"/>
          <w:rtl/>
        </w:rPr>
        <w:t>כדין</w:t>
      </w:r>
      <w:r w:rsidRPr="0059758A">
        <w:rPr>
          <w:rFonts w:hint="cs"/>
          <w:b w:val="0"/>
          <w:bCs/>
          <w:sz w:val="24"/>
          <w:szCs w:val="24"/>
          <w:rtl/>
        </w:rPr>
        <w:t xml:space="preserve"> </w:t>
      </w:r>
      <w:r w:rsidRPr="0059758A">
        <w:rPr>
          <w:rFonts w:hint="cs"/>
          <w:u w:val="single"/>
          <w:rtl/>
        </w:rPr>
        <w:t xml:space="preserve">(יש לסמן </w:t>
      </w:r>
      <w:r w:rsidRPr="0059758A">
        <w:rPr>
          <w:rFonts w:hint="cs"/>
          <w:u w:val="single"/>
        </w:rPr>
        <w:t>X</w:t>
      </w:r>
      <w:r w:rsidRPr="0059758A">
        <w:rPr>
          <w:rFonts w:hint="cs"/>
          <w:u w:val="single"/>
          <w:rtl/>
        </w:rPr>
        <w:t xml:space="preserve"> במקומות המיועדים לכך)</w:t>
      </w:r>
    </w:p>
    <w:p w14:paraId="3FB73F3E" w14:textId="77777777" w:rsidR="000D3F47" w:rsidRPr="0059758A" w:rsidRDefault="000D3F47" w:rsidP="004B3306">
      <w:pPr>
        <w:pStyle w:val="af5"/>
        <w:numPr>
          <w:ilvl w:val="0"/>
          <w:numId w:val="70"/>
        </w:numPr>
        <w:spacing w:line="360" w:lineRule="auto"/>
        <w:jc w:val="both"/>
        <w:rPr>
          <w:rFonts w:ascii="David" w:hAnsi="David" w:cs="David"/>
          <w:rtl/>
        </w:rPr>
      </w:pPr>
      <w:r w:rsidRPr="0059758A">
        <w:rPr>
          <w:rFonts w:ascii="David" w:hAnsi="David" w:cs="David"/>
          <w:rtl/>
        </w:rPr>
        <w:t xml:space="preserve">המציע רשום בישראל כדין. </w:t>
      </w:r>
      <w:r w:rsidRPr="0059758A">
        <w:rPr>
          <w:rFonts w:ascii="David" w:hAnsi="David" w:cs="David" w:hint="cs"/>
          <w:rtl/>
        </w:rPr>
        <w:t>(</w:t>
      </w:r>
      <w:r w:rsidRPr="0059758A">
        <w:rPr>
          <w:rFonts w:ascii="David" w:hAnsi="David" w:cs="David"/>
          <w:rtl/>
        </w:rPr>
        <w:t xml:space="preserve">אם המציע הוא תאגיד או שותפות, </w:t>
      </w:r>
      <w:r w:rsidRPr="0059758A">
        <w:rPr>
          <w:rFonts w:ascii="David" w:hAnsi="David" w:cs="David" w:hint="cs"/>
          <w:rtl/>
        </w:rPr>
        <w:t>הוא</w:t>
      </w:r>
      <w:r w:rsidRPr="0059758A">
        <w:rPr>
          <w:rFonts w:ascii="David" w:hAnsi="David" w:cs="David"/>
          <w:rtl/>
        </w:rPr>
        <w:t xml:space="preserve"> רשום במרשם הרלוונטי, אם המציע הוא עוסק מורשה </w:t>
      </w:r>
      <w:r w:rsidRPr="0059758A">
        <w:rPr>
          <w:rFonts w:ascii="David" w:hAnsi="David" w:cs="David" w:hint="cs"/>
          <w:rtl/>
        </w:rPr>
        <w:t>הוא</w:t>
      </w:r>
      <w:r w:rsidRPr="0059758A">
        <w:rPr>
          <w:rFonts w:ascii="David" w:hAnsi="David" w:cs="David"/>
          <w:rtl/>
        </w:rPr>
        <w:t xml:space="preserve"> רשום </w:t>
      </w:r>
      <w:r w:rsidRPr="0059758A">
        <w:rPr>
          <w:rFonts w:ascii="David" w:hAnsi="David" w:cs="David" w:hint="cs"/>
          <w:rtl/>
        </w:rPr>
        <w:t>ככזה).</w:t>
      </w:r>
    </w:p>
    <w:p w14:paraId="7402099C" w14:textId="77777777" w:rsidR="000D3F47" w:rsidRPr="0059758A" w:rsidRDefault="000D3F47" w:rsidP="000D3F47">
      <w:pPr>
        <w:spacing w:line="360" w:lineRule="auto"/>
        <w:rPr>
          <w:rFonts w:ascii="David" w:hAnsi="David" w:cs="David"/>
          <w:rtl/>
        </w:rPr>
      </w:pPr>
    </w:p>
    <w:p w14:paraId="0D378895" w14:textId="77777777" w:rsidR="000D3F47" w:rsidRPr="0059758A" w:rsidRDefault="000D3F47" w:rsidP="000D3F47">
      <w:pPr>
        <w:pStyle w:val="20"/>
        <w:numPr>
          <w:ilvl w:val="2"/>
          <w:numId w:val="61"/>
        </w:numPr>
        <w:bidi/>
        <w:ind w:left="625" w:hanging="567"/>
        <w:jc w:val="both"/>
        <w:rPr>
          <w:b w:val="0"/>
          <w:bCs/>
          <w:sz w:val="24"/>
          <w:szCs w:val="24"/>
          <w:rtl/>
        </w:rPr>
      </w:pPr>
      <w:r w:rsidRPr="0059758A">
        <w:rPr>
          <w:rFonts w:hint="eastAsia"/>
          <w:b w:val="0"/>
          <w:bCs/>
          <w:sz w:val="24"/>
          <w:szCs w:val="24"/>
          <w:rtl/>
        </w:rPr>
        <w:t>חוק</w:t>
      </w:r>
      <w:r w:rsidRPr="0059758A">
        <w:rPr>
          <w:b w:val="0"/>
          <w:bCs/>
          <w:sz w:val="24"/>
          <w:szCs w:val="24"/>
          <w:rtl/>
        </w:rPr>
        <w:t xml:space="preserve"> </w:t>
      </w:r>
      <w:r w:rsidRPr="0059758A">
        <w:rPr>
          <w:rFonts w:hint="eastAsia"/>
          <w:b w:val="0"/>
          <w:bCs/>
          <w:sz w:val="24"/>
          <w:szCs w:val="24"/>
          <w:rtl/>
        </w:rPr>
        <w:t>עסקאות</w:t>
      </w:r>
      <w:r w:rsidRPr="0059758A">
        <w:rPr>
          <w:b w:val="0"/>
          <w:bCs/>
          <w:sz w:val="24"/>
          <w:szCs w:val="24"/>
          <w:rtl/>
        </w:rPr>
        <w:t xml:space="preserve"> </w:t>
      </w:r>
      <w:r w:rsidRPr="0059758A">
        <w:rPr>
          <w:rFonts w:hint="eastAsia"/>
          <w:b w:val="0"/>
          <w:bCs/>
          <w:sz w:val="24"/>
          <w:szCs w:val="24"/>
          <w:rtl/>
        </w:rPr>
        <w:t>גופים</w:t>
      </w:r>
      <w:r w:rsidRPr="0059758A">
        <w:rPr>
          <w:b w:val="0"/>
          <w:bCs/>
          <w:sz w:val="24"/>
          <w:szCs w:val="24"/>
          <w:rtl/>
        </w:rPr>
        <w:t xml:space="preserve"> </w:t>
      </w:r>
      <w:r w:rsidRPr="0059758A">
        <w:rPr>
          <w:rFonts w:hint="eastAsia"/>
          <w:b w:val="0"/>
          <w:bCs/>
          <w:sz w:val="24"/>
          <w:szCs w:val="24"/>
          <w:rtl/>
        </w:rPr>
        <w:t>ציבוריים</w:t>
      </w:r>
      <w:r w:rsidRPr="0059758A">
        <w:rPr>
          <w:rFonts w:hint="cs"/>
          <w:b w:val="0"/>
          <w:bCs/>
          <w:sz w:val="24"/>
          <w:szCs w:val="24"/>
          <w:rtl/>
        </w:rPr>
        <w:t xml:space="preserve"> </w:t>
      </w:r>
      <w:r w:rsidRPr="0059758A">
        <w:rPr>
          <w:rFonts w:hint="cs"/>
          <w:u w:val="single"/>
          <w:rtl/>
        </w:rPr>
        <w:t xml:space="preserve">(יש לסמן </w:t>
      </w:r>
      <w:r w:rsidRPr="0059758A">
        <w:rPr>
          <w:rFonts w:hint="cs"/>
          <w:u w:val="single"/>
        </w:rPr>
        <w:t>X</w:t>
      </w:r>
      <w:r w:rsidRPr="0059758A">
        <w:rPr>
          <w:rFonts w:hint="cs"/>
          <w:u w:val="single"/>
          <w:rtl/>
        </w:rPr>
        <w:t xml:space="preserve"> במקומות המיועדים לכך)</w:t>
      </w:r>
    </w:p>
    <w:p w14:paraId="267F669D" w14:textId="77777777" w:rsidR="000D3F47" w:rsidRPr="0059758A" w:rsidRDefault="000D3F47" w:rsidP="004B3306">
      <w:pPr>
        <w:pStyle w:val="af5"/>
        <w:numPr>
          <w:ilvl w:val="0"/>
          <w:numId w:val="69"/>
        </w:numPr>
        <w:spacing w:line="360" w:lineRule="auto"/>
        <w:jc w:val="both"/>
        <w:rPr>
          <w:rFonts w:ascii="David" w:hAnsi="David" w:cs="David"/>
          <w:rtl/>
        </w:rPr>
      </w:pPr>
      <w:r w:rsidRPr="0059758A">
        <w:rPr>
          <w:rFonts w:ascii="David" w:hAnsi="David" w:cs="David" w:hint="cs"/>
          <w:rtl/>
        </w:rPr>
        <w:t>הוא</w:t>
      </w:r>
      <w:r w:rsidRPr="0059758A">
        <w:rPr>
          <w:rFonts w:ascii="David" w:hAnsi="David" w:cs="David"/>
          <w:rtl/>
        </w:rPr>
        <w:t xml:space="preserve"> עומד בדרישות חוק עסקאות גופים ציבוריים</w:t>
      </w:r>
      <w:r w:rsidRPr="0059758A">
        <w:rPr>
          <w:rFonts w:ascii="David" w:hAnsi="David" w:cs="David" w:hint="cs"/>
          <w:rtl/>
        </w:rPr>
        <w:t xml:space="preserve"> ובכלל זה:</w:t>
      </w:r>
    </w:p>
    <w:p w14:paraId="00906E81" w14:textId="77777777" w:rsidR="000D3F47" w:rsidRPr="0059758A" w:rsidRDefault="000D3F47" w:rsidP="004B3306">
      <w:pPr>
        <w:pStyle w:val="af5"/>
        <w:numPr>
          <w:ilvl w:val="0"/>
          <w:numId w:val="69"/>
        </w:numPr>
        <w:spacing w:line="360" w:lineRule="auto"/>
        <w:jc w:val="both"/>
        <w:rPr>
          <w:rFonts w:ascii="David" w:hAnsi="David" w:cs="David"/>
          <w:rtl/>
        </w:rPr>
      </w:pPr>
      <w:r w:rsidRPr="0059758A">
        <w:rPr>
          <w:rFonts w:ascii="David" w:hAnsi="David" w:cs="David" w:hint="cs"/>
          <w:rtl/>
        </w:rPr>
        <w:t>הוא מנהל את פנקסי החשבונות והרשומות שעליו לנהל על פי פקודת מס הכנסה, וחוק מס ערך מוסף, התשל"ו-1975 ("</w:t>
      </w:r>
      <w:r w:rsidRPr="0059758A">
        <w:rPr>
          <w:rFonts w:ascii="David" w:hAnsi="David" w:cs="David" w:hint="cs"/>
          <w:b/>
          <w:bCs/>
          <w:rtl/>
        </w:rPr>
        <w:t>חוק מס ערך מוסף</w:t>
      </w:r>
      <w:r w:rsidRPr="0059758A">
        <w:rPr>
          <w:rFonts w:ascii="David" w:hAnsi="David" w:cs="David" w:hint="cs"/>
          <w:rtl/>
        </w:rPr>
        <w:t xml:space="preserve">"), או שהוא פטור </w:t>
      </w:r>
      <w:proofErr w:type="spellStart"/>
      <w:r w:rsidRPr="0059758A">
        <w:rPr>
          <w:rFonts w:ascii="David" w:hAnsi="David" w:cs="David" w:hint="cs"/>
          <w:rtl/>
        </w:rPr>
        <w:t>מלנהלם</w:t>
      </w:r>
      <w:proofErr w:type="spellEnd"/>
      <w:r w:rsidRPr="0059758A">
        <w:rPr>
          <w:rFonts w:ascii="David" w:hAnsi="David" w:cs="David" w:hint="cs"/>
          <w:rtl/>
        </w:rPr>
        <w:t>.</w:t>
      </w:r>
    </w:p>
    <w:p w14:paraId="3FEBF9B2" w14:textId="77777777" w:rsidR="000D3F47" w:rsidRPr="0059758A" w:rsidRDefault="000D3F47" w:rsidP="004B3306">
      <w:pPr>
        <w:pStyle w:val="af5"/>
        <w:numPr>
          <w:ilvl w:val="0"/>
          <w:numId w:val="69"/>
        </w:numPr>
        <w:spacing w:line="360" w:lineRule="auto"/>
        <w:ind w:right="-180"/>
        <w:jc w:val="both"/>
        <w:rPr>
          <w:rFonts w:ascii="David" w:hAnsi="David" w:cs="David"/>
          <w:rtl/>
        </w:rPr>
      </w:pPr>
      <w:r w:rsidRPr="0059758A">
        <w:rPr>
          <w:rFonts w:ascii="David" w:hAnsi="David" w:cs="David" w:hint="cs"/>
          <w:rtl/>
        </w:rPr>
        <w:t>הוא מדווח לפקיד השומה על הכנסותיו ומדווח למנהל על עסקאות שמוטל עליהן מס לפי חוק מס ערף מוסף.</w:t>
      </w:r>
    </w:p>
    <w:p w14:paraId="5AD6E94C" w14:textId="77777777" w:rsidR="000D3F47" w:rsidRPr="0059758A" w:rsidRDefault="000D3F47" w:rsidP="004B3306">
      <w:pPr>
        <w:pStyle w:val="af5"/>
        <w:numPr>
          <w:ilvl w:val="0"/>
          <w:numId w:val="69"/>
        </w:numPr>
        <w:spacing w:line="360" w:lineRule="auto"/>
        <w:ind w:right="-180"/>
        <w:jc w:val="both"/>
        <w:rPr>
          <w:rFonts w:ascii="David" w:hAnsi="David" w:cs="David"/>
          <w:rtl/>
        </w:rPr>
      </w:pPr>
      <w:bookmarkStart w:id="136" w:name="hidden_SmiraOrNikayon"/>
      <w:r w:rsidRPr="0059758A">
        <w:rPr>
          <w:rFonts w:ascii="David" w:hAnsi="David" w:cs="David" w:hint="cs"/>
          <w:rtl/>
        </w:rPr>
        <w:t>הוא</w:t>
      </w:r>
      <w:r w:rsidRPr="0059758A">
        <w:rPr>
          <w:rFonts w:ascii="David" w:hAnsi="David" w:cs="David"/>
          <w:rtl/>
        </w:rPr>
        <w:t xml:space="preserve"> ו"בעל זיקה" אליו</w:t>
      </w:r>
      <w:r w:rsidRPr="0059758A">
        <w:rPr>
          <w:rFonts w:ascii="David" w:hAnsi="David" w:cs="David" w:hint="cs"/>
          <w:rtl/>
        </w:rPr>
        <w:t xml:space="preserve"> (</w:t>
      </w:r>
      <w:r w:rsidRPr="0059758A">
        <w:rPr>
          <w:rFonts w:ascii="David" w:hAnsi="David" w:cs="David"/>
          <w:rtl/>
        </w:rPr>
        <w:t>כהגדרתו ב</w:t>
      </w:r>
      <w:r w:rsidRPr="0059758A">
        <w:rPr>
          <w:rFonts w:ascii="David" w:hAnsi="David" w:cs="David" w:hint="cs"/>
          <w:rtl/>
        </w:rPr>
        <w:t>ס' 2ב ל</w:t>
      </w:r>
      <w:r w:rsidRPr="0059758A">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59758A">
        <w:rPr>
          <w:rFonts w:ascii="David" w:hAnsi="David" w:cs="David"/>
          <w:rtl/>
        </w:rPr>
        <w:t>התשנ"א</w:t>
      </w:r>
      <w:proofErr w:type="spellEnd"/>
      <w:r w:rsidRPr="0059758A">
        <w:rPr>
          <w:rFonts w:ascii="David" w:hAnsi="David" w:cs="David"/>
          <w:rtl/>
        </w:rPr>
        <w:t xml:space="preserve"> - 1991 (להלן: "חוק עובדים זרים") וחוק שכר מינימום, </w:t>
      </w:r>
      <w:proofErr w:type="spellStart"/>
      <w:r w:rsidRPr="0059758A">
        <w:rPr>
          <w:rFonts w:ascii="David" w:hAnsi="David" w:cs="David"/>
          <w:rtl/>
        </w:rPr>
        <w:t>התשמ"ז</w:t>
      </w:r>
      <w:proofErr w:type="spellEnd"/>
      <w:r w:rsidRPr="0059758A">
        <w:rPr>
          <w:rFonts w:ascii="David" w:hAnsi="David" w:cs="David"/>
          <w:rtl/>
        </w:rPr>
        <w:t xml:space="preserve"> – 1987 (להלן: "חוק שכר מינימום") עד למועד </w:t>
      </w:r>
      <w:r w:rsidRPr="0059758A">
        <w:rPr>
          <w:rFonts w:ascii="David" w:hAnsi="David" w:cs="David" w:hint="cs"/>
          <w:rtl/>
        </w:rPr>
        <w:t>הגשת ההצעה</w:t>
      </w:r>
      <w:r w:rsidRPr="0059758A">
        <w:rPr>
          <w:rFonts w:ascii="David" w:hAnsi="David" w:cs="David"/>
          <w:rtl/>
        </w:rPr>
        <w:t xml:space="preserve"> מטעם המציע במכרז, או שהורשעו כאמור אך כבר חלפה שנה אחת לפחות ממועד ההרשעה האחרונה ועד למועד </w:t>
      </w:r>
      <w:r w:rsidRPr="0059758A">
        <w:rPr>
          <w:rFonts w:ascii="David" w:hAnsi="David" w:cs="David" w:hint="cs"/>
          <w:rtl/>
        </w:rPr>
        <w:t>הגשת ההצעה</w:t>
      </w:r>
      <w:r w:rsidRPr="0059758A">
        <w:rPr>
          <w:rFonts w:ascii="David" w:hAnsi="David" w:cs="David"/>
          <w:rtl/>
        </w:rPr>
        <w:t>.</w:t>
      </w:r>
    </w:p>
    <w:p w14:paraId="01C0E06E" w14:textId="77777777" w:rsidR="000D3F47" w:rsidRPr="0059758A" w:rsidRDefault="000D3F47" w:rsidP="004B3306">
      <w:pPr>
        <w:pStyle w:val="af5"/>
        <w:numPr>
          <w:ilvl w:val="0"/>
          <w:numId w:val="69"/>
        </w:numPr>
        <w:spacing w:line="360" w:lineRule="auto"/>
        <w:ind w:right="-180"/>
        <w:jc w:val="both"/>
        <w:rPr>
          <w:rFonts w:ascii="David" w:hAnsi="David" w:cs="David"/>
        </w:rPr>
      </w:pPr>
      <w:bookmarkStart w:id="137" w:name="show_SmiraOrNikayon_2"/>
      <w:bookmarkEnd w:id="136"/>
      <w:r w:rsidRPr="0059758A">
        <w:rPr>
          <w:rFonts w:ascii="David" w:hAnsi="David" w:cs="David" w:hint="cs"/>
          <w:rtl/>
        </w:rPr>
        <w:t xml:space="preserve">הוא עומד בדרישות ס' 2ב1 לחוק עסקאות גופים ציבוריים, בעניין ייצוג הולם לאנשים עם מוגבלות, באופן הבא: </w:t>
      </w:r>
      <w:r w:rsidRPr="0059758A">
        <w:rPr>
          <w:rFonts w:ascii="David" w:hAnsi="David" w:cs="David"/>
          <w:rtl/>
        </w:rPr>
        <w:t xml:space="preserve">(סמן </w:t>
      </w:r>
      <w:r w:rsidRPr="0059758A">
        <w:rPr>
          <w:rFonts w:ascii="David" w:hAnsi="David" w:cs="David"/>
        </w:rPr>
        <w:t>X</w:t>
      </w:r>
      <w:r w:rsidRPr="0059758A">
        <w:rPr>
          <w:rFonts w:ascii="David" w:hAnsi="David" w:cs="David"/>
          <w:rtl/>
        </w:rPr>
        <w:t xml:space="preserve"> במשבצת המתאימה):</w:t>
      </w:r>
      <w:r w:rsidRPr="0059758A">
        <w:rPr>
          <w:rFonts w:ascii="David" w:hAnsi="David" w:cs="David" w:hint="cs"/>
          <w:rtl/>
        </w:rPr>
        <w:t xml:space="preserve"> </w:t>
      </w:r>
    </w:p>
    <w:bookmarkEnd w:id="137"/>
    <w:p w14:paraId="5F6E8AF0" w14:textId="77777777" w:rsidR="000D3F47" w:rsidRPr="0059758A" w:rsidRDefault="000D3F47" w:rsidP="000D3F47">
      <w:pPr>
        <w:numPr>
          <w:ilvl w:val="0"/>
          <w:numId w:val="60"/>
        </w:numPr>
        <w:tabs>
          <w:tab w:val="clear" w:pos="360"/>
          <w:tab w:val="left" w:pos="7854"/>
        </w:tabs>
        <w:spacing w:line="360" w:lineRule="auto"/>
        <w:ind w:left="909" w:hanging="284"/>
        <w:jc w:val="both"/>
        <w:rPr>
          <w:rFonts w:ascii="David" w:hAnsi="David" w:cs="David"/>
          <w:rtl/>
        </w:rPr>
      </w:pPr>
      <w:r w:rsidRPr="0059758A">
        <w:rPr>
          <w:rFonts w:ascii="David" w:hAnsi="David" w:cs="David"/>
          <w:rtl/>
        </w:rPr>
        <w:t>הוראות סעיף 9 לחוק שוויון זכויות לאנשים עם מוגבלות, התשנ"ח</w:t>
      </w:r>
      <w:r w:rsidRPr="0059758A">
        <w:rPr>
          <w:rFonts w:ascii="David" w:hAnsi="David" w:cs="David" w:hint="cs"/>
          <w:rtl/>
        </w:rPr>
        <w:t>-</w:t>
      </w:r>
      <w:r w:rsidRPr="0059758A">
        <w:rPr>
          <w:rFonts w:ascii="David" w:hAnsi="David" w:cs="David"/>
          <w:rtl/>
        </w:rPr>
        <w:t>1998 לא חלות על המציע.</w:t>
      </w:r>
    </w:p>
    <w:p w14:paraId="2ED5151F" w14:textId="77777777" w:rsidR="000D3F47" w:rsidRPr="0059758A" w:rsidRDefault="000D3F47" w:rsidP="000D3F47">
      <w:pPr>
        <w:numPr>
          <w:ilvl w:val="0"/>
          <w:numId w:val="60"/>
        </w:numPr>
        <w:tabs>
          <w:tab w:val="clear" w:pos="360"/>
          <w:tab w:val="num" w:pos="1080"/>
          <w:tab w:val="left" w:pos="7854"/>
        </w:tabs>
        <w:spacing w:line="360" w:lineRule="auto"/>
        <w:ind w:left="909" w:hanging="284"/>
        <w:jc w:val="both"/>
        <w:rPr>
          <w:rFonts w:ascii="David" w:hAnsi="David" w:cs="David"/>
        </w:rPr>
      </w:pPr>
      <w:r w:rsidRPr="0059758A">
        <w:rPr>
          <w:rFonts w:ascii="David" w:hAnsi="David" w:cs="David"/>
          <w:rtl/>
        </w:rPr>
        <w:t>הוראות סעיף 9 לחוק שוויון זכויות לאנשים עם מוגבלות, התשנ"ח</w:t>
      </w:r>
      <w:r w:rsidRPr="0059758A">
        <w:rPr>
          <w:rFonts w:ascii="David" w:hAnsi="David" w:cs="David" w:hint="cs"/>
          <w:rtl/>
        </w:rPr>
        <w:t>-</w:t>
      </w:r>
      <w:r w:rsidRPr="0059758A">
        <w:rPr>
          <w:rFonts w:ascii="David" w:hAnsi="David" w:cs="David"/>
          <w:rtl/>
        </w:rPr>
        <w:t xml:space="preserve">1998 חלות על המציע והוא מקיים אותן. </w:t>
      </w:r>
    </w:p>
    <w:p w14:paraId="3F982160" w14:textId="77777777" w:rsidR="000D3F47" w:rsidRPr="0059758A" w:rsidRDefault="000D3F47" w:rsidP="000D3F47">
      <w:pPr>
        <w:pStyle w:val="af5"/>
        <w:numPr>
          <w:ilvl w:val="0"/>
          <w:numId w:val="62"/>
        </w:numPr>
        <w:spacing w:line="360" w:lineRule="auto"/>
        <w:ind w:left="1192" w:right="-180" w:hanging="283"/>
        <w:jc w:val="both"/>
        <w:rPr>
          <w:rFonts w:ascii="David" w:hAnsi="David" w:cs="David"/>
        </w:rPr>
      </w:pPr>
      <w:r w:rsidRPr="0059758A">
        <w:rPr>
          <w:rFonts w:ascii="David" w:hAnsi="David" w:cs="David"/>
          <w:u w:val="single"/>
          <w:rtl/>
        </w:rPr>
        <w:t xml:space="preserve">(במקרה שהוראות סעיף 9 לחוק שוויון זכויות לאנשים עם מוגבלות, </w:t>
      </w:r>
      <w:proofErr w:type="spellStart"/>
      <w:r w:rsidRPr="0059758A">
        <w:rPr>
          <w:rFonts w:ascii="David" w:hAnsi="David" w:cs="David"/>
          <w:u w:val="single"/>
          <w:rtl/>
        </w:rPr>
        <w:t>התשנ"ח</w:t>
      </w:r>
      <w:proofErr w:type="spellEnd"/>
      <w:r w:rsidRPr="0059758A">
        <w:rPr>
          <w:rFonts w:ascii="David" w:hAnsi="David" w:cs="David"/>
          <w:u w:val="single"/>
          <w:rtl/>
        </w:rPr>
        <w:t xml:space="preserve"> 1998 </w:t>
      </w:r>
      <w:r w:rsidRPr="0059758A">
        <w:rPr>
          <w:rFonts w:ascii="David" w:hAnsi="David" w:cs="David"/>
          <w:b/>
          <w:bCs/>
          <w:u w:val="single"/>
          <w:rtl/>
        </w:rPr>
        <w:t>חלות על המציע</w:t>
      </w:r>
      <w:r w:rsidRPr="0059758A">
        <w:rPr>
          <w:rFonts w:ascii="David" w:hAnsi="David" w:cs="David"/>
          <w:u w:val="single"/>
          <w:rtl/>
        </w:rPr>
        <w:t xml:space="preserve"> נדרש לסמן </w:t>
      </w:r>
      <w:r w:rsidRPr="0059758A">
        <w:rPr>
          <w:rFonts w:ascii="David" w:hAnsi="David" w:cs="David"/>
          <w:u w:val="single"/>
        </w:rPr>
        <w:t>x</w:t>
      </w:r>
      <w:r w:rsidRPr="0059758A">
        <w:rPr>
          <w:rFonts w:ascii="David" w:hAnsi="David" w:cs="David"/>
          <w:u w:val="single"/>
          <w:rtl/>
        </w:rPr>
        <w:t xml:space="preserve"> במשבצת המתאימה)</w:t>
      </w:r>
      <w:r w:rsidRPr="0059758A">
        <w:rPr>
          <w:rFonts w:ascii="David" w:hAnsi="David" w:cs="David"/>
          <w:rtl/>
        </w:rPr>
        <w:t>:</w:t>
      </w:r>
    </w:p>
    <w:p w14:paraId="4A4534EB" w14:textId="77777777" w:rsidR="000D3F47" w:rsidRPr="0059758A" w:rsidRDefault="000D3F47" w:rsidP="000D3F47">
      <w:pPr>
        <w:numPr>
          <w:ilvl w:val="0"/>
          <w:numId w:val="60"/>
        </w:numPr>
        <w:tabs>
          <w:tab w:val="clear" w:pos="360"/>
        </w:tabs>
        <w:spacing w:line="360" w:lineRule="auto"/>
        <w:ind w:left="1334" w:right="360" w:hanging="426"/>
        <w:jc w:val="both"/>
        <w:rPr>
          <w:rFonts w:ascii="David" w:hAnsi="David" w:cs="David"/>
          <w:rtl/>
        </w:rPr>
      </w:pPr>
      <w:r w:rsidRPr="0059758A">
        <w:rPr>
          <w:rFonts w:ascii="David" w:hAnsi="David" w:cs="David"/>
          <w:rtl/>
        </w:rPr>
        <w:t>המציע מעסיק פחות מ-100 עובדים.</w:t>
      </w:r>
    </w:p>
    <w:p w14:paraId="5C0BFB6E" w14:textId="77777777" w:rsidR="000D3F47" w:rsidRPr="0059758A" w:rsidRDefault="000D3F47" w:rsidP="000D3F47">
      <w:pPr>
        <w:numPr>
          <w:ilvl w:val="0"/>
          <w:numId w:val="60"/>
        </w:numPr>
        <w:tabs>
          <w:tab w:val="clear" w:pos="360"/>
        </w:tabs>
        <w:spacing w:line="360" w:lineRule="auto"/>
        <w:ind w:left="1334" w:right="360" w:hanging="426"/>
        <w:jc w:val="both"/>
        <w:rPr>
          <w:rFonts w:ascii="David" w:hAnsi="David" w:cs="David"/>
        </w:rPr>
      </w:pPr>
      <w:r w:rsidRPr="0059758A">
        <w:rPr>
          <w:rFonts w:ascii="David" w:hAnsi="David" w:cs="David"/>
          <w:rtl/>
        </w:rPr>
        <w:t>המציע מעסיק 100 עובדים או יותר.</w:t>
      </w:r>
    </w:p>
    <w:p w14:paraId="52B97F8E" w14:textId="77777777" w:rsidR="000D3F47" w:rsidRPr="0059758A" w:rsidRDefault="000D3F47" w:rsidP="000D3F47">
      <w:pPr>
        <w:pStyle w:val="af5"/>
        <w:numPr>
          <w:ilvl w:val="0"/>
          <w:numId w:val="62"/>
        </w:numPr>
        <w:spacing w:line="360" w:lineRule="auto"/>
        <w:ind w:left="1192" w:right="-180" w:hanging="283"/>
        <w:jc w:val="both"/>
        <w:rPr>
          <w:rFonts w:ascii="David" w:hAnsi="David" w:cs="David"/>
          <w:u w:val="single"/>
        </w:rPr>
      </w:pPr>
      <w:r w:rsidRPr="0059758A">
        <w:rPr>
          <w:rFonts w:ascii="David" w:hAnsi="David" w:cs="David"/>
          <w:u w:val="single"/>
          <w:rtl/>
        </w:rPr>
        <w:t>(במקרה שהמציע מעסיק 100 עובדים או יותר נדרש לסמן</w:t>
      </w:r>
      <w:r w:rsidRPr="0059758A">
        <w:rPr>
          <w:rFonts w:ascii="David" w:hAnsi="David" w:cs="David"/>
          <w:u w:val="single"/>
        </w:rPr>
        <w:t xml:space="preserve">X </w:t>
      </w:r>
      <w:r w:rsidRPr="0059758A">
        <w:rPr>
          <w:rFonts w:ascii="David" w:hAnsi="David" w:cs="David" w:hint="cs"/>
          <w:u w:val="single"/>
          <w:rtl/>
        </w:rPr>
        <w:t xml:space="preserve"> </w:t>
      </w:r>
      <w:r w:rsidRPr="0059758A">
        <w:rPr>
          <w:rFonts w:ascii="David" w:hAnsi="David" w:cs="David"/>
          <w:u w:val="single"/>
          <w:rtl/>
        </w:rPr>
        <w:t>במשבצת המתאימה):</w:t>
      </w:r>
    </w:p>
    <w:p w14:paraId="315F4733" w14:textId="77777777" w:rsidR="000D3F47" w:rsidRPr="0059758A" w:rsidRDefault="000D3F47" w:rsidP="000D3F47">
      <w:pPr>
        <w:numPr>
          <w:ilvl w:val="0"/>
          <w:numId w:val="60"/>
        </w:numPr>
        <w:tabs>
          <w:tab w:val="clear" w:pos="360"/>
        </w:tabs>
        <w:spacing w:line="360" w:lineRule="auto"/>
        <w:ind w:left="1334" w:right="360" w:hanging="426"/>
        <w:jc w:val="both"/>
        <w:rPr>
          <w:rFonts w:ascii="David" w:hAnsi="David" w:cs="David"/>
          <w:rtl/>
        </w:rPr>
      </w:pPr>
      <w:r w:rsidRPr="0059758A">
        <w:rPr>
          <w:rFonts w:ascii="David" w:hAnsi="David" w:cs="David"/>
          <w:rtl/>
        </w:rPr>
        <w:t xml:space="preserve"> המציע מתחייב כי ככל שיזכה במכרז יפנה למנהל הכללי של משרד העבודה והרווחה והשירותים החברתיים לשם</w:t>
      </w:r>
      <w:r w:rsidRPr="0059758A">
        <w:rPr>
          <w:rFonts w:ascii="David" w:hAnsi="David" w:cs="David"/>
        </w:rPr>
        <w:t xml:space="preserve"> </w:t>
      </w:r>
      <w:r w:rsidRPr="0059758A">
        <w:rPr>
          <w:rFonts w:ascii="David" w:hAnsi="David" w:cs="David"/>
          <w:rtl/>
        </w:rPr>
        <w:t>בחינת</w:t>
      </w:r>
      <w:r w:rsidRPr="0059758A">
        <w:rPr>
          <w:rFonts w:ascii="David" w:hAnsi="David" w:cs="David"/>
        </w:rPr>
        <w:t xml:space="preserve"> </w:t>
      </w:r>
      <w:r w:rsidRPr="0059758A">
        <w:rPr>
          <w:rFonts w:ascii="David" w:hAnsi="David" w:cs="David"/>
          <w:rtl/>
        </w:rPr>
        <w:t>יישום</w:t>
      </w:r>
      <w:r w:rsidRPr="0059758A">
        <w:rPr>
          <w:rFonts w:ascii="David" w:hAnsi="David" w:cs="David"/>
        </w:rPr>
        <w:t xml:space="preserve"> </w:t>
      </w:r>
      <w:r w:rsidRPr="0059758A">
        <w:rPr>
          <w:rFonts w:ascii="David" w:hAnsi="David" w:cs="David"/>
          <w:rtl/>
        </w:rPr>
        <w:t>חובותיו</w:t>
      </w:r>
      <w:r w:rsidRPr="0059758A">
        <w:rPr>
          <w:rFonts w:ascii="David" w:hAnsi="David" w:cs="David"/>
        </w:rPr>
        <w:t xml:space="preserve"> </w:t>
      </w:r>
      <w:r w:rsidRPr="0059758A">
        <w:rPr>
          <w:rFonts w:ascii="David" w:hAnsi="David" w:cs="David"/>
          <w:rtl/>
        </w:rPr>
        <w:t>לפי</w:t>
      </w:r>
      <w:r w:rsidRPr="0059758A">
        <w:rPr>
          <w:rFonts w:ascii="David" w:hAnsi="David" w:cs="David"/>
        </w:rPr>
        <w:t xml:space="preserve"> </w:t>
      </w:r>
      <w:r w:rsidRPr="0059758A">
        <w:rPr>
          <w:rFonts w:ascii="David" w:hAnsi="David" w:cs="David"/>
          <w:rtl/>
        </w:rPr>
        <w:t>סעיף</w:t>
      </w:r>
      <w:r w:rsidRPr="0059758A">
        <w:rPr>
          <w:rFonts w:ascii="David" w:hAnsi="David" w:cs="David"/>
        </w:rPr>
        <w:t xml:space="preserve"> 9 </w:t>
      </w:r>
      <w:r w:rsidRPr="0059758A">
        <w:rPr>
          <w:rFonts w:ascii="David" w:hAnsi="David" w:cs="David"/>
          <w:rtl/>
        </w:rPr>
        <w:t>לחוק שוויון</w:t>
      </w:r>
      <w:r w:rsidRPr="0059758A">
        <w:rPr>
          <w:rFonts w:ascii="David" w:hAnsi="David" w:cs="David"/>
        </w:rPr>
        <w:t xml:space="preserve"> </w:t>
      </w:r>
      <w:r w:rsidRPr="0059758A">
        <w:rPr>
          <w:rFonts w:ascii="David" w:hAnsi="David" w:cs="David"/>
          <w:rtl/>
        </w:rPr>
        <w:t xml:space="preserve">זכויות לאנשים עם מוגבלות, </w:t>
      </w:r>
      <w:proofErr w:type="spellStart"/>
      <w:r w:rsidRPr="0059758A">
        <w:rPr>
          <w:rFonts w:ascii="David" w:hAnsi="David" w:cs="David"/>
          <w:rtl/>
        </w:rPr>
        <w:t>התשנ"ח</w:t>
      </w:r>
      <w:proofErr w:type="spellEnd"/>
      <w:r w:rsidRPr="0059758A">
        <w:rPr>
          <w:rFonts w:ascii="David" w:hAnsi="David" w:cs="David"/>
          <w:rtl/>
        </w:rPr>
        <w:t xml:space="preserve"> 1998</w:t>
      </w:r>
      <w:r w:rsidRPr="0059758A">
        <w:rPr>
          <w:rFonts w:ascii="David" w:hAnsi="David" w:cs="David"/>
        </w:rPr>
        <w:t xml:space="preserve">, </w:t>
      </w:r>
      <w:r w:rsidRPr="0059758A">
        <w:rPr>
          <w:rFonts w:ascii="David" w:hAnsi="David" w:cs="David"/>
          <w:rtl/>
        </w:rPr>
        <w:t>ובמקרה</w:t>
      </w:r>
      <w:r w:rsidRPr="0059758A">
        <w:rPr>
          <w:rFonts w:ascii="David" w:hAnsi="David" w:cs="David"/>
        </w:rPr>
        <w:t xml:space="preserve"> </w:t>
      </w:r>
      <w:r w:rsidRPr="0059758A">
        <w:rPr>
          <w:rFonts w:ascii="David" w:hAnsi="David" w:cs="David"/>
          <w:rtl/>
        </w:rPr>
        <w:t>הצורך</w:t>
      </w:r>
      <w:r w:rsidRPr="0059758A">
        <w:rPr>
          <w:rFonts w:ascii="David" w:hAnsi="David" w:cs="David"/>
        </w:rPr>
        <w:t>–</w:t>
      </w:r>
      <w:r w:rsidRPr="0059758A">
        <w:rPr>
          <w:rFonts w:ascii="David" w:hAnsi="David" w:cs="David"/>
          <w:rtl/>
        </w:rPr>
        <w:t xml:space="preserve"> לשם</w:t>
      </w:r>
      <w:r w:rsidRPr="0059758A">
        <w:rPr>
          <w:rFonts w:ascii="David" w:hAnsi="David" w:cs="David"/>
        </w:rPr>
        <w:t xml:space="preserve"> </w:t>
      </w:r>
      <w:r w:rsidRPr="0059758A">
        <w:rPr>
          <w:rFonts w:ascii="David" w:hAnsi="David" w:cs="David"/>
          <w:rtl/>
        </w:rPr>
        <w:t>קבלת הנחיות</w:t>
      </w:r>
      <w:r w:rsidRPr="0059758A">
        <w:rPr>
          <w:rFonts w:ascii="David" w:hAnsi="David" w:cs="David"/>
        </w:rPr>
        <w:t xml:space="preserve"> </w:t>
      </w:r>
      <w:r w:rsidRPr="0059758A">
        <w:rPr>
          <w:rFonts w:ascii="David" w:hAnsi="David" w:cs="David"/>
          <w:rtl/>
        </w:rPr>
        <w:t>בקשר</w:t>
      </w:r>
      <w:r w:rsidRPr="0059758A">
        <w:rPr>
          <w:rFonts w:ascii="David" w:hAnsi="David" w:cs="David"/>
        </w:rPr>
        <w:t xml:space="preserve"> </w:t>
      </w:r>
      <w:r w:rsidRPr="0059758A">
        <w:rPr>
          <w:rFonts w:ascii="David" w:hAnsi="David" w:cs="David"/>
          <w:rtl/>
        </w:rPr>
        <w:t>ליישומן</w:t>
      </w:r>
      <w:r w:rsidRPr="0059758A">
        <w:rPr>
          <w:rFonts w:ascii="David" w:hAnsi="David" w:cs="David"/>
        </w:rPr>
        <w:t>.</w:t>
      </w:r>
    </w:p>
    <w:p w14:paraId="2F3B367C" w14:textId="77777777" w:rsidR="000D3F47" w:rsidRPr="0059758A" w:rsidRDefault="000D3F47" w:rsidP="000D3F47">
      <w:pPr>
        <w:numPr>
          <w:ilvl w:val="0"/>
          <w:numId w:val="60"/>
        </w:numPr>
        <w:tabs>
          <w:tab w:val="clear" w:pos="360"/>
        </w:tabs>
        <w:spacing w:line="360" w:lineRule="auto"/>
        <w:ind w:left="1334" w:right="360" w:hanging="426"/>
        <w:jc w:val="both"/>
        <w:rPr>
          <w:rFonts w:ascii="David" w:hAnsi="David" w:cs="David"/>
        </w:rPr>
      </w:pPr>
      <w:r w:rsidRPr="0059758A">
        <w:rPr>
          <w:rFonts w:ascii="David" w:hAnsi="David" w:cs="David"/>
          <w:rtl/>
        </w:rPr>
        <w:lastRenderedPageBreak/>
        <w:t xml:space="preserve">המציע </w:t>
      </w:r>
      <w:r w:rsidRPr="0059758A">
        <w:rPr>
          <w:rFonts w:ascii="David" w:hAnsi="David" w:cs="David" w:hint="cs"/>
          <w:rtl/>
        </w:rPr>
        <w:t>פנה בעבר</w:t>
      </w:r>
      <w:r w:rsidRPr="0059758A">
        <w:rPr>
          <w:rFonts w:ascii="David" w:hAnsi="David" w:cs="David"/>
          <w:rtl/>
        </w:rPr>
        <w:t xml:space="preserve"> למנהל הכללי של משרד העבודה והרווחה והשירותים החברתיים לשם בחינת</w:t>
      </w:r>
      <w:r w:rsidRPr="0059758A">
        <w:rPr>
          <w:rFonts w:ascii="David" w:hAnsi="David" w:cs="David"/>
        </w:rPr>
        <w:t xml:space="preserve"> </w:t>
      </w:r>
      <w:r w:rsidRPr="0059758A">
        <w:rPr>
          <w:rFonts w:ascii="David" w:hAnsi="David" w:cs="David"/>
          <w:rtl/>
        </w:rPr>
        <w:t>יישום</w:t>
      </w:r>
      <w:r w:rsidRPr="0059758A">
        <w:rPr>
          <w:rFonts w:ascii="David" w:hAnsi="David" w:cs="David"/>
        </w:rPr>
        <w:t xml:space="preserve"> </w:t>
      </w:r>
      <w:r w:rsidRPr="0059758A">
        <w:rPr>
          <w:rFonts w:ascii="David" w:hAnsi="David" w:cs="David"/>
          <w:rtl/>
        </w:rPr>
        <w:t>חובותיו</w:t>
      </w:r>
      <w:r w:rsidRPr="0059758A">
        <w:rPr>
          <w:rFonts w:ascii="David" w:hAnsi="David" w:cs="David"/>
        </w:rPr>
        <w:t xml:space="preserve"> </w:t>
      </w:r>
      <w:r w:rsidRPr="0059758A">
        <w:rPr>
          <w:rFonts w:ascii="David" w:hAnsi="David" w:cs="David"/>
          <w:rtl/>
        </w:rPr>
        <w:t>לפי</w:t>
      </w:r>
      <w:r w:rsidRPr="0059758A">
        <w:rPr>
          <w:rFonts w:ascii="David" w:hAnsi="David" w:cs="David"/>
        </w:rPr>
        <w:t xml:space="preserve"> </w:t>
      </w:r>
      <w:r w:rsidRPr="0059758A">
        <w:rPr>
          <w:rFonts w:ascii="David" w:hAnsi="David" w:cs="David"/>
          <w:rtl/>
        </w:rPr>
        <w:t>סעיף</w:t>
      </w:r>
      <w:r w:rsidRPr="0059758A">
        <w:rPr>
          <w:rFonts w:ascii="David" w:hAnsi="David" w:cs="David"/>
        </w:rPr>
        <w:t xml:space="preserve"> 9 </w:t>
      </w:r>
      <w:r w:rsidRPr="0059758A">
        <w:rPr>
          <w:rFonts w:ascii="David" w:hAnsi="David" w:cs="David"/>
          <w:rtl/>
        </w:rPr>
        <w:t>לחוק שוויון</w:t>
      </w:r>
      <w:r w:rsidRPr="0059758A">
        <w:rPr>
          <w:rFonts w:ascii="David" w:hAnsi="David" w:cs="David"/>
        </w:rPr>
        <w:t xml:space="preserve"> </w:t>
      </w:r>
      <w:r w:rsidRPr="0059758A">
        <w:rPr>
          <w:rFonts w:ascii="David" w:hAnsi="David" w:cs="David"/>
          <w:rtl/>
        </w:rPr>
        <w:t xml:space="preserve">זכויות לאנשים עם מוגבלות, </w:t>
      </w:r>
      <w:proofErr w:type="spellStart"/>
      <w:r w:rsidRPr="0059758A">
        <w:rPr>
          <w:rFonts w:ascii="David" w:hAnsi="David" w:cs="David"/>
          <w:rtl/>
        </w:rPr>
        <w:t>התשנ"ח</w:t>
      </w:r>
      <w:proofErr w:type="spellEnd"/>
      <w:r w:rsidRPr="0059758A">
        <w:rPr>
          <w:rFonts w:ascii="David" w:hAnsi="David" w:cs="David"/>
          <w:rtl/>
        </w:rPr>
        <w:t xml:space="preserve"> 1998, ואם קיבל הנחיות ליישום חובותיו פעל ליישומן.</w:t>
      </w:r>
    </w:p>
    <w:p w14:paraId="0DA60D6A" w14:textId="77777777" w:rsidR="000D3F47" w:rsidRPr="0059758A" w:rsidRDefault="000D3F47" w:rsidP="000D3F47">
      <w:pPr>
        <w:spacing w:line="360" w:lineRule="auto"/>
        <w:ind w:right="360"/>
        <w:jc w:val="both"/>
        <w:rPr>
          <w:rFonts w:ascii="David" w:hAnsi="David" w:cs="David"/>
        </w:rPr>
      </w:pPr>
    </w:p>
    <w:p w14:paraId="365D513B" w14:textId="77777777" w:rsidR="000D3F47" w:rsidRPr="0059758A" w:rsidRDefault="000D3F47" w:rsidP="000D3F47">
      <w:pPr>
        <w:spacing w:line="360" w:lineRule="auto"/>
        <w:ind w:right="-180"/>
        <w:rPr>
          <w:rFonts w:ascii="David" w:hAnsi="David" w:cs="David"/>
          <w:rtl/>
        </w:rPr>
      </w:pPr>
      <w:r w:rsidRPr="0059758A">
        <w:rPr>
          <w:rFonts w:ascii="David" w:hAnsi="David" w:cs="David" w:hint="cs"/>
          <w:rtl/>
        </w:rPr>
        <w:t xml:space="preserve">  </w:t>
      </w:r>
      <w:bookmarkStart w:id="138" w:name="show_IsHishtatfut"/>
      <w:bookmarkEnd w:id="138"/>
      <w:r w:rsidRPr="0059758A">
        <w:rPr>
          <w:rFonts w:ascii="David" w:hAnsi="David" w:cs="David" w:hint="cs"/>
          <w:rtl/>
        </w:rPr>
        <w:t xml:space="preserve">  </w:t>
      </w:r>
      <w:bookmarkStart w:id="139" w:name="hidden_isEstimation_4"/>
      <w:bookmarkEnd w:id="139"/>
    </w:p>
    <w:p w14:paraId="35022757" w14:textId="77777777" w:rsidR="000D3F47" w:rsidRPr="0059758A" w:rsidRDefault="000D3F47" w:rsidP="000D3F47">
      <w:pPr>
        <w:pStyle w:val="20"/>
        <w:numPr>
          <w:ilvl w:val="0"/>
          <w:numId w:val="0"/>
        </w:numPr>
        <w:bidi/>
        <w:ind w:left="58" w:hanging="58"/>
        <w:jc w:val="both"/>
        <w:rPr>
          <w:b w:val="0"/>
          <w:sz w:val="24"/>
          <w:szCs w:val="24"/>
          <w:rtl/>
        </w:rPr>
      </w:pPr>
      <w:r w:rsidRPr="0059758A">
        <w:rPr>
          <w:rFonts w:hint="cs"/>
          <w:b w:val="0"/>
          <w:sz w:val="24"/>
          <w:szCs w:val="24"/>
          <w:rtl/>
        </w:rPr>
        <w:t xml:space="preserve">  </w:t>
      </w:r>
    </w:p>
    <w:p w14:paraId="2EAC0574" w14:textId="77777777" w:rsidR="000D3F47" w:rsidRPr="0059758A" w:rsidRDefault="000D3F47" w:rsidP="000D3F47">
      <w:pPr>
        <w:pStyle w:val="20"/>
        <w:numPr>
          <w:ilvl w:val="0"/>
          <w:numId w:val="0"/>
        </w:numPr>
        <w:bidi/>
        <w:ind w:left="58" w:hanging="58"/>
        <w:jc w:val="both"/>
        <w:rPr>
          <w:b w:val="0"/>
          <w:sz w:val="24"/>
          <w:szCs w:val="24"/>
          <w:rtl/>
        </w:rPr>
        <w:sectPr w:rsidR="000D3F47" w:rsidRPr="0059758A" w:rsidSect="000D3F47">
          <w:pgSz w:w="11906" w:h="16838" w:code="9"/>
          <w:pgMar w:top="1616" w:right="1826" w:bottom="1440" w:left="1800" w:header="709" w:footer="709" w:gutter="0"/>
          <w:cols w:space="708"/>
          <w:titlePg/>
          <w:bidi/>
          <w:rtlGutter/>
          <w:docGrid w:linePitch="360"/>
        </w:sectPr>
      </w:pPr>
    </w:p>
    <w:p w14:paraId="185A0C9C" w14:textId="77777777" w:rsidR="000D3F47" w:rsidRPr="0059758A" w:rsidRDefault="000D3F47" w:rsidP="000D3F47">
      <w:pPr>
        <w:pStyle w:val="20"/>
        <w:numPr>
          <w:ilvl w:val="1"/>
          <w:numId w:val="61"/>
        </w:numPr>
        <w:bidi/>
        <w:ind w:left="432"/>
        <w:jc w:val="both"/>
        <w:rPr>
          <w:b w:val="0"/>
          <w:bCs/>
          <w:u w:val="single"/>
          <w:rtl/>
        </w:rPr>
      </w:pPr>
      <w:r w:rsidRPr="0059758A">
        <w:rPr>
          <w:rFonts w:hint="eastAsia"/>
          <w:b w:val="0"/>
          <w:bCs/>
          <w:sz w:val="24"/>
          <w:szCs w:val="24"/>
          <w:u w:val="single"/>
          <w:rtl/>
        </w:rPr>
        <w:lastRenderedPageBreak/>
        <w:t>תנאי</w:t>
      </w:r>
      <w:r w:rsidRPr="0059758A">
        <w:rPr>
          <w:b w:val="0"/>
          <w:bCs/>
          <w:sz w:val="24"/>
          <w:szCs w:val="24"/>
          <w:u w:val="single"/>
          <w:rtl/>
        </w:rPr>
        <w:t xml:space="preserve"> </w:t>
      </w:r>
      <w:r w:rsidRPr="0059758A">
        <w:rPr>
          <w:rFonts w:hint="eastAsia"/>
          <w:b w:val="0"/>
          <w:bCs/>
          <w:sz w:val="24"/>
          <w:szCs w:val="24"/>
          <w:u w:val="single"/>
          <w:rtl/>
        </w:rPr>
        <w:t>סף</w:t>
      </w:r>
      <w:r w:rsidRPr="0059758A">
        <w:rPr>
          <w:b w:val="0"/>
          <w:bCs/>
          <w:sz w:val="24"/>
          <w:szCs w:val="24"/>
          <w:u w:val="single"/>
          <w:rtl/>
        </w:rPr>
        <w:t xml:space="preserve"> </w:t>
      </w:r>
      <w:r w:rsidRPr="0059758A">
        <w:rPr>
          <w:rFonts w:hint="eastAsia"/>
          <w:b w:val="0"/>
          <w:bCs/>
          <w:sz w:val="24"/>
          <w:szCs w:val="24"/>
          <w:u w:val="single"/>
          <w:rtl/>
        </w:rPr>
        <w:t>מקצועיים</w:t>
      </w:r>
      <w:r w:rsidRPr="0059758A">
        <w:rPr>
          <w:b w:val="0"/>
          <w:bCs/>
          <w:sz w:val="24"/>
          <w:szCs w:val="24"/>
          <w:u w:val="single"/>
          <w:rtl/>
        </w:rPr>
        <w:t>:</w:t>
      </w:r>
    </w:p>
    <w:p w14:paraId="51A26B80" w14:textId="77777777" w:rsidR="000D3F47" w:rsidRPr="0059758A" w:rsidRDefault="000D3F47" w:rsidP="000D3F47">
      <w:pPr>
        <w:spacing w:line="360" w:lineRule="auto"/>
        <w:ind w:right="-180"/>
        <w:jc w:val="both"/>
        <w:rPr>
          <w:rFonts w:ascii="David" w:hAnsi="David" w:cs="David"/>
          <w:u w:val="single"/>
        </w:rPr>
      </w:pPr>
      <w:r w:rsidRPr="0059758A">
        <w:rPr>
          <w:rFonts w:ascii="David" w:hAnsi="David" w:cs="David" w:hint="cs"/>
          <w:u w:val="single"/>
          <w:rtl/>
        </w:rPr>
        <w:t>המציע מצהיר והמתחייב כי הוא עומד בתנאי הסף המקצועיים המפורטים ב</w:t>
      </w:r>
      <w:r w:rsidRPr="0059758A">
        <w:rPr>
          <w:rFonts w:ascii="David" w:hAnsi="David" w:cs="David" w:hint="eastAsia"/>
          <w:b/>
          <w:bCs/>
          <w:u w:val="single"/>
          <w:rtl/>
        </w:rPr>
        <w:t>פרק</w:t>
      </w:r>
      <w:r w:rsidRPr="0059758A">
        <w:rPr>
          <w:rFonts w:ascii="David" w:hAnsi="David" w:cs="David"/>
          <w:b/>
          <w:bCs/>
          <w:u w:val="single"/>
          <w:rtl/>
        </w:rPr>
        <w:t xml:space="preserve"> </w:t>
      </w:r>
      <w:r w:rsidRPr="0059758A">
        <w:rPr>
          <w:rFonts w:ascii="David" w:hAnsi="David" w:cs="David" w:hint="eastAsia"/>
          <w:b/>
          <w:bCs/>
          <w:u w:val="single"/>
          <w:rtl/>
        </w:rPr>
        <w:t>א</w:t>
      </w:r>
      <w:r w:rsidRPr="0059758A">
        <w:rPr>
          <w:rFonts w:ascii="David" w:hAnsi="David" w:cs="David"/>
          <w:b/>
          <w:bCs/>
          <w:u w:val="single"/>
          <w:rtl/>
        </w:rPr>
        <w:t>'</w:t>
      </w:r>
      <w:r w:rsidRPr="0059758A">
        <w:rPr>
          <w:rFonts w:ascii="David" w:hAnsi="David" w:cs="David" w:hint="cs"/>
          <w:u w:val="single"/>
          <w:rtl/>
        </w:rPr>
        <w:t xml:space="preserve"> למכרז:</w:t>
      </w:r>
    </w:p>
    <w:p w14:paraId="5F02FB7E" w14:textId="77777777" w:rsidR="000D3F47" w:rsidRPr="0059758A" w:rsidRDefault="000D3F47" w:rsidP="000D3F47">
      <w:pPr>
        <w:spacing w:line="360" w:lineRule="auto"/>
        <w:ind w:right="-180"/>
        <w:rPr>
          <w:rFonts w:ascii="David" w:hAnsi="David" w:cs="David"/>
          <w:rtl/>
        </w:rPr>
      </w:pPr>
    </w:p>
    <w:p w14:paraId="1077037E" w14:textId="77777777" w:rsidR="000D3F47" w:rsidRPr="0059758A" w:rsidRDefault="000D3F47" w:rsidP="000D3F47">
      <w:pPr>
        <w:pStyle w:val="20"/>
        <w:numPr>
          <w:ilvl w:val="2"/>
          <w:numId w:val="61"/>
        </w:numPr>
        <w:bidi/>
        <w:ind w:left="625" w:hanging="567"/>
        <w:jc w:val="both"/>
        <w:rPr>
          <w:bCs/>
        </w:rPr>
      </w:pPr>
      <w:r w:rsidRPr="0059758A">
        <w:rPr>
          <w:rFonts w:hint="eastAsia"/>
          <w:b w:val="0"/>
          <w:bCs/>
          <w:sz w:val="24"/>
          <w:szCs w:val="24"/>
          <w:rtl/>
        </w:rPr>
        <w:t>המציע</w:t>
      </w:r>
      <w:r w:rsidRPr="0059758A">
        <w:rPr>
          <w:b w:val="0"/>
          <w:bCs/>
          <w:sz w:val="24"/>
          <w:szCs w:val="24"/>
          <w:rtl/>
        </w:rPr>
        <w:t xml:space="preserve"> </w:t>
      </w:r>
      <w:r w:rsidRPr="0059758A">
        <w:rPr>
          <w:rFonts w:hint="eastAsia"/>
          <w:b w:val="0"/>
          <w:bCs/>
          <w:sz w:val="24"/>
          <w:szCs w:val="24"/>
          <w:rtl/>
        </w:rPr>
        <w:t>עומד</w:t>
      </w:r>
      <w:r w:rsidRPr="0059758A">
        <w:rPr>
          <w:b w:val="0"/>
          <w:bCs/>
          <w:sz w:val="24"/>
          <w:szCs w:val="24"/>
          <w:rtl/>
        </w:rPr>
        <w:t xml:space="preserve"> </w:t>
      </w:r>
      <w:r w:rsidRPr="0059758A">
        <w:rPr>
          <w:rFonts w:hint="eastAsia"/>
          <w:b w:val="0"/>
          <w:bCs/>
          <w:sz w:val="24"/>
          <w:szCs w:val="24"/>
          <w:rtl/>
        </w:rPr>
        <w:t>בדרישות</w:t>
      </w:r>
      <w:r w:rsidRPr="0059758A">
        <w:rPr>
          <w:b w:val="0"/>
          <w:bCs/>
          <w:sz w:val="24"/>
          <w:szCs w:val="24"/>
          <w:rtl/>
        </w:rPr>
        <w:t xml:space="preserve"> </w:t>
      </w:r>
      <w:r w:rsidRPr="0059758A">
        <w:rPr>
          <w:rFonts w:hint="eastAsia"/>
          <w:b w:val="0"/>
          <w:bCs/>
          <w:sz w:val="24"/>
          <w:szCs w:val="24"/>
          <w:rtl/>
        </w:rPr>
        <w:t>הבאות</w:t>
      </w:r>
      <w:r w:rsidRPr="0059758A">
        <w:rPr>
          <w:b w:val="0"/>
          <w:bCs/>
          <w:sz w:val="24"/>
          <w:szCs w:val="24"/>
          <w:rtl/>
        </w:rPr>
        <w:t xml:space="preserve"> </w:t>
      </w:r>
      <w:r w:rsidRPr="0059758A">
        <w:rPr>
          <w:sz w:val="24"/>
          <w:szCs w:val="24"/>
          <w:u w:val="single"/>
          <w:rtl/>
        </w:rPr>
        <w:t xml:space="preserve">(יש לסמן </w:t>
      </w:r>
      <w:r w:rsidRPr="0059758A">
        <w:rPr>
          <w:sz w:val="24"/>
          <w:szCs w:val="24"/>
          <w:u w:val="single"/>
        </w:rPr>
        <w:t>X</w:t>
      </w:r>
      <w:r w:rsidRPr="0059758A">
        <w:rPr>
          <w:sz w:val="24"/>
          <w:szCs w:val="24"/>
          <w:u w:val="single"/>
          <w:rtl/>
        </w:rPr>
        <w:t xml:space="preserve"> במקומות המיועדים לכך</w:t>
      </w:r>
      <w:r w:rsidRPr="0059758A">
        <w:rPr>
          <w:rFonts w:hint="cs"/>
          <w:sz w:val="24"/>
          <w:szCs w:val="24"/>
          <w:rtl/>
        </w:rPr>
        <w:t>, ולמלא את השדות והטבלאות הרלוונטיים)</w:t>
      </w:r>
      <w:r w:rsidRPr="0059758A">
        <w:rPr>
          <w:sz w:val="24"/>
          <w:szCs w:val="24"/>
          <w:rtl/>
        </w:rPr>
        <w:t>:</w:t>
      </w:r>
      <w:r w:rsidRPr="0059758A">
        <w:rPr>
          <w:b w:val="0"/>
          <w:bCs/>
          <w:sz w:val="24"/>
          <w:szCs w:val="24"/>
          <w:rtl/>
        </w:rPr>
        <w:t xml:space="preserve"> </w:t>
      </w:r>
    </w:p>
    <w:p w14:paraId="40CDAFC5" w14:textId="77777777" w:rsidR="000D3F47" w:rsidRPr="0059758A" w:rsidRDefault="000D3F47" w:rsidP="000D3F47">
      <w:pPr>
        <w:pStyle w:val="20"/>
        <w:numPr>
          <w:ilvl w:val="0"/>
          <w:numId w:val="0"/>
        </w:numPr>
        <w:bidi/>
        <w:ind w:left="1069" w:hanging="360"/>
        <w:jc w:val="both"/>
        <w:rPr>
          <w:bCs/>
          <w:rtl/>
        </w:rPr>
      </w:pPr>
    </w:p>
    <w:p w14:paraId="12297BFD" w14:textId="7FAE0F1D" w:rsidR="000D3F47" w:rsidRPr="0059758A" w:rsidRDefault="000D3F47" w:rsidP="008A242B">
      <w:pPr>
        <w:numPr>
          <w:ilvl w:val="0"/>
          <w:numId w:val="60"/>
        </w:numPr>
        <w:tabs>
          <w:tab w:val="clear" w:pos="360"/>
          <w:tab w:val="left" w:pos="7854"/>
        </w:tabs>
        <w:spacing w:after="120" w:line="360" w:lineRule="auto"/>
        <w:ind w:left="908" w:hanging="284"/>
        <w:jc w:val="both"/>
        <w:rPr>
          <w:rFonts w:ascii="David" w:hAnsi="David" w:cs="David"/>
        </w:rPr>
      </w:pPr>
      <w:bookmarkStart w:id="140" w:name="show_IfNisayonMetziaShanim_1"/>
      <w:r w:rsidRPr="0059758A">
        <w:rPr>
          <w:rFonts w:ascii="David" w:hAnsi="David" w:cs="David"/>
          <w:rtl/>
        </w:rPr>
        <w:t xml:space="preserve">למציע ניסיון מוכח של </w:t>
      </w:r>
      <w:r w:rsidRPr="0059758A">
        <w:rPr>
          <w:rFonts w:ascii="David" w:hAnsi="David" w:cs="David"/>
        </w:rPr>
        <w:t>3</w:t>
      </w:r>
      <w:r w:rsidRPr="0059758A">
        <w:rPr>
          <w:rFonts w:ascii="David" w:hAnsi="David" w:cs="David"/>
          <w:rtl/>
        </w:rPr>
        <w:t xml:space="preserve"> שנים בין השנים </w:t>
      </w:r>
      <w:r w:rsidR="008A242B">
        <w:rPr>
          <w:rFonts w:ascii="David" w:hAnsi="David" w:cs="David" w:hint="cs"/>
          <w:rtl/>
        </w:rPr>
        <w:t>2016</w:t>
      </w:r>
      <w:r w:rsidRPr="0059758A">
        <w:rPr>
          <w:rFonts w:ascii="David" w:hAnsi="David" w:cs="David"/>
          <w:rtl/>
        </w:rPr>
        <w:t>-</w:t>
      </w:r>
      <w:r w:rsidRPr="0059758A">
        <w:rPr>
          <w:rFonts w:ascii="David" w:hAnsi="David" w:cs="David"/>
        </w:rPr>
        <w:t>2018</w:t>
      </w:r>
      <w:r w:rsidRPr="0059758A">
        <w:rPr>
          <w:rFonts w:ascii="David" w:hAnsi="David" w:cs="David"/>
          <w:rtl/>
        </w:rPr>
        <w:t>, בהן סיפק שירותי חקירות ומעקב ברחבי מדינת ישראל, לפחות לשני לקוחות שונים בכל שנה</w:t>
      </w:r>
    </w:p>
    <w:tbl>
      <w:tblPr>
        <w:tblStyle w:val="affff5"/>
        <w:bidiVisual/>
        <w:tblW w:w="0" w:type="auto"/>
        <w:tblLook w:val="04A0" w:firstRow="1" w:lastRow="0" w:firstColumn="1" w:lastColumn="0" w:noHBand="0" w:noVBand="1"/>
      </w:tblPr>
      <w:tblGrid>
        <w:gridCol w:w="1296"/>
        <w:gridCol w:w="7"/>
        <w:gridCol w:w="1124"/>
        <w:gridCol w:w="5843"/>
      </w:tblGrid>
      <w:tr w:rsidR="00C53C21" w:rsidRPr="0059758A" w14:paraId="31EC21C2" w14:textId="77777777" w:rsidTr="000D3F47">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865261"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13394B"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89B4DC"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פירוט אודות הניסיון</w:t>
            </w:r>
          </w:p>
        </w:tc>
      </w:tr>
      <w:tr w:rsidR="00C53C21" w:rsidRPr="0059758A" w14:paraId="63ED0860" w14:textId="77777777" w:rsidTr="000D3F47">
        <w:tc>
          <w:tcPr>
            <w:tcW w:w="1312" w:type="dxa"/>
            <w:gridSpan w:val="2"/>
            <w:tcBorders>
              <w:top w:val="single" w:sz="4" w:space="0" w:color="auto"/>
            </w:tcBorders>
          </w:tcPr>
          <w:p w14:paraId="4AD7CE0B" w14:textId="77777777" w:rsidR="000D3F47" w:rsidRPr="0059758A" w:rsidRDefault="000D3F47" w:rsidP="000D3F47">
            <w:pPr>
              <w:tabs>
                <w:tab w:val="left" w:pos="7854"/>
              </w:tabs>
              <w:spacing w:after="120" w:line="360" w:lineRule="auto"/>
              <w:jc w:val="both"/>
              <w:rPr>
                <w:rFonts w:ascii="David" w:hAnsi="David" w:cs="David"/>
                <w:rtl/>
              </w:rPr>
            </w:pPr>
          </w:p>
        </w:tc>
        <w:tc>
          <w:tcPr>
            <w:tcW w:w="1134" w:type="dxa"/>
            <w:tcBorders>
              <w:top w:val="single" w:sz="4" w:space="0" w:color="auto"/>
            </w:tcBorders>
          </w:tcPr>
          <w:p w14:paraId="5408492C" w14:textId="77777777" w:rsidR="000D3F47" w:rsidRPr="0059758A" w:rsidRDefault="000D3F47" w:rsidP="000D3F47">
            <w:pPr>
              <w:tabs>
                <w:tab w:val="left" w:pos="7854"/>
              </w:tabs>
              <w:spacing w:after="120" w:line="360" w:lineRule="auto"/>
              <w:jc w:val="both"/>
              <w:rPr>
                <w:rFonts w:ascii="David" w:hAnsi="David" w:cs="David"/>
                <w:rtl/>
              </w:rPr>
            </w:pPr>
          </w:p>
        </w:tc>
        <w:tc>
          <w:tcPr>
            <w:tcW w:w="5947" w:type="dxa"/>
            <w:tcBorders>
              <w:top w:val="single" w:sz="4" w:space="0" w:color="auto"/>
            </w:tcBorders>
          </w:tcPr>
          <w:p w14:paraId="5CEBFA45"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05DC701F" w14:textId="77777777" w:rsidTr="000D3F47">
        <w:tc>
          <w:tcPr>
            <w:tcW w:w="1312" w:type="dxa"/>
            <w:gridSpan w:val="2"/>
          </w:tcPr>
          <w:p w14:paraId="17672684" w14:textId="77777777" w:rsidR="000D3F47" w:rsidRPr="0059758A" w:rsidRDefault="000D3F47" w:rsidP="000D3F47">
            <w:pPr>
              <w:tabs>
                <w:tab w:val="left" w:pos="7854"/>
              </w:tabs>
              <w:spacing w:after="120" w:line="360" w:lineRule="auto"/>
              <w:jc w:val="both"/>
              <w:rPr>
                <w:rFonts w:ascii="David" w:hAnsi="David" w:cs="David"/>
                <w:rtl/>
              </w:rPr>
            </w:pPr>
          </w:p>
        </w:tc>
        <w:tc>
          <w:tcPr>
            <w:tcW w:w="1134" w:type="dxa"/>
          </w:tcPr>
          <w:p w14:paraId="6B3D4F0C" w14:textId="77777777" w:rsidR="000D3F47" w:rsidRPr="0059758A" w:rsidRDefault="000D3F47" w:rsidP="000D3F47">
            <w:pPr>
              <w:tabs>
                <w:tab w:val="left" w:pos="7854"/>
              </w:tabs>
              <w:spacing w:after="120" w:line="360" w:lineRule="auto"/>
              <w:jc w:val="both"/>
              <w:rPr>
                <w:rFonts w:ascii="David" w:hAnsi="David" w:cs="David"/>
                <w:rtl/>
              </w:rPr>
            </w:pPr>
          </w:p>
        </w:tc>
        <w:tc>
          <w:tcPr>
            <w:tcW w:w="5947" w:type="dxa"/>
          </w:tcPr>
          <w:p w14:paraId="2A0E68EF"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545696D0" w14:textId="77777777" w:rsidTr="000D3F47">
        <w:tc>
          <w:tcPr>
            <w:tcW w:w="1312" w:type="dxa"/>
            <w:gridSpan w:val="2"/>
          </w:tcPr>
          <w:p w14:paraId="74C5F9D3" w14:textId="77777777" w:rsidR="000D3F47" w:rsidRPr="0059758A" w:rsidRDefault="000D3F47" w:rsidP="000D3F47">
            <w:pPr>
              <w:tabs>
                <w:tab w:val="left" w:pos="7854"/>
              </w:tabs>
              <w:spacing w:after="120" w:line="360" w:lineRule="auto"/>
              <w:jc w:val="both"/>
              <w:rPr>
                <w:rFonts w:ascii="David" w:hAnsi="David" w:cs="David"/>
                <w:rtl/>
              </w:rPr>
            </w:pPr>
          </w:p>
        </w:tc>
        <w:tc>
          <w:tcPr>
            <w:tcW w:w="1134" w:type="dxa"/>
          </w:tcPr>
          <w:p w14:paraId="6A0E0611" w14:textId="77777777" w:rsidR="000D3F47" w:rsidRPr="0059758A" w:rsidRDefault="000D3F47" w:rsidP="000D3F47">
            <w:pPr>
              <w:tabs>
                <w:tab w:val="left" w:pos="7854"/>
              </w:tabs>
              <w:spacing w:after="120" w:line="360" w:lineRule="auto"/>
              <w:jc w:val="both"/>
              <w:rPr>
                <w:rFonts w:ascii="David" w:hAnsi="David" w:cs="David"/>
                <w:rtl/>
              </w:rPr>
            </w:pPr>
          </w:p>
        </w:tc>
        <w:tc>
          <w:tcPr>
            <w:tcW w:w="5947" w:type="dxa"/>
          </w:tcPr>
          <w:p w14:paraId="370BA21A"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1D980F1F" w14:textId="77777777" w:rsidTr="000D3F47">
        <w:tc>
          <w:tcPr>
            <w:tcW w:w="1312" w:type="dxa"/>
            <w:gridSpan w:val="2"/>
          </w:tcPr>
          <w:p w14:paraId="18E47B76" w14:textId="77777777" w:rsidR="000D3F47" w:rsidRPr="0059758A" w:rsidRDefault="000D3F47" w:rsidP="000D3F47">
            <w:pPr>
              <w:tabs>
                <w:tab w:val="left" w:pos="7854"/>
              </w:tabs>
              <w:spacing w:after="120" w:line="360" w:lineRule="auto"/>
              <w:jc w:val="both"/>
              <w:rPr>
                <w:rFonts w:ascii="David" w:hAnsi="David" w:cs="David"/>
                <w:rtl/>
              </w:rPr>
            </w:pPr>
          </w:p>
        </w:tc>
        <w:tc>
          <w:tcPr>
            <w:tcW w:w="1134" w:type="dxa"/>
          </w:tcPr>
          <w:p w14:paraId="106125CD" w14:textId="77777777" w:rsidR="000D3F47" w:rsidRPr="0059758A" w:rsidRDefault="000D3F47" w:rsidP="000D3F47">
            <w:pPr>
              <w:tabs>
                <w:tab w:val="left" w:pos="7854"/>
              </w:tabs>
              <w:spacing w:after="120" w:line="360" w:lineRule="auto"/>
              <w:jc w:val="both"/>
              <w:rPr>
                <w:rFonts w:ascii="David" w:hAnsi="David" w:cs="David"/>
                <w:rtl/>
              </w:rPr>
            </w:pPr>
          </w:p>
        </w:tc>
        <w:tc>
          <w:tcPr>
            <w:tcW w:w="5947" w:type="dxa"/>
          </w:tcPr>
          <w:p w14:paraId="79F3EB55"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0DDC8428" w14:textId="77777777" w:rsidTr="000D3F47">
        <w:tc>
          <w:tcPr>
            <w:tcW w:w="1312" w:type="dxa"/>
            <w:gridSpan w:val="2"/>
          </w:tcPr>
          <w:p w14:paraId="6D88D9D2" w14:textId="77777777" w:rsidR="000D3F47" w:rsidRPr="0059758A" w:rsidRDefault="000D3F47" w:rsidP="000D3F47">
            <w:pPr>
              <w:tabs>
                <w:tab w:val="left" w:pos="7854"/>
              </w:tabs>
              <w:spacing w:after="120" w:line="360" w:lineRule="auto"/>
              <w:jc w:val="both"/>
              <w:rPr>
                <w:rFonts w:ascii="David" w:hAnsi="David" w:cs="David"/>
                <w:rtl/>
              </w:rPr>
            </w:pPr>
          </w:p>
        </w:tc>
        <w:tc>
          <w:tcPr>
            <w:tcW w:w="1134" w:type="dxa"/>
          </w:tcPr>
          <w:p w14:paraId="36194B05" w14:textId="77777777" w:rsidR="000D3F47" w:rsidRPr="0059758A" w:rsidRDefault="000D3F47" w:rsidP="000D3F47">
            <w:pPr>
              <w:tabs>
                <w:tab w:val="left" w:pos="7854"/>
              </w:tabs>
              <w:spacing w:after="120" w:line="360" w:lineRule="auto"/>
              <w:jc w:val="both"/>
              <w:rPr>
                <w:rFonts w:ascii="David" w:hAnsi="David" w:cs="David"/>
                <w:rtl/>
              </w:rPr>
            </w:pPr>
          </w:p>
        </w:tc>
        <w:tc>
          <w:tcPr>
            <w:tcW w:w="5947" w:type="dxa"/>
          </w:tcPr>
          <w:p w14:paraId="035FD0DE"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60D7BA44" w14:textId="77777777" w:rsidTr="000D3F47">
        <w:tc>
          <w:tcPr>
            <w:tcW w:w="1312" w:type="dxa"/>
            <w:gridSpan w:val="2"/>
          </w:tcPr>
          <w:p w14:paraId="5FC6AC26" w14:textId="77777777" w:rsidR="000D3F47" w:rsidRPr="0059758A" w:rsidRDefault="000D3F47" w:rsidP="000D3F47">
            <w:pPr>
              <w:tabs>
                <w:tab w:val="left" w:pos="7854"/>
              </w:tabs>
              <w:spacing w:after="120" w:line="360" w:lineRule="auto"/>
              <w:jc w:val="both"/>
              <w:rPr>
                <w:rFonts w:ascii="David" w:hAnsi="David" w:cs="David"/>
                <w:rtl/>
              </w:rPr>
            </w:pPr>
          </w:p>
        </w:tc>
        <w:tc>
          <w:tcPr>
            <w:tcW w:w="1134" w:type="dxa"/>
          </w:tcPr>
          <w:p w14:paraId="63C721CB" w14:textId="77777777" w:rsidR="000D3F47" w:rsidRPr="0059758A" w:rsidRDefault="000D3F47" w:rsidP="000D3F47">
            <w:pPr>
              <w:tabs>
                <w:tab w:val="left" w:pos="7854"/>
              </w:tabs>
              <w:spacing w:after="120" w:line="360" w:lineRule="auto"/>
              <w:jc w:val="both"/>
              <w:rPr>
                <w:rFonts w:ascii="David" w:hAnsi="David" w:cs="David"/>
                <w:rtl/>
              </w:rPr>
            </w:pPr>
          </w:p>
        </w:tc>
        <w:tc>
          <w:tcPr>
            <w:tcW w:w="5947" w:type="dxa"/>
          </w:tcPr>
          <w:p w14:paraId="6968497A" w14:textId="77777777" w:rsidR="000D3F47" w:rsidRPr="0059758A" w:rsidRDefault="000D3F47" w:rsidP="000D3F47">
            <w:pPr>
              <w:tabs>
                <w:tab w:val="left" w:pos="7854"/>
              </w:tabs>
              <w:spacing w:after="120" w:line="360" w:lineRule="auto"/>
              <w:jc w:val="both"/>
              <w:rPr>
                <w:rFonts w:ascii="David" w:hAnsi="David" w:cs="David"/>
                <w:rtl/>
              </w:rPr>
            </w:pPr>
          </w:p>
        </w:tc>
      </w:tr>
      <w:bookmarkEnd w:id="140"/>
    </w:tbl>
    <w:p w14:paraId="4F11A096" w14:textId="77777777" w:rsidR="000D3F47" w:rsidRPr="0059758A" w:rsidRDefault="000D3F47" w:rsidP="000D3F47">
      <w:pPr>
        <w:tabs>
          <w:tab w:val="left" w:pos="7854"/>
        </w:tabs>
        <w:spacing w:after="120" w:line="360" w:lineRule="auto"/>
        <w:jc w:val="both"/>
        <w:rPr>
          <w:rFonts w:ascii="David" w:hAnsi="David" w:cs="David"/>
          <w:rtl/>
        </w:rPr>
      </w:pPr>
    </w:p>
    <w:p w14:paraId="30CA6B1C" w14:textId="7FBAA106" w:rsidR="000D3F47" w:rsidRPr="0059758A" w:rsidRDefault="000D3F47" w:rsidP="008A242B">
      <w:pPr>
        <w:numPr>
          <w:ilvl w:val="0"/>
          <w:numId w:val="60"/>
        </w:numPr>
        <w:tabs>
          <w:tab w:val="clear" w:pos="360"/>
          <w:tab w:val="left" w:pos="7854"/>
        </w:tabs>
        <w:spacing w:after="120" w:line="360" w:lineRule="auto"/>
        <w:ind w:left="908" w:hanging="284"/>
        <w:jc w:val="both"/>
        <w:rPr>
          <w:rFonts w:ascii="David" w:hAnsi="David" w:cs="David"/>
        </w:rPr>
      </w:pPr>
      <w:bookmarkStart w:id="141" w:name="show_hekefKaspiKolelMatzia_1"/>
      <w:r w:rsidRPr="0059758A">
        <w:rPr>
          <w:rFonts w:ascii="David" w:hAnsi="David" w:cs="David"/>
          <w:rtl/>
        </w:rPr>
        <w:t xml:space="preserve">ההיקף ההכנסות השנתי של המציע מפעילותו העסקית בתחומי חקירות עמד על לפחות 200 </w:t>
      </w:r>
      <w:proofErr w:type="spellStart"/>
      <w:r w:rsidRPr="0059758A">
        <w:rPr>
          <w:rFonts w:ascii="David" w:hAnsi="David" w:cs="David"/>
          <w:rtl/>
        </w:rPr>
        <w:t>אלש"ח</w:t>
      </w:r>
      <w:proofErr w:type="spellEnd"/>
      <w:r w:rsidRPr="0059758A">
        <w:rPr>
          <w:rFonts w:ascii="David" w:hAnsi="David" w:cs="David"/>
          <w:rtl/>
        </w:rPr>
        <w:t xml:space="preserve"> (ללא מע"מ) לכל אחת מן השנים </w:t>
      </w:r>
      <w:r w:rsidR="008A242B">
        <w:rPr>
          <w:rFonts w:ascii="David" w:hAnsi="David" w:cs="David" w:hint="cs"/>
          <w:rtl/>
        </w:rPr>
        <w:t xml:space="preserve">2016 </w:t>
      </w:r>
      <w:r w:rsidRPr="0059758A">
        <w:rPr>
          <w:rFonts w:ascii="David" w:hAnsi="David" w:cs="David"/>
          <w:rtl/>
        </w:rPr>
        <w:t>עד 2018.</w:t>
      </w:r>
    </w:p>
    <w:tbl>
      <w:tblPr>
        <w:tblStyle w:val="affff5"/>
        <w:bidiVisual/>
        <w:tblW w:w="8535" w:type="dxa"/>
        <w:tblLook w:val="04A0" w:firstRow="1" w:lastRow="0" w:firstColumn="1" w:lastColumn="0" w:noHBand="0" w:noVBand="1"/>
      </w:tblPr>
      <w:tblGrid>
        <w:gridCol w:w="1043"/>
        <w:gridCol w:w="7"/>
        <w:gridCol w:w="1106"/>
        <w:gridCol w:w="1439"/>
        <w:gridCol w:w="4940"/>
      </w:tblGrid>
      <w:tr w:rsidR="00C53C21" w:rsidRPr="0059758A" w14:paraId="2A203B07" w14:textId="77777777" w:rsidTr="000D3F47">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7BCD56"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שנת התחלה</w:t>
            </w:r>
          </w:p>
        </w:tc>
        <w:tc>
          <w:tcPr>
            <w:tcW w:w="111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156FA"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שנת סיום</w:t>
            </w:r>
          </w:p>
        </w:tc>
        <w:tc>
          <w:tcPr>
            <w:tcW w:w="1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F27C86"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 xml:space="preserve">היקף כספי </w:t>
            </w:r>
          </w:p>
        </w:tc>
        <w:tc>
          <w:tcPr>
            <w:tcW w:w="49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A01A5D" w14:textId="77777777" w:rsidR="000D3F47" w:rsidRPr="0059758A" w:rsidRDefault="000D3F47" w:rsidP="000D3F47">
            <w:pPr>
              <w:tabs>
                <w:tab w:val="left" w:pos="7854"/>
              </w:tabs>
              <w:spacing w:after="120" w:line="360" w:lineRule="auto"/>
              <w:jc w:val="both"/>
              <w:rPr>
                <w:rFonts w:ascii="David" w:hAnsi="David" w:cs="David"/>
                <w:rtl/>
              </w:rPr>
            </w:pPr>
            <w:r w:rsidRPr="0059758A">
              <w:rPr>
                <w:rFonts w:ascii="David" w:hAnsi="David" w:cs="David" w:hint="cs"/>
                <w:rtl/>
              </w:rPr>
              <w:t>פירוט נוסף</w:t>
            </w:r>
          </w:p>
        </w:tc>
      </w:tr>
      <w:tr w:rsidR="00C53C21" w:rsidRPr="0059758A" w14:paraId="6C8A90E0" w14:textId="77777777" w:rsidTr="000D3F47">
        <w:tc>
          <w:tcPr>
            <w:tcW w:w="1050" w:type="dxa"/>
            <w:gridSpan w:val="2"/>
            <w:tcBorders>
              <w:top w:val="single" w:sz="4" w:space="0" w:color="auto"/>
            </w:tcBorders>
          </w:tcPr>
          <w:p w14:paraId="31853BD5" w14:textId="77777777" w:rsidR="000D3F47" w:rsidRPr="0059758A" w:rsidRDefault="000D3F47" w:rsidP="000D3F47">
            <w:pPr>
              <w:tabs>
                <w:tab w:val="left" w:pos="7854"/>
              </w:tabs>
              <w:spacing w:after="120" w:line="360" w:lineRule="auto"/>
              <w:jc w:val="both"/>
              <w:rPr>
                <w:rFonts w:ascii="David" w:hAnsi="David" w:cs="David"/>
                <w:rtl/>
              </w:rPr>
            </w:pPr>
          </w:p>
        </w:tc>
        <w:tc>
          <w:tcPr>
            <w:tcW w:w="1106" w:type="dxa"/>
            <w:tcBorders>
              <w:top w:val="single" w:sz="4" w:space="0" w:color="auto"/>
            </w:tcBorders>
          </w:tcPr>
          <w:p w14:paraId="5F552E5F" w14:textId="77777777" w:rsidR="000D3F47" w:rsidRPr="0059758A" w:rsidRDefault="000D3F47" w:rsidP="000D3F47">
            <w:pPr>
              <w:tabs>
                <w:tab w:val="left" w:pos="7854"/>
              </w:tabs>
              <w:spacing w:after="120" w:line="360" w:lineRule="auto"/>
              <w:jc w:val="both"/>
              <w:rPr>
                <w:rFonts w:ascii="David" w:hAnsi="David" w:cs="David"/>
                <w:rtl/>
              </w:rPr>
            </w:pPr>
          </w:p>
        </w:tc>
        <w:tc>
          <w:tcPr>
            <w:tcW w:w="1439" w:type="dxa"/>
            <w:tcBorders>
              <w:top w:val="single" w:sz="4" w:space="0" w:color="auto"/>
            </w:tcBorders>
          </w:tcPr>
          <w:p w14:paraId="61E0E41A" w14:textId="77777777" w:rsidR="000D3F47" w:rsidRPr="0059758A" w:rsidRDefault="000D3F47" w:rsidP="000D3F47">
            <w:pPr>
              <w:tabs>
                <w:tab w:val="left" w:pos="7854"/>
              </w:tabs>
              <w:spacing w:after="120" w:line="360" w:lineRule="auto"/>
              <w:jc w:val="both"/>
              <w:rPr>
                <w:rFonts w:ascii="David" w:hAnsi="David" w:cs="David"/>
                <w:rtl/>
              </w:rPr>
            </w:pPr>
          </w:p>
        </w:tc>
        <w:tc>
          <w:tcPr>
            <w:tcW w:w="4940" w:type="dxa"/>
            <w:tcBorders>
              <w:top w:val="single" w:sz="4" w:space="0" w:color="auto"/>
            </w:tcBorders>
          </w:tcPr>
          <w:p w14:paraId="0B9BA160"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4D2627B1" w14:textId="77777777" w:rsidTr="000D3F47">
        <w:tc>
          <w:tcPr>
            <w:tcW w:w="1050" w:type="dxa"/>
            <w:gridSpan w:val="2"/>
          </w:tcPr>
          <w:p w14:paraId="1AE4D9A3" w14:textId="77777777" w:rsidR="000D3F47" w:rsidRPr="0059758A" w:rsidRDefault="000D3F47" w:rsidP="000D3F47">
            <w:pPr>
              <w:tabs>
                <w:tab w:val="left" w:pos="7854"/>
              </w:tabs>
              <w:spacing w:after="120" w:line="360" w:lineRule="auto"/>
              <w:jc w:val="both"/>
              <w:rPr>
                <w:rFonts w:ascii="David" w:hAnsi="David" w:cs="David"/>
                <w:rtl/>
              </w:rPr>
            </w:pPr>
          </w:p>
        </w:tc>
        <w:tc>
          <w:tcPr>
            <w:tcW w:w="1106" w:type="dxa"/>
          </w:tcPr>
          <w:p w14:paraId="587E0A38" w14:textId="77777777" w:rsidR="000D3F47" w:rsidRPr="0059758A" w:rsidRDefault="000D3F47" w:rsidP="000D3F47">
            <w:pPr>
              <w:tabs>
                <w:tab w:val="left" w:pos="7854"/>
              </w:tabs>
              <w:spacing w:after="120" w:line="360" w:lineRule="auto"/>
              <w:jc w:val="both"/>
              <w:rPr>
                <w:rFonts w:ascii="David" w:hAnsi="David" w:cs="David"/>
                <w:rtl/>
              </w:rPr>
            </w:pPr>
          </w:p>
        </w:tc>
        <w:tc>
          <w:tcPr>
            <w:tcW w:w="1439" w:type="dxa"/>
          </w:tcPr>
          <w:p w14:paraId="765AF589" w14:textId="77777777" w:rsidR="000D3F47" w:rsidRPr="0059758A" w:rsidRDefault="000D3F47" w:rsidP="000D3F47">
            <w:pPr>
              <w:tabs>
                <w:tab w:val="left" w:pos="7854"/>
              </w:tabs>
              <w:spacing w:after="120" w:line="360" w:lineRule="auto"/>
              <w:jc w:val="both"/>
              <w:rPr>
                <w:rFonts w:ascii="David" w:hAnsi="David" w:cs="David"/>
                <w:rtl/>
              </w:rPr>
            </w:pPr>
          </w:p>
        </w:tc>
        <w:tc>
          <w:tcPr>
            <w:tcW w:w="4940" w:type="dxa"/>
          </w:tcPr>
          <w:p w14:paraId="1A8A77E4"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11ECD841" w14:textId="77777777" w:rsidTr="000D3F47">
        <w:tc>
          <w:tcPr>
            <w:tcW w:w="1050" w:type="dxa"/>
            <w:gridSpan w:val="2"/>
          </w:tcPr>
          <w:p w14:paraId="4BCD7E2D" w14:textId="77777777" w:rsidR="000D3F47" w:rsidRPr="0059758A" w:rsidRDefault="000D3F47" w:rsidP="000D3F47">
            <w:pPr>
              <w:tabs>
                <w:tab w:val="left" w:pos="7854"/>
              </w:tabs>
              <w:spacing w:after="120" w:line="360" w:lineRule="auto"/>
              <w:jc w:val="both"/>
              <w:rPr>
                <w:rFonts w:ascii="David" w:hAnsi="David" w:cs="David"/>
                <w:rtl/>
              </w:rPr>
            </w:pPr>
          </w:p>
        </w:tc>
        <w:tc>
          <w:tcPr>
            <w:tcW w:w="1106" w:type="dxa"/>
          </w:tcPr>
          <w:p w14:paraId="256E6C20" w14:textId="77777777" w:rsidR="000D3F47" w:rsidRPr="0059758A" w:rsidRDefault="000D3F47" w:rsidP="000D3F47">
            <w:pPr>
              <w:tabs>
                <w:tab w:val="left" w:pos="7854"/>
              </w:tabs>
              <w:spacing w:after="120" w:line="360" w:lineRule="auto"/>
              <w:jc w:val="both"/>
              <w:rPr>
                <w:rFonts w:ascii="David" w:hAnsi="David" w:cs="David"/>
                <w:rtl/>
              </w:rPr>
            </w:pPr>
          </w:p>
        </w:tc>
        <w:tc>
          <w:tcPr>
            <w:tcW w:w="1439" w:type="dxa"/>
          </w:tcPr>
          <w:p w14:paraId="1836D10F" w14:textId="77777777" w:rsidR="000D3F47" w:rsidRPr="0059758A" w:rsidRDefault="000D3F47" w:rsidP="000D3F47">
            <w:pPr>
              <w:tabs>
                <w:tab w:val="left" w:pos="7854"/>
              </w:tabs>
              <w:spacing w:after="120" w:line="360" w:lineRule="auto"/>
              <w:jc w:val="both"/>
              <w:rPr>
                <w:rFonts w:ascii="David" w:hAnsi="David" w:cs="David"/>
                <w:rtl/>
              </w:rPr>
            </w:pPr>
          </w:p>
        </w:tc>
        <w:tc>
          <w:tcPr>
            <w:tcW w:w="4940" w:type="dxa"/>
          </w:tcPr>
          <w:p w14:paraId="09FEE03A"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5A1B7702" w14:textId="77777777" w:rsidTr="000D3F47">
        <w:tc>
          <w:tcPr>
            <w:tcW w:w="1050" w:type="dxa"/>
            <w:gridSpan w:val="2"/>
          </w:tcPr>
          <w:p w14:paraId="4630FE85" w14:textId="77777777" w:rsidR="000D3F47" w:rsidRPr="0059758A" w:rsidRDefault="000D3F47" w:rsidP="000D3F47">
            <w:pPr>
              <w:tabs>
                <w:tab w:val="left" w:pos="7854"/>
              </w:tabs>
              <w:spacing w:after="120" w:line="360" w:lineRule="auto"/>
              <w:jc w:val="both"/>
              <w:rPr>
                <w:rFonts w:ascii="David" w:hAnsi="David" w:cs="David"/>
                <w:rtl/>
              </w:rPr>
            </w:pPr>
          </w:p>
        </w:tc>
        <w:tc>
          <w:tcPr>
            <w:tcW w:w="1106" w:type="dxa"/>
          </w:tcPr>
          <w:p w14:paraId="60A1040A" w14:textId="77777777" w:rsidR="000D3F47" w:rsidRPr="0059758A" w:rsidRDefault="000D3F47" w:rsidP="000D3F47">
            <w:pPr>
              <w:tabs>
                <w:tab w:val="left" w:pos="7854"/>
              </w:tabs>
              <w:spacing w:after="120" w:line="360" w:lineRule="auto"/>
              <w:jc w:val="both"/>
              <w:rPr>
                <w:rFonts w:ascii="David" w:hAnsi="David" w:cs="David"/>
                <w:rtl/>
              </w:rPr>
            </w:pPr>
          </w:p>
        </w:tc>
        <w:tc>
          <w:tcPr>
            <w:tcW w:w="1439" w:type="dxa"/>
          </w:tcPr>
          <w:p w14:paraId="1C24D7AA" w14:textId="77777777" w:rsidR="000D3F47" w:rsidRPr="0059758A" w:rsidRDefault="000D3F47" w:rsidP="000D3F47">
            <w:pPr>
              <w:tabs>
                <w:tab w:val="left" w:pos="7854"/>
              </w:tabs>
              <w:spacing w:after="120" w:line="360" w:lineRule="auto"/>
              <w:jc w:val="both"/>
              <w:rPr>
                <w:rFonts w:ascii="David" w:hAnsi="David" w:cs="David"/>
                <w:rtl/>
              </w:rPr>
            </w:pPr>
          </w:p>
        </w:tc>
        <w:tc>
          <w:tcPr>
            <w:tcW w:w="4940" w:type="dxa"/>
          </w:tcPr>
          <w:p w14:paraId="4C725B0A"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02313CE1" w14:textId="77777777" w:rsidTr="000D3F47">
        <w:tc>
          <w:tcPr>
            <w:tcW w:w="1050" w:type="dxa"/>
            <w:gridSpan w:val="2"/>
          </w:tcPr>
          <w:p w14:paraId="6AB1628A" w14:textId="77777777" w:rsidR="000D3F47" w:rsidRPr="0059758A" w:rsidRDefault="000D3F47" w:rsidP="000D3F47">
            <w:pPr>
              <w:tabs>
                <w:tab w:val="left" w:pos="7854"/>
              </w:tabs>
              <w:spacing w:after="120" w:line="360" w:lineRule="auto"/>
              <w:jc w:val="both"/>
              <w:rPr>
                <w:rFonts w:ascii="David" w:hAnsi="David" w:cs="David"/>
                <w:rtl/>
              </w:rPr>
            </w:pPr>
          </w:p>
        </w:tc>
        <w:tc>
          <w:tcPr>
            <w:tcW w:w="1106" w:type="dxa"/>
          </w:tcPr>
          <w:p w14:paraId="321E27AB" w14:textId="77777777" w:rsidR="000D3F47" w:rsidRPr="0059758A" w:rsidRDefault="000D3F47" w:rsidP="000D3F47">
            <w:pPr>
              <w:tabs>
                <w:tab w:val="left" w:pos="7854"/>
              </w:tabs>
              <w:spacing w:after="120" w:line="360" w:lineRule="auto"/>
              <w:jc w:val="both"/>
              <w:rPr>
                <w:rFonts w:ascii="David" w:hAnsi="David" w:cs="David"/>
                <w:rtl/>
              </w:rPr>
            </w:pPr>
          </w:p>
        </w:tc>
        <w:tc>
          <w:tcPr>
            <w:tcW w:w="1439" w:type="dxa"/>
          </w:tcPr>
          <w:p w14:paraId="49E4954D" w14:textId="77777777" w:rsidR="000D3F47" w:rsidRPr="0059758A" w:rsidRDefault="000D3F47" w:rsidP="000D3F47">
            <w:pPr>
              <w:tabs>
                <w:tab w:val="left" w:pos="7854"/>
              </w:tabs>
              <w:spacing w:after="120" w:line="360" w:lineRule="auto"/>
              <w:jc w:val="both"/>
              <w:rPr>
                <w:rFonts w:ascii="David" w:hAnsi="David" w:cs="David"/>
                <w:rtl/>
              </w:rPr>
            </w:pPr>
          </w:p>
        </w:tc>
        <w:tc>
          <w:tcPr>
            <w:tcW w:w="4940" w:type="dxa"/>
          </w:tcPr>
          <w:p w14:paraId="61407E11" w14:textId="77777777" w:rsidR="000D3F47" w:rsidRPr="0059758A" w:rsidRDefault="000D3F47" w:rsidP="000D3F47">
            <w:pPr>
              <w:tabs>
                <w:tab w:val="left" w:pos="7854"/>
              </w:tabs>
              <w:spacing w:after="120" w:line="360" w:lineRule="auto"/>
              <w:jc w:val="both"/>
              <w:rPr>
                <w:rFonts w:ascii="David" w:hAnsi="David" w:cs="David"/>
                <w:rtl/>
              </w:rPr>
            </w:pPr>
          </w:p>
        </w:tc>
      </w:tr>
      <w:tr w:rsidR="00C53C21" w:rsidRPr="0059758A" w14:paraId="503E6F17" w14:textId="77777777" w:rsidTr="000D3F47">
        <w:tc>
          <w:tcPr>
            <w:tcW w:w="1050" w:type="dxa"/>
            <w:gridSpan w:val="2"/>
          </w:tcPr>
          <w:p w14:paraId="35F92A07" w14:textId="77777777" w:rsidR="000D3F47" w:rsidRPr="0059758A" w:rsidRDefault="000D3F47" w:rsidP="000D3F47">
            <w:pPr>
              <w:tabs>
                <w:tab w:val="left" w:pos="7854"/>
              </w:tabs>
              <w:spacing w:after="120" w:line="360" w:lineRule="auto"/>
              <w:jc w:val="both"/>
              <w:rPr>
                <w:rFonts w:ascii="David" w:hAnsi="David" w:cs="David"/>
                <w:rtl/>
              </w:rPr>
            </w:pPr>
          </w:p>
        </w:tc>
        <w:tc>
          <w:tcPr>
            <w:tcW w:w="1106" w:type="dxa"/>
          </w:tcPr>
          <w:p w14:paraId="32CE216B" w14:textId="77777777" w:rsidR="000D3F47" w:rsidRPr="0059758A" w:rsidRDefault="000D3F47" w:rsidP="000D3F47">
            <w:pPr>
              <w:tabs>
                <w:tab w:val="left" w:pos="7854"/>
              </w:tabs>
              <w:spacing w:after="120" w:line="360" w:lineRule="auto"/>
              <w:jc w:val="both"/>
              <w:rPr>
                <w:rFonts w:ascii="David" w:hAnsi="David" w:cs="David"/>
                <w:rtl/>
              </w:rPr>
            </w:pPr>
          </w:p>
        </w:tc>
        <w:tc>
          <w:tcPr>
            <w:tcW w:w="1439" w:type="dxa"/>
          </w:tcPr>
          <w:p w14:paraId="28E4CC4E" w14:textId="77777777" w:rsidR="000D3F47" w:rsidRPr="0059758A" w:rsidRDefault="000D3F47" w:rsidP="000D3F47">
            <w:pPr>
              <w:tabs>
                <w:tab w:val="left" w:pos="7854"/>
              </w:tabs>
              <w:spacing w:after="120" w:line="360" w:lineRule="auto"/>
              <w:jc w:val="both"/>
              <w:rPr>
                <w:rFonts w:ascii="David" w:hAnsi="David" w:cs="David"/>
                <w:rtl/>
              </w:rPr>
            </w:pPr>
          </w:p>
        </w:tc>
        <w:tc>
          <w:tcPr>
            <w:tcW w:w="4940" w:type="dxa"/>
          </w:tcPr>
          <w:p w14:paraId="6C7E9C48" w14:textId="77777777" w:rsidR="000D3F47" w:rsidRPr="0059758A" w:rsidRDefault="000D3F47" w:rsidP="000D3F47">
            <w:pPr>
              <w:tabs>
                <w:tab w:val="left" w:pos="7854"/>
              </w:tabs>
              <w:spacing w:after="120" w:line="360" w:lineRule="auto"/>
              <w:jc w:val="both"/>
              <w:rPr>
                <w:rFonts w:ascii="David" w:hAnsi="David" w:cs="David"/>
                <w:rtl/>
              </w:rPr>
            </w:pPr>
          </w:p>
        </w:tc>
      </w:tr>
    </w:tbl>
    <w:p w14:paraId="0638A5CB" w14:textId="77777777" w:rsidR="000D3F47" w:rsidRPr="0059758A" w:rsidRDefault="000D3F47" w:rsidP="000D3F47">
      <w:pPr>
        <w:tabs>
          <w:tab w:val="left" w:pos="7854"/>
        </w:tabs>
        <w:spacing w:after="120" w:line="360" w:lineRule="auto"/>
        <w:jc w:val="both"/>
        <w:rPr>
          <w:rFonts w:ascii="David" w:hAnsi="David" w:cs="David"/>
        </w:rPr>
      </w:pPr>
    </w:p>
    <w:p w14:paraId="463D0775" w14:textId="77777777" w:rsidR="000D3F47" w:rsidRPr="0059758A" w:rsidRDefault="000D3F47" w:rsidP="000D3F47">
      <w:pPr>
        <w:numPr>
          <w:ilvl w:val="0"/>
          <w:numId w:val="60"/>
        </w:numPr>
        <w:tabs>
          <w:tab w:val="clear" w:pos="360"/>
          <w:tab w:val="left" w:pos="7854"/>
        </w:tabs>
        <w:spacing w:after="120" w:line="360" w:lineRule="auto"/>
        <w:ind w:left="908" w:hanging="284"/>
        <w:jc w:val="both"/>
        <w:rPr>
          <w:rFonts w:ascii="David" w:hAnsi="David" w:cs="David"/>
        </w:rPr>
      </w:pPr>
      <w:bookmarkStart w:id="142" w:name="show_GoremNidrashRishayonMatzia_1"/>
      <w:bookmarkEnd w:id="141"/>
      <w:r w:rsidRPr="0059758A">
        <w:rPr>
          <w:rFonts w:ascii="David" w:hAnsi="David" w:cs="David"/>
          <w:rtl/>
        </w:rPr>
        <w:t xml:space="preserve">למציע רישיון תקף מסוג </w:t>
      </w:r>
      <w:bookmarkStart w:id="143" w:name="SugRishayonMatzia_2"/>
      <w:r w:rsidRPr="0059758A">
        <w:rPr>
          <w:rFonts w:ascii="David" w:hAnsi="David" w:cs="David"/>
          <w:rtl/>
        </w:rPr>
        <w:t xml:space="preserve">רישיון לניהול משרד חקירות פרטיות מכוח חוק חוקרים פרטיים ושירותי שמירה </w:t>
      </w:r>
      <w:proofErr w:type="spellStart"/>
      <w:r w:rsidRPr="0059758A">
        <w:rPr>
          <w:rFonts w:ascii="David" w:hAnsi="David" w:cs="David"/>
          <w:rtl/>
        </w:rPr>
        <w:t>התשל"ב</w:t>
      </w:r>
      <w:proofErr w:type="spellEnd"/>
      <w:r w:rsidRPr="0059758A">
        <w:rPr>
          <w:rFonts w:ascii="David" w:hAnsi="David" w:cs="David"/>
          <w:rtl/>
        </w:rPr>
        <w:t>, 1972</w:t>
      </w:r>
      <w:bookmarkEnd w:id="143"/>
      <w:r w:rsidRPr="0059758A">
        <w:rPr>
          <w:rFonts w:ascii="David" w:hAnsi="David" w:cs="David"/>
          <w:rtl/>
        </w:rPr>
        <w:t xml:space="preserve"> מטעם </w:t>
      </w:r>
      <w:bookmarkStart w:id="144" w:name="ManpikRishayonMatzia_2"/>
      <w:r w:rsidRPr="0059758A">
        <w:rPr>
          <w:rFonts w:ascii="David" w:hAnsi="David" w:cs="David"/>
          <w:rtl/>
        </w:rPr>
        <w:t>משרד המשפטים</w:t>
      </w:r>
      <w:bookmarkEnd w:id="144"/>
      <w:r w:rsidRPr="0059758A">
        <w:rPr>
          <w:rFonts w:ascii="David" w:hAnsi="David" w:cs="David"/>
          <w:rtl/>
        </w:rPr>
        <w:t>.</w:t>
      </w:r>
    </w:p>
    <w:p w14:paraId="2E53DB83" w14:textId="77777777" w:rsidR="000D3F47" w:rsidRPr="0059758A" w:rsidRDefault="000D3F47" w:rsidP="000D3F47">
      <w:pPr>
        <w:pStyle w:val="af5"/>
        <w:tabs>
          <w:tab w:val="left" w:pos="7854"/>
        </w:tabs>
        <w:spacing w:after="120" w:line="360" w:lineRule="auto"/>
        <w:ind w:left="908"/>
        <w:jc w:val="both"/>
        <w:rPr>
          <w:rFonts w:ascii="David" w:hAnsi="David" w:cs="David"/>
          <w:rtl/>
        </w:rPr>
      </w:pPr>
      <w:r w:rsidRPr="0059758A">
        <w:rPr>
          <w:rFonts w:ascii="David" w:hAnsi="David" w:cs="David" w:hint="eastAsia"/>
          <w:rtl/>
        </w:rPr>
        <w:t>יש</w:t>
      </w:r>
      <w:r w:rsidRPr="0059758A">
        <w:rPr>
          <w:rFonts w:ascii="David" w:hAnsi="David" w:cs="David"/>
          <w:rtl/>
        </w:rPr>
        <w:t xml:space="preserve"> להוסיף </w:t>
      </w:r>
      <w:r w:rsidRPr="0059758A">
        <w:rPr>
          <w:rFonts w:ascii="David" w:hAnsi="David" w:cs="David" w:hint="cs"/>
          <w:rtl/>
        </w:rPr>
        <w:t>העתק של הרישיון להצעה</w:t>
      </w:r>
      <w:r w:rsidRPr="0059758A">
        <w:rPr>
          <w:rFonts w:ascii="David" w:hAnsi="David" w:cs="David"/>
          <w:rtl/>
        </w:rPr>
        <w:t xml:space="preserve">, לצורך הוכחת עמידה בתנאי סף זה. </w:t>
      </w:r>
    </w:p>
    <w:bookmarkEnd w:id="142"/>
    <w:p w14:paraId="6218F96B" w14:textId="77777777" w:rsidR="000D3F47" w:rsidRPr="0059758A" w:rsidRDefault="000D3F47" w:rsidP="000D3F47">
      <w:pPr>
        <w:tabs>
          <w:tab w:val="left" w:pos="7854"/>
        </w:tabs>
        <w:spacing w:after="120" w:line="360" w:lineRule="auto"/>
        <w:ind w:left="908"/>
        <w:jc w:val="both"/>
        <w:rPr>
          <w:rFonts w:ascii="David" w:hAnsi="David" w:cs="David"/>
        </w:rPr>
      </w:pPr>
    </w:p>
    <w:p w14:paraId="73256CFD" w14:textId="7E71E8AA" w:rsidR="000D3F47" w:rsidRPr="0059758A" w:rsidRDefault="000D3F47" w:rsidP="000D3F47">
      <w:pPr>
        <w:numPr>
          <w:ilvl w:val="0"/>
          <w:numId w:val="60"/>
        </w:numPr>
        <w:tabs>
          <w:tab w:val="clear" w:pos="360"/>
          <w:tab w:val="left" w:pos="7854"/>
        </w:tabs>
        <w:spacing w:after="120" w:line="360" w:lineRule="auto"/>
        <w:ind w:left="908" w:hanging="284"/>
        <w:jc w:val="both"/>
        <w:rPr>
          <w:rFonts w:ascii="David" w:hAnsi="David" w:cs="David"/>
        </w:rPr>
      </w:pPr>
      <w:bookmarkStart w:id="145" w:name="TiurTnMt1_1"/>
      <w:r w:rsidRPr="0059758A">
        <w:rPr>
          <w:rFonts w:ascii="David" w:hAnsi="David" w:cs="David" w:hint="cs"/>
          <w:rtl/>
        </w:rPr>
        <w:lastRenderedPageBreak/>
        <w:t>הצהרת המציע לפיה ככל שיזכה במכרז ויתקיים הליך משפטי בנוגע לאחד מתיקי החקירה בהם היה מעורב - הרי שישמש כעד מטעם המדינה.</w:t>
      </w:r>
      <w:bookmarkEnd w:id="145"/>
      <w:r w:rsidR="007442C3" w:rsidRPr="0059758A">
        <w:rPr>
          <w:rFonts w:ascii="David" w:hAnsi="David" w:cs="David" w:hint="cs"/>
          <w:rtl/>
        </w:rPr>
        <w:t xml:space="preserve"> כמו כן יצהיר המציע לגבי אי זכאותו לתשלומי סובסידיה מכוח חוק הגליל. </w:t>
      </w:r>
    </w:p>
    <w:p w14:paraId="7DD30E0F" w14:textId="5F35C01D" w:rsidR="000D3F47" w:rsidRPr="0059758A" w:rsidRDefault="000D3F47" w:rsidP="007442C3">
      <w:pPr>
        <w:tabs>
          <w:tab w:val="left" w:pos="7854"/>
        </w:tabs>
        <w:spacing w:after="120" w:line="360" w:lineRule="auto"/>
        <w:ind w:left="720"/>
        <w:jc w:val="both"/>
        <w:rPr>
          <w:rFonts w:ascii="David" w:hAnsi="David" w:cs="David"/>
        </w:rPr>
      </w:pPr>
      <w:bookmarkStart w:id="146" w:name="show_mttzevetfile1"/>
      <w:r w:rsidRPr="0059758A">
        <w:rPr>
          <w:rFonts w:ascii="David" w:hAnsi="David" w:cs="David" w:hint="eastAsia"/>
          <w:rtl/>
        </w:rPr>
        <w:t>יש</w:t>
      </w:r>
      <w:r w:rsidRPr="0059758A">
        <w:rPr>
          <w:rFonts w:ascii="David" w:hAnsi="David" w:cs="David"/>
          <w:rtl/>
        </w:rPr>
        <w:t xml:space="preserve"> </w:t>
      </w:r>
      <w:r w:rsidR="007442C3" w:rsidRPr="0059758A">
        <w:rPr>
          <w:rFonts w:ascii="David" w:hAnsi="David" w:cs="David" w:hint="cs"/>
          <w:rtl/>
        </w:rPr>
        <w:t xml:space="preserve">לחתום על </w:t>
      </w:r>
      <w:r w:rsidRPr="0059758A">
        <w:rPr>
          <w:rFonts w:ascii="David" w:hAnsi="David" w:cs="David" w:hint="eastAsia"/>
          <w:b/>
          <w:bCs/>
          <w:rtl/>
        </w:rPr>
        <w:t>נספח</w:t>
      </w:r>
      <w:r w:rsidRPr="0059758A">
        <w:rPr>
          <w:rFonts w:ascii="David" w:hAnsi="David" w:cs="David"/>
          <w:b/>
          <w:bCs/>
          <w:rtl/>
        </w:rPr>
        <w:t xml:space="preserve"> </w:t>
      </w:r>
      <w:bookmarkStart w:id="147" w:name="nispach7_2"/>
      <w:r w:rsidRPr="0059758A">
        <w:rPr>
          <w:rFonts w:ascii="David" w:hAnsi="David" w:cs="David" w:hint="cs"/>
          <w:b/>
          <w:bCs/>
          <w:rtl/>
        </w:rPr>
        <w:t>5</w:t>
      </w:r>
      <w:bookmarkEnd w:id="147"/>
      <w:r w:rsidRPr="0059758A">
        <w:rPr>
          <w:rFonts w:ascii="David" w:hAnsi="David" w:cs="David"/>
          <w:rtl/>
        </w:rPr>
        <w:t>, לצורך הוכחת עמידה בתנאי סף זה</w:t>
      </w:r>
    </w:p>
    <w:p w14:paraId="24CF41DF" w14:textId="77777777" w:rsidR="000D3F47" w:rsidRPr="0059758A" w:rsidRDefault="000D3F47" w:rsidP="000D3F47">
      <w:pPr>
        <w:tabs>
          <w:tab w:val="left" w:pos="7854"/>
        </w:tabs>
        <w:spacing w:after="120" w:line="360" w:lineRule="auto"/>
        <w:ind w:left="720"/>
        <w:jc w:val="both"/>
        <w:rPr>
          <w:rFonts w:ascii="David" w:hAnsi="David" w:cs="David"/>
          <w:b/>
          <w:bCs/>
          <w:rtl/>
        </w:rPr>
      </w:pPr>
      <w:bookmarkStart w:id="148" w:name="hidden_mttzevetfile1"/>
      <w:bookmarkEnd w:id="146"/>
      <w:bookmarkEnd w:id="148"/>
    </w:p>
    <w:p w14:paraId="3E1EDB8F" w14:textId="47ED0DF3" w:rsidR="007442C3" w:rsidRPr="0059758A" w:rsidRDefault="000D3F47" w:rsidP="000D3F47">
      <w:pPr>
        <w:tabs>
          <w:tab w:val="left" w:pos="7854"/>
        </w:tabs>
        <w:spacing w:after="120" w:line="360" w:lineRule="auto"/>
        <w:jc w:val="both"/>
        <w:rPr>
          <w:rFonts w:ascii="David" w:hAnsi="David" w:cs="David"/>
          <w:rtl/>
        </w:rPr>
      </w:pPr>
      <w:r w:rsidRPr="0059758A">
        <w:rPr>
          <w:rFonts w:ascii="David" w:hAnsi="David" w:cs="David"/>
          <w:rtl/>
        </w:rPr>
        <w:t xml:space="preserve">ככלל שהמציע מבקש </w:t>
      </w:r>
      <w:r w:rsidRPr="0059758A">
        <w:rPr>
          <w:rFonts w:ascii="David" w:hAnsi="David" w:cs="David" w:hint="cs"/>
          <w:rtl/>
        </w:rPr>
        <w:t>שיכירו לו</w:t>
      </w:r>
      <w:r w:rsidRPr="0059758A">
        <w:rPr>
          <w:rFonts w:ascii="David" w:hAnsi="David" w:cs="David"/>
          <w:rtl/>
        </w:rPr>
        <w:t xml:space="preserve"> ב</w:t>
      </w:r>
      <w:r w:rsidRPr="0059758A">
        <w:rPr>
          <w:rFonts w:ascii="David" w:hAnsi="David" w:cs="David" w:hint="cs"/>
          <w:rtl/>
        </w:rPr>
        <w:t>נתונים</w:t>
      </w:r>
      <w:r w:rsidRPr="0059758A">
        <w:rPr>
          <w:rFonts w:ascii="David" w:hAnsi="David" w:cs="David"/>
          <w:rtl/>
        </w:rPr>
        <w:t xml:space="preserve">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w:t>
      </w:r>
    </w:p>
    <w:p w14:paraId="1E808788" w14:textId="24D72F0C" w:rsidR="00100071" w:rsidRPr="0059758A" w:rsidRDefault="00100071" w:rsidP="00100071">
      <w:pPr>
        <w:pStyle w:val="20"/>
        <w:numPr>
          <w:ilvl w:val="0"/>
          <w:numId w:val="0"/>
        </w:numPr>
        <w:bidi/>
        <w:jc w:val="both"/>
        <w:rPr>
          <w:b w:val="0"/>
          <w:bCs/>
          <w:u w:val="single"/>
          <w:rtl/>
        </w:rPr>
      </w:pPr>
      <w:r w:rsidRPr="0059758A">
        <w:rPr>
          <w:rFonts w:hint="eastAsia"/>
          <w:b w:val="0"/>
          <w:bCs/>
          <w:sz w:val="24"/>
          <w:szCs w:val="24"/>
          <w:u w:val="single"/>
          <w:rtl/>
        </w:rPr>
        <w:t>תנאי</w:t>
      </w:r>
      <w:r w:rsidRPr="0059758A">
        <w:rPr>
          <w:b w:val="0"/>
          <w:bCs/>
          <w:sz w:val="24"/>
          <w:szCs w:val="24"/>
          <w:u w:val="single"/>
          <w:rtl/>
        </w:rPr>
        <w:t xml:space="preserve"> </w:t>
      </w:r>
      <w:r w:rsidRPr="0059758A">
        <w:rPr>
          <w:rFonts w:hint="eastAsia"/>
          <w:b w:val="0"/>
          <w:bCs/>
          <w:sz w:val="24"/>
          <w:szCs w:val="24"/>
          <w:u w:val="single"/>
          <w:rtl/>
        </w:rPr>
        <w:t>סף</w:t>
      </w:r>
      <w:r w:rsidRPr="0059758A">
        <w:rPr>
          <w:b w:val="0"/>
          <w:bCs/>
          <w:sz w:val="24"/>
          <w:szCs w:val="24"/>
          <w:u w:val="single"/>
          <w:rtl/>
        </w:rPr>
        <w:t xml:space="preserve"> </w:t>
      </w:r>
      <w:r w:rsidRPr="0059758A">
        <w:rPr>
          <w:rFonts w:hint="eastAsia"/>
          <w:b w:val="0"/>
          <w:bCs/>
          <w:sz w:val="24"/>
          <w:szCs w:val="24"/>
          <w:u w:val="single"/>
          <w:rtl/>
        </w:rPr>
        <w:t>מקצועיים</w:t>
      </w:r>
      <w:r w:rsidRPr="0059758A">
        <w:rPr>
          <w:rFonts w:hint="cs"/>
          <w:b w:val="0"/>
          <w:bCs/>
          <w:sz w:val="24"/>
          <w:szCs w:val="24"/>
          <w:u w:val="single"/>
          <w:rtl/>
        </w:rPr>
        <w:t xml:space="preserve"> </w:t>
      </w:r>
      <w:r w:rsidRPr="0059758A">
        <w:rPr>
          <w:b w:val="0"/>
          <w:bCs/>
          <w:sz w:val="24"/>
          <w:szCs w:val="24"/>
          <w:u w:val="single"/>
          <w:rtl/>
        </w:rPr>
        <w:t>–</w:t>
      </w:r>
      <w:r w:rsidRPr="0059758A">
        <w:rPr>
          <w:rFonts w:hint="cs"/>
          <w:b w:val="0"/>
          <w:bCs/>
          <w:sz w:val="24"/>
          <w:szCs w:val="24"/>
          <w:u w:val="single"/>
          <w:rtl/>
        </w:rPr>
        <w:t xml:space="preserve"> מנהל הלקוח</w:t>
      </w:r>
      <w:r w:rsidRPr="0059758A">
        <w:rPr>
          <w:b w:val="0"/>
          <w:bCs/>
          <w:sz w:val="24"/>
          <w:szCs w:val="24"/>
          <w:u w:val="single"/>
          <w:rtl/>
        </w:rPr>
        <w:t>:</w:t>
      </w:r>
    </w:p>
    <w:p w14:paraId="43DC366F" w14:textId="62CDBF96" w:rsidR="00100071" w:rsidRPr="0059758A" w:rsidRDefault="00100071" w:rsidP="00100071">
      <w:pPr>
        <w:spacing w:line="360" w:lineRule="auto"/>
        <w:ind w:right="-180"/>
        <w:jc w:val="both"/>
        <w:rPr>
          <w:rFonts w:ascii="David" w:hAnsi="David" w:cs="David"/>
          <w:u w:val="single"/>
        </w:rPr>
      </w:pPr>
      <w:r w:rsidRPr="0059758A">
        <w:rPr>
          <w:rFonts w:ascii="David" w:hAnsi="David" w:cs="David" w:hint="cs"/>
          <w:u w:val="single"/>
          <w:rtl/>
        </w:rPr>
        <w:t xml:space="preserve"> </w:t>
      </w:r>
    </w:p>
    <w:p w14:paraId="72212BD8" w14:textId="77777777" w:rsidR="00100071" w:rsidRPr="0059758A" w:rsidRDefault="00100071" w:rsidP="00100071">
      <w:pPr>
        <w:spacing w:line="360" w:lineRule="auto"/>
        <w:ind w:right="-180"/>
        <w:rPr>
          <w:rFonts w:ascii="David" w:hAnsi="David" w:cs="David"/>
          <w:rtl/>
        </w:rPr>
      </w:pPr>
    </w:p>
    <w:p w14:paraId="5B7B1D86" w14:textId="77777777" w:rsidR="00100071" w:rsidRPr="0059758A" w:rsidRDefault="00100071" w:rsidP="00100071">
      <w:pPr>
        <w:pStyle w:val="20"/>
        <w:numPr>
          <w:ilvl w:val="0"/>
          <w:numId w:val="0"/>
        </w:numPr>
        <w:bidi/>
        <w:ind w:left="1069" w:hanging="1069"/>
        <w:jc w:val="both"/>
        <w:rPr>
          <w:sz w:val="24"/>
          <w:szCs w:val="24"/>
          <w:rtl/>
        </w:rPr>
      </w:pPr>
      <w:r w:rsidRPr="0059758A">
        <w:rPr>
          <w:rFonts w:hint="cs"/>
          <w:b w:val="0"/>
          <w:bCs/>
          <w:sz w:val="24"/>
          <w:szCs w:val="24"/>
          <w:rtl/>
        </w:rPr>
        <w:t xml:space="preserve">מנהל הלקוח מטעם המציע עומד </w:t>
      </w:r>
      <w:r w:rsidRPr="0059758A">
        <w:rPr>
          <w:rFonts w:hint="eastAsia"/>
          <w:b w:val="0"/>
          <w:bCs/>
          <w:sz w:val="24"/>
          <w:szCs w:val="24"/>
          <w:rtl/>
        </w:rPr>
        <w:t>בדרישות</w:t>
      </w:r>
      <w:r w:rsidRPr="0059758A">
        <w:rPr>
          <w:b w:val="0"/>
          <w:bCs/>
          <w:sz w:val="24"/>
          <w:szCs w:val="24"/>
          <w:rtl/>
        </w:rPr>
        <w:t xml:space="preserve"> </w:t>
      </w:r>
      <w:r w:rsidRPr="0059758A">
        <w:rPr>
          <w:rFonts w:hint="eastAsia"/>
          <w:b w:val="0"/>
          <w:bCs/>
          <w:sz w:val="24"/>
          <w:szCs w:val="24"/>
          <w:rtl/>
        </w:rPr>
        <w:t>הבאות</w:t>
      </w:r>
      <w:r w:rsidRPr="0059758A">
        <w:rPr>
          <w:b w:val="0"/>
          <w:bCs/>
          <w:sz w:val="24"/>
          <w:szCs w:val="24"/>
          <w:rtl/>
        </w:rPr>
        <w:t xml:space="preserve"> </w:t>
      </w:r>
      <w:r w:rsidRPr="0059758A">
        <w:rPr>
          <w:sz w:val="24"/>
          <w:szCs w:val="24"/>
          <w:u w:val="single"/>
          <w:rtl/>
        </w:rPr>
        <w:t xml:space="preserve">(יש לסמן </w:t>
      </w:r>
      <w:r w:rsidRPr="0059758A">
        <w:rPr>
          <w:sz w:val="24"/>
          <w:szCs w:val="24"/>
          <w:u w:val="single"/>
        </w:rPr>
        <w:t>X</w:t>
      </w:r>
      <w:r w:rsidRPr="0059758A">
        <w:rPr>
          <w:sz w:val="24"/>
          <w:szCs w:val="24"/>
          <w:u w:val="single"/>
          <w:rtl/>
        </w:rPr>
        <w:t xml:space="preserve"> במקומות המיועדים לכך</w:t>
      </w:r>
      <w:r w:rsidRPr="0059758A">
        <w:rPr>
          <w:rFonts w:hint="cs"/>
          <w:sz w:val="24"/>
          <w:szCs w:val="24"/>
          <w:rtl/>
        </w:rPr>
        <w:t xml:space="preserve">, ולמלא </w:t>
      </w:r>
    </w:p>
    <w:p w14:paraId="7D9BF068" w14:textId="627FCA27" w:rsidR="00100071" w:rsidRPr="0059758A" w:rsidRDefault="00100071" w:rsidP="00100071">
      <w:pPr>
        <w:pStyle w:val="20"/>
        <w:numPr>
          <w:ilvl w:val="0"/>
          <w:numId w:val="0"/>
        </w:numPr>
        <w:bidi/>
        <w:ind w:left="1069" w:hanging="1069"/>
        <w:jc w:val="both"/>
        <w:rPr>
          <w:bCs/>
        </w:rPr>
      </w:pPr>
      <w:r w:rsidRPr="0059758A">
        <w:rPr>
          <w:rFonts w:hint="cs"/>
          <w:sz w:val="24"/>
          <w:szCs w:val="24"/>
          <w:rtl/>
        </w:rPr>
        <w:t>את השדות והטבלאות הרלוונטיים)</w:t>
      </w:r>
      <w:r w:rsidRPr="0059758A">
        <w:rPr>
          <w:sz w:val="24"/>
          <w:szCs w:val="24"/>
          <w:rtl/>
        </w:rPr>
        <w:t>:</w:t>
      </w:r>
      <w:r w:rsidRPr="0059758A">
        <w:rPr>
          <w:b w:val="0"/>
          <w:bCs/>
          <w:sz w:val="24"/>
          <w:szCs w:val="24"/>
          <w:rtl/>
        </w:rPr>
        <w:t xml:space="preserve"> </w:t>
      </w:r>
    </w:p>
    <w:p w14:paraId="6262B832" w14:textId="77777777" w:rsidR="00100071" w:rsidRPr="0059758A" w:rsidRDefault="00100071" w:rsidP="00100071">
      <w:pPr>
        <w:pStyle w:val="20"/>
        <w:numPr>
          <w:ilvl w:val="0"/>
          <w:numId w:val="0"/>
        </w:numPr>
        <w:bidi/>
        <w:ind w:left="1069" w:hanging="360"/>
        <w:jc w:val="both"/>
        <w:rPr>
          <w:bCs/>
          <w:rtl/>
        </w:rPr>
      </w:pPr>
    </w:p>
    <w:p w14:paraId="00413E18" w14:textId="7F118394" w:rsidR="00100071" w:rsidRPr="0059758A" w:rsidRDefault="00100071" w:rsidP="00100071">
      <w:pPr>
        <w:numPr>
          <w:ilvl w:val="0"/>
          <w:numId w:val="60"/>
        </w:numPr>
        <w:tabs>
          <w:tab w:val="left" w:pos="7854"/>
        </w:tabs>
        <w:spacing w:after="120" w:line="360" w:lineRule="auto"/>
        <w:jc w:val="both"/>
        <w:rPr>
          <w:rFonts w:ascii="David" w:hAnsi="David" w:cs="David"/>
        </w:rPr>
      </w:pPr>
      <w:r w:rsidRPr="0059758A">
        <w:rPr>
          <w:rFonts w:ascii="David" w:hAnsi="David" w:cs="David"/>
          <w:rtl/>
        </w:rPr>
        <w:t>למנהל הלקוח המוצע, רישיון חוקר פרטי שהונפק ע"י משרד המשפטים, בתוקף נכון למועד הגשת ההצע</w:t>
      </w:r>
      <w:r w:rsidRPr="0059758A">
        <w:rPr>
          <w:rFonts w:ascii="David" w:hAnsi="David" w:cs="David" w:hint="cs"/>
          <w:rtl/>
        </w:rPr>
        <w:t xml:space="preserve">ה. </w:t>
      </w:r>
    </w:p>
    <w:tbl>
      <w:tblPr>
        <w:tblStyle w:val="affff5"/>
        <w:bidiVisual/>
        <w:tblW w:w="0" w:type="auto"/>
        <w:tblLook w:val="04A0" w:firstRow="1" w:lastRow="0" w:firstColumn="1" w:lastColumn="0" w:noHBand="0" w:noVBand="1"/>
      </w:tblPr>
      <w:tblGrid>
        <w:gridCol w:w="1296"/>
        <w:gridCol w:w="7"/>
        <w:gridCol w:w="1124"/>
        <w:gridCol w:w="5843"/>
      </w:tblGrid>
      <w:tr w:rsidR="00100071" w:rsidRPr="0059758A" w14:paraId="08C2F70F" w14:textId="77777777" w:rsidTr="001F0886">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F7CFB8" w14:textId="77777777" w:rsidR="00100071" w:rsidRPr="0059758A" w:rsidRDefault="00100071" w:rsidP="001F0886">
            <w:pPr>
              <w:tabs>
                <w:tab w:val="left" w:pos="7854"/>
              </w:tabs>
              <w:spacing w:after="120" w:line="360" w:lineRule="auto"/>
              <w:jc w:val="both"/>
              <w:rPr>
                <w:rFonts w:ascii="David" w:hAnsi="David" w:cs="David"/>
                <w:rtl/>
              </w:rPr>
            </w:pPr>
            <w:r w:rsidRPr="0059758A">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E8BE1A" w14:textId="77777777" w:rsidR="00100071" w:rsidRPr="0059758A" w:rsidRDefault="00100071" w:rsidP="001F0886">
            <w:pPr>
              <w:tabs>
                <w:tab w:val="left" w:pos="7854"/>
              </w:tabs>
              <w:spacing w:after="120" w:line="360" w:lineRule="auto"/>
              <w:jc w:val="both"/>
              <w:rPr>
                <w:rFonts w:ascii="David" w:hAnsi="David" w:cs="David"/>
                <w:rtl/>
              </w:rPr>
            </w:pPr>
            <w:r w:rsidRPr="0059758A">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D1E820" w14:textId="77777777" w:rsidR="00100071" w:rsidRPr="0059758A" w:rsidRDefault="00100071" w:rsidP="001F0886">
            <w:pPr>
              <w:tabs>
                <w:tab w:val="left" w:pos="7854"/>
              </w:tabs>
              <w:spacing w:after="120" w:line="360" w:lineRule="auto"/>
              <w:jc w:val="both"/>
              <w:rPr>
                <w:rFonts w:ascii="David" w:hAnsi="David" w:cs="David"/>
                <w:rtl/>
              </w:rPr>
            </w:pPr>
            <w:r w:rsidRPr="0059758A">
              <w:rPr>
                <w:rFonts w:ascii="David" w:hAnsi="David" w:cs="David" w:hint="cs"/>
                <w:rtl/>
              </w:rPr>
              <w:t>פירוט אודות הניסיון</w:t>
            </w:r>
          </w:p>
        </w:tc>
      </w:tr>
      <w:tr w:rsidR="00100071" w:rsidRPr="0059758A" w14:paraId="17CEBD16" w14:textId="77777777" w:rsidTr="001F0886">
        <w:tc>
          <w:tcPr>
            <w:tcW w:w="1312" w:type="dxa"/>
            <w:gridSpan w:val="2"/>
            <w:tcBorders>
              <w:top w:val="single" w:sz="4" w:space="0" w:color="auto"/>
            </w:tcBorders>
          </w:tcPr>
          <w:p w14:paraId="3A8CAF59" w14:textId="77777777" w:rsidR="00100071" w:rsidRPr="0059758A" w:rsidRDefault="00100071" w:rsidP="001F0886">
            <w:pPr>
              <w:tabs>
                <w:tab w:val="left" w:pos="7854"/>
              </w:tabs>
              <w:spacing w:after="120" w:line="360" w:lineRule="auto"/>
              <w:jc w:val="both"/>
              <w:rPr>
                <w:rFonts w:ascii="David" w:hAnsi="David" w:cs="David"/>
                <w:rtl/>
              </w:rPr>
            </w:pPr>
          </w:p>
        </w:tc>
        <w:tc>
          <w:tcPr>
            <w:tcW w:w="1134" w:type="dxa"/>
            <w:tcBorders>
              <w:top w:val="single" w:sz="4" w:space="0" w:color="auto"/>
            </w:tcBorders>
          </w:tcPr>
          <w:p w14:paraId="422FCC50" w14:textId="77777777" w:rsidR="00100071" w:rsidRPr="0059758A" w:rsidRDefault="00100071" w:rsidP="001F0886">
            <w:pPr>
              <w:tabs>
                <w:tab w:val="left" w:pos="7854"/>
              </w:tabs>
              <w:spacing w:after="120" w:line="360" w:lineRule="auto"/>
              <w:jc w:val="both"/>
              <w:rPr>
                <w:rFonts w:ascii="David" w:hAnsi="David" w:cs="David"/>
                <w:rtl/>
              </w:rPr>
            </w:pPr>
          </w:p>
        </w:tc>
        <w:tc>
          <w:tcPr>
            <w:tcW w:w="5947" w:type="dxa"/>
            <w:tcBorders>
              <w:top w:val="single" w:sz="4" w:space="0" w:color="auto"/>
            </w:tcBorders>
          </w:tcPr>
          <w:p w14:paraId="3EBDF0E1" w14:textId="77777777" w:rsidR="00100071" w:rsidRPr="0059758A" w:rsidRDefault="00100071" w:rsidP="001F0886">
            <w:pPr>
              <w:tabs>
                <w:tab w:val="left" w:pos="7854"/>
              </w:tabs>
              <w:spacing w:after="120" w:line="360" w:lineRule="auto"/>
              <w:jc w:val="both"/>
              <w:rPr>
                <w:rFonts w:ascii="David" w:hAnsi="David" w:cs="David"/>
                <w:rtl/>
              </w:rPr>
            </w:pPr>
          </w:p>
        </w:tc>
      </w:tr>
      <w:tr w:rsidR="00100071" w:rsidRPr="0059758A" w14:paraId="0ED34A43" w14:textId="77777777" w:rsidTr="001F0886">
        <w:tc>
          <w:tcPr>
            <w:tcW w:w="1312" w:type="dxa"/>
            <w:gridSpan w:val="2"/>
          </w:tcPr>
          <w:p w14:paraId="7138A432" w14:textId="77777777" w:rsidR="00100071" w:rsidRPr="0059758A" w:rsidRDefault="00100071" w:rsidP="001F0886">
            <w:pPr>
              <w:tabs>
                <w:tab w:val="left" w:pos="7854"/>
              </w:tabs>
              <w:spacing w:after="120" w:line="360" w:lineRule="auto"/>
              <w:jc w:val="both"/>
              <w:rPr>
                <w:rFonts w:ascii="David" w:hAnsi="David" w:cs="David"/>
                <w:rtl/>
              </w:rPr>
            </w:pPr>
          </w:p>
        </w:tc>
        <w:tc>
          <w:tcPr>
            <w:tcW w:w="1134" w:type="dxa"/>
          </w:tcPr>
          <w:p w14:paraId="24FFFCA4" w14:textId="77777777" w:rsidR="00100071" w:rsidRPr="0059758A" w:rsidRDefault="00100071" w:rsidP="001F0886">
            <w:pPr>
              <w:tabs>
                <w:tab w:val="left" w:pos="7854"/>
              </w:tabs>
              <w:spacing w:after="120" w:line="360" w:lineRule="auto"/>
              <w:jc w:val="both"/>
              <w:rPr>
                <w:rFonts w:ascii="David" w:hAnsi="David" w:cs="David"/>
                <w:rtl/>
              </w:rPr>
            </w:pPr>
          </w:p>
        </w:tc>
        <w:tc>
          <w:tcPr>
            <w:tcW w:w="5947" w:type="dxa"/>
          </w:tcPr>
          <w:p w14:paraId="0B8BD767" w14:textId="77777777" w:rsidR="00100071" w:rsidRPr="0059758A" w:rsidRDefault="00100071" w:rsidP="001F0886">
            <w:pPr>
              <w:tabs>
                <w:tab w:val="left" w:pos="7854"/>
              </w:tabs>
              <w:spacing w:after="120" w:line="360" w:lineRule="auto"/>
              <w:jc w:val="both"/>
              <w:rPr>
                <w:rFonts w:ascii="David" w:hAnsi="David" w:cs="David"/>
                <w:rtl/>
              </w:rPr>
            </w:pPr>
          </w:p>
        </w:tc>
      </w:tr>
      <w:tr w:rsidR="00100071" w:rsidRPr="0059758A" w14:paraId="257BC98B" w14:textId="77777777" w:rsidTr="001F0886">
        <w:tc>
          <w:tcPr>
            <w:tcW w:w="1312" w:type="dxa"/>
            <w:gridSpan w:val="2"/>
          </w:tcPr>
          <w:p w14:paraId="5AD49686" w14:textId="77777777" w:rsidR="00100071" w:rsidRPr="0059758A" w:rsidRDefault="00100071" w:rsidP="001F0886">
            <w:pPr>
              <w:tabs>
                <w:tab w:val="left" w:pos="7854"/>
              </w:tabs>
              <w:spacing w:after="120" w:line="360" w:lineRule="auto"/>
              <w:jc w:val="both"/>
              <w:rPr>
                <w:rFonts w:ascii="David" w:hAnsi="David" w:cs="David"/>
                <w:rtl/>
              </w:rPr>
            </w:pPr>
          </w:p>
        </w:tc>
        <w:tc>
          <w:tcPr>
            <w:tcW w:w="1134" w:type="dxa"/>
          </w:tcPr>
          <w:p w14:paraId="289F76A3" w14:textId="77777777" w:rsidR="00100071" w:rsidRPr="0059758A" w:rsidRDefault="00100071" w:rsidP="001F0886">
            <w:pPr>
              <w:tabs>
                <w:tab w:val="left" w:pos="7854"/>
              </w:tabs>
              <w:spacing w:after="120" w:line="360" w:lineRule="auto"/>
              <w:jc w:val="both"/>
              <w:rPr>
                <w:rFonts w:ascii="David" w:hAnsi="David" w:cs="David"/>
                <w:rtl/>
              </w:rPr>
            </w:pPr>
          </w:p>
        </w:tc>
        <w:tc>
          <w:tcPr>
            <w:tcW w:w="5947" w:type="dxa"/>
          </w:tcPr>
          <w:p w14:paraId="08970A88" w14:textId="77777777" w:rsidR="00100071" w:rsidRPr="0059758A" w:rsidRDefault="00100071" w:rsidP="001F0886">
            <w:pPr>
              <w:tabs>
                <w:tab w:val="left" w:pos="7854"/>
              </w:tabs>
              <w:spacing w:after="120" w:line="360" w:lineRule="auto"/>
              <w:jc w:val="both"/>
              <w:rPr>
                <w:rFonts w:ascii="David" w:hAnsi="David" w:cs="David"/>
                <w:rtl/>
              </w:rPr>
            </w:pPr>
          </w:p>
        </w:tc>
      </w:tr>
      <w:tr w:rsidR="00100071" w:rsidRPr="0059758A" w14:paraId="709B0615" w14:textId="77777777" w:rsidTr="001F0886">
        <w:tc>
          <w:tcPr>
            <w:tcW w:w="1312" w:type="dxa"/>
            <w:gridSpan w:val="2"/>
          </w:tcPr>
          <w:p w14:paraId="18EF8D93" w14:textId="77777777" w:rsidR="00100071" w:rsidRPr="0059758A" w:rsidRDefault="00100071" w:rsidP="001F0886">
            <w:pPr>
              <w:tabs>
                <w:tab w:val="left" w:pos="7854"/>
              </w:tabs>
              <w:spacing w:after="120" w:line="360" w:lineRule="auto"/>
              <w:jc w:val="both"/>
              <w:rPr>
                <w:rFonts w:ascii="David" w:hAnsi="David" w:cs="David"/>
                <w:rtl/>
              </w:rPr>
            </w:pPr>
          </w:p>
        </w:tc>
        <w:tc>
          <w:tcPr>
            <w:tcW w:w="1134" w:type="dxa"/>
          </w:tcPr>
          <w:p w14:paraId="3916FD18" w14:textId="77777777" w:rsidR="00100071" w:rsidRPr="0059758A" w:rsidRDefault="00100071" w:rsidP="001F0886">
            <w:pPr>
              <w:tabs>
                <w:tab w:val="left" w:pos="7854"/>
              </w:tabs>
              <w:spacing w:after="120" w:line="360" w:lineRule="auto"/>
              <w:jc w:val="both"/>
              <w:rPr>
                <w:rFonts w:ascii="David" w:hAnsi="David" w:cs="David"/>
                <w:rtl/>
              </w:rPr>
            </w:pPr>
          </w:p>
        </w:tc>
        <w:tc>
          <w:tcPr>
            <w:tcW w:w="5947" w:type="dxa"/>
          </w:tcPr>
          <w:p w14:paraId="41F86081" w14:textId="77777777" w:rsidR="00100071" w:rsidRPr="0059758A" w:rsidRDefault="00100071" w:rsidP="001F0886">
            <w:pPr>
              <w:tabs>
                <w:tab w:val="left" w:pos="7854"/>
              </w:tabs>
              <w:spacing w:after="120" w:line="360" w:lineRule="auto"/>
              <w:jc w:val="both"/>
              <w:rPr>
                <w:rFonts w:ascii="David" w:hAnsi="David" w:cs="David"/>
                <w:rtl/>
              </w:rPr>
            </w:pPr>
          </w:p>
        </w:tc>
      </w:tr>
      <w:tr w:rsidR="00100071" w:rsidRPr="0059758A" w14:paraId="765B661B" w14:textId="77777777" w:rsidTr="001F0886">
        <w:tc>
          <w:tcPr>
            <w:tcW w:w="1312" w:type="dxa"/>
            <w:gridSpan w:val="2"/>
          </w:tcPr>
          <w:p w14:paraId="06454FF0" w14:textId="77777777" w:rsidR="00100071" w:rsidRPr="0059758A" w:rsidRDefault="00100071" w:rsidP="001F0886">
            <w:pPr>
              <w:tabs>
                <w:tab w:val="left" w:pos="7854"/>
              </w:tabs>
              <w:spacing w:after="120" w:line="360" w:lineRule="auto"/>
              <w:jc w:val="both"/>
              <w:rPr>
                <w:rFonts w:ascii="David" w:hAnsi="David" w:cs="David"/>
                <w:rtl/>
              </w:rPr>
            </w:pPr>
          </w:p>
        </w:tc>
        <w:tc>
          <w:tcPr>
            <w:tcW w:w="1134" w:type="dxa"/>
          </w:tcPr>
          <w:p w14:paraId="2C186ADA" w14:textId="77777777" w:rsidR="00100071" w:rsidRPr="0059758A" w:rsidRDefault="00100071" w:rsidP="001F0886">
            <w:pPr>
              <w:tabs>
                <w:tab w:val="left" w:pos="7854"/>
              </w:tabs>
              <w:spacing w:after="120" w:line="360" w:lineRule="auto"/>
              <w:jc w:val="both"/>
              <w:rPr>
                <w:rFonts w:ascii="David" w:hAnsi="David" w:cs="David"/>
                <w:rtl/>
              </w:rPr>
            </w:pPr>
          </w:p>
        </w:tc>
        <w:tc>
          <w:tcPr>
            <w:tcW w:w="5947" w:type="dxa"/>
          </w:tcPr>
          <w:p w14:paraId="3FC7FDAB" w14:textId="77777777" w:rsidR="00100071" w:rsidRPr="0059758A" w:rsidRDefault="00100071" w:rsidP="001F0886">
            <w:pPr>
              <w:tabs>
                <w:tab w:val="left" w:pos="7854"/>
              </w:tabs>
              <w:spacing w:after="120" w:line="360" w:lineRule="auto"/>
              <w:jc w:val="both"/>
              <w:rPr>
                <w:rFonts w:ascii="David" w:hAnsi="David" w:cs="David"/>
                <w:rtl/>
              </w:rPr>
            </w:pPr>
          </w:p>
        </w:tc>
      </w:tr>
      <w:tr w:rsidR="00100071" w:rsidRPr="0059758A" w14:paraId="05E4692F" w14:textId="77777777" w:rsidTr="001F0886">
        <w:tc>
          <w:tcPr>
            <w:tcW w:w="1312" w:type="dxa"/>
            <w:gridSpan w:val="2"/>
          </w:tcPr>
          <w:p w14:paraId="2B69039C" w14:textId="77777777" w:rsidR="00100071" w:rsidRPr="0059758A" w:rsidRDefault="00100071" w:rsidP="001F0886">
            <w:pPr>
              <w:tabs>
                <w:tab w:val="left" w:pos="7854"/>
              </w:tabs>
              <w:spacing w:after="120" w:line="360" w:lineRule="auto"/>
              <w:jc w:val="both"/>
              <w:rPr>
                <w:rFonts w:ascii="David" w:hAnsi="David" w:cs="David"/>
                <w:rtl/>
              </w:rPr>
            </w:pPr>
          </w:p>
        </w:tc>
        <w:tc>
          <w:tcPr>
            <w:tcW w:w="1134" w:type="dxa"/>
          </w:tcPr>
          <w:p w14:paraId="76BC3D6D" w14:textId="77777777" w:rsidR="00100071" w:rsidRPr="0059758A" w:rsidRDefault="00100071" w:rsidP="001F0886">
            <w:pPr>
              <w:tabs>
                <w:tab w:val="left" w:pos="7854"/>
              </w:tabs>
              <w:spacing w:after="120" w:line="360" w:lineRule="auto"/>
              <w:jc w:val="both"/>
              <w:rPr>
                <w:rFonts w:ascii="David" w:hAnsi="David" w:cs="David"/>
                <w:rtl/>
              </w:rPr>
            </w:pPr>
          </w:p>
        </w:tc>
        <w:tc>
          <w:tcPr>
            <w:tcW w:w="5947" w:type="dxa"/>
          </w:tcPr>
          <w:p w14:paraId="2E8D82EC" w14:textId="77777777" w:rsidR="00100071" w:rsidRPr="0059758A" w:rsidRDefault="00100071" w:rsidP="001F0886">
            <w:pPr>
              <w:tabs>
                <w:tab w:val="left" w:pos="7854"/>
              </w:tabs>
              <w:spacing w:after="120" w:line="360" w:lineRule="auto"/>
              <w:jc w:val="both"/>
              <w:rPr>
                <w:rFonts w:ascii="David" w:hAnsi="David" w:cs="David"/>
                <w:rtl/>
              </w:rPr>
            </w:pPr>
          </w:p>
        </w:tc>
      </w:tr>
    </w:tbl>
    <w:p w14:paraId="26A3F490" w14:textId="77777777" w:rsidR="00100071" w:rsidRPr="0059758A" w:rsidRDefault="00100071" w:rsidP="00100071">
      <w:pPr>
        <w:tabs>
          <w:tab w:val="left" w:pos="7854"/>
        </w:tabs>
        <w:spacing w:after="120" w:line="360" w:lineRule="auto"/>
        <w:jc w:val="both"/>
        <w:rPr>
          <w:rFonts w:ascii="David" w:hAnsi="David" w:cs="David"/>
          <w:rtl/>
        </w:rPr>
      </w:pPr>
    </w:p>
    <w:p w14:paraId="7AE9EC89" w14:textId="26393032" w:rsidR="00100071" w:rsidRPr="0059758A" w:rsidRDefault="00100071" w:rsidP="00100071">
      <w:pPr>
        <w:numPr>
          <w:ilvl w:val="0"/>
          <w:numId w:val="60"/>
        </w:numPr>
        <w:tabs>
          <w:tab w:val="left" w:pos="7854"/>
        </w:tabs>
        <w:spacing w:after="120" w:line="360" w:lineRule="auto"/>
        <w:jc w:val="both"/>
        <w:rPr>
          <w:rFonts w:ascii="David" w:hAnsi="David" w:cs="David"/>
        </w:rPr>
      </w:pPr>
      <w:r w:rsidRPr="0059758A">
        <w:rPr>
          <w:rFonts w:ascii="David" w:hAnsi="David" w:cs="David"/>
          <w:rtl/>
        </w:rPr>
        <w:t xml:space="preserve">למנהל הלקוח המוצע, </w:t>
      </w:r>
      <w:proofErr w:type="spellStart"/>
      <w:r w:rsidRPr="0059758A">
        <w:rPr>
          <w:rFonts w:ascii="David" w:hAnsi="David" w:cs="David"/>
          <w:rtl/>
        </w:rPr>
        <w:t>נסיון</w:t>
      </w:r>
      <w:proofErr w:type="spellEnd"/>
      <w:r w:rsidRPr="0059758A">
        <w:rPr>
          <w:rFonts w:ascii="David" w:hAnsi="David" w:cs="David"/>
          <w:rtl/>
        </w:rPr>
        <w:t xml:space="preserve"> של לכל הפחות שלוש שנים במתן שירותי חקירות</w:t>
      </w:r>
    </w:p>
    <w:p w14:paraId="7CC21C24" w14:textId="77777777" w:rsidR="00100071" w:rsidRPr="0059758A" w:rsidRDefault="00100071" w:rsidP="00100071">
      <w:pPr>
        <w:pStyle w:val="af5"/>
        <w:tabs>
          <w:tab w:val="left" w:pos="7854"/>
        </w:tabs>
        <w:spacing w:after="120" w:line="360" w:lineRule="auto"/>
        <w:ind w:left="360"/>
        <w:jc w:val="both"/>
        <w:rPr>
          <w:rFonts w:ascii="David" w:hAnsi="David" w:cs="David"/>
          <w:rtl/>
        </w:rPr>
      </w:pPr>
      <w:r w:rsidRPr="0059758A">
        <w:rPr>
          <w:rFonts w:ascii="David" w:hAnsi="David" w:cs="David" w:hint="eastAsia"/>
          <w:rtl/>
        </w:rPr>
        <w:t>יש</w:t>
      </w:r>
      <w:r w:rsidRPr="0059758A">
        <w:rPr>
          <w:rFonts w:ascii="David" w:hAnsi="David" w:cs="David"/>
          <w:rtl/>
        </w:rPr>
        <w:t xml:space="preserve"> להוסיף </w:t>
      </w:r>
      <w:r w:rsidRPr="0059758A">
        <w:rPr>
          <w:rFonts w:ascii="David" w:hAnsi="David" w:cs="David" w:hint="cs"/>
          <w:rtl/>
        </w:rPr>
        <w:t>העתק של הרישיון להצעה</w:t>
      </w:r>
      <w:r w:rsidRPr="0059758A">
        <w:rPr>
          <w:rFonts w:ascii="David" w:hAnsi="David" w:cs="David"/>
          <w:rtl/>
        </w:rPr>
        <w:t xml:space="preserve">, לצורך הוכחת עמידה בתנאי סף זה. </w:t>
      </w:r>
    </w:p>
    <w:p w14:paraId="77D1B08A" w14:textId="77777777" w:rsidR="00100071" w:rsidRPr="0059758A" w:rsidRDefault="00100071" w:rsidP="00100071">
      <w:pPr>
        <w:tabs>
          <w:tab w:val="left" w:pos="7854"/>
        </w:tabs>
        <w:spacing w:after="120" w:line="360" w:lineRule="auto"/>
        <w:jc w:val="both"/>
        <w:rPr>
          <w:rFonts w:ascii="David" w:hAnsi="David" w:cs="David"/>
        </w:rPr>
      </w:pPr>
    </w:p>
    <w:p w14:paraId="39ECAE72" w14:textId="6BAE126C" w:rsidR="00100071" w:rsidRPr="0059758A" w:rsidRDefault="00100071">
      <w:pPr>
        <w:bidi w:val="0"/>
        <w:spacing w:before="200" w:after="200" w:line="276" w:lineRule="auto"/>
        <w:rPr>
          <w:rFonts w:ascii="David" w:hAnsi="David" w:cs="David"/>
          <w:rtl/>
        </w:rPr>
      </w:pPr>
      <w:r w:rsidRPr="0059758A">
        <w:rPr>
          <w:rFonts w:ascii="David" w:hAnsi="David" w:cs="David"/>
          <w:rtl/>
        </w:rPr>
        <w:br w:type="page"/>
      </w:r>
    </w:p>
    <w:p w14:paraId="10059D0B" w14:textId="77777777" w:rsidR="000D3F47" w:rsidRPr="0059758A" w:rsidRDefault="000D3F47" w:rsidP="000D3F47">
      <w:pPr>
        <w:tabs>
          <w:tab w:val="left" w:pos="7854"/>
        </w:tabs>
        <w:spacing w:after="120" w:line="360" w:lineRule="auto"/>
        <w:jc w:val="both"/>
        <w:rPr>
          <w:rFonts w:ascii="David" w:hAnsi="David" w:cs="David"/>
          <w:rtl/>
        </w:rPr>
      </w:pPr>
    </w:p>
    <w:p w14:paraId="40D9C4BB" w14:textId="77777777" w:rsidR="000D3F47" w:rsidRPr="0059758A" w:rsidRDefault="000D3F47" w:rsidP="000D3F47">
      <w:pPr>
        <w:pStyle w:val="15"/>
        <w:numPr>
          <w:ilvl w:val="0"/>
          <w:numId w:val="61"/>
        </w:numPr>
        <w:jc w:val="center"/>
        <w:rPr>
          <w:rFonts w:ascii="David" w:hAnsi="David" w:cs="David"/>
          <w:rtl/>
        </w:rPr>
      </w:pPr>
      <w:bookmarkStart w:id="149" w:name="_Toc256000045"/>
      <w:bookmarkStart w:id="150" w:name="_Toc256000018"/>
      <w:bookmarkStart w:id="151" w:name="_Toc7454434"/>
      <w:bookmarkStart w:id="152" w:name="show_isMarkivIchut_4"/>
      <w:r w:rsidRPr="0059758A">
        <w:rPr>
          <w:rFonts w:ascii="David" w:hAnsi="David" w:cs="David" w:hint="cs"/>
          <w:rtl/>
        </w:rPr>
        <w:t>איכות ההצעה</w:t>
      </w:r>
      <w:bookmarkEnd w:id="149"/>
      <w:bookmarkEnd w:id="150"/>
      <w:bookmarkEnd w:id="151"/>
    </w:p>
    <w:p w14:paraId="7D5D1438" w14:textId="77777777" w:rsidR="000D3F47" w:rsidRPr="0059758A" w:rsidRDefault="000D3F47" w:rsidP="000D3F47"/>
    <w:p w14:paraId="76DDA3D3" w14:textId="77777777" w:rsidR="000D3F47" w:rsidRPr="0059758A" w:rsidRDefault="000D3F47" w:rsidP="004B3306">
      <w:pPr>
        <w:pStyle w:val="af5"/>
        <w:numPr>
          <w:ilvl w:val="0"/>
          <w:numId w:val="66"/>
        </w:numPr>
        <w:spacing w:line="360" w:lineRule="auto"/>
        <w:ind w:right="-180"/>
        <w:contextualSpacing w:val="0"/>
        <w:jc w:val="both"/>
        <w:rPr>
          <w:rFonts w:ascii="David" w:hAnsi="David" w:cs="David"/>
          <w:u w:val="single"/>
        </w:rPr>
      </w:pPr>
      <w:r w:rsidRPr="0059758A">
        <w:rPr>
          <w:rFonts w:ascii="David" w:hAnsi="David" w:cs="David" w:hint="cs"/>
          <w:u w:val="single"/>
          <w:rtl/>
        </w:rPr>
        <w:t xml:space="preserve">בחלק זה של ההצעה יפרט המציע את הפרטים הנדרשים לצורך הערכת איכות ההצעה. </w:t>
      </w:r>
      <w:r w:rsidRPr="0059758A">
        <w:rPr>
          <w:rFonts w:ascii="David" w:hAnsi="David" w:cs="David" w:hint="cs"/>
          <w:rtl/>
        </w:rPr>
        <w:t>(בנוסף לאמור להלן, המציע יכול להוסיף כל מסמך שנראה לו רלוונטי לצורך הערכת איכות הצעתו):</w:t>
      </w:r>
      <w:r w:rsidRPr="0059758A">
        <w:rPr>
          <w:rFonts w:ascii="David" w:hAnsi="David" w:cs="David" w:hint="cs"/>
          <w:u w:val="single"/>
          <w:rtl/>
        </w:rPr>
        <w:t xml:space="preserve"> </w:t>
      </w:r>
    </w:p>
    <w:tbl>
      <w:tblPr>
        <w:bidiVisual/>
        <w:tblW w:w="5000" w:type="pct"/>
        <w:tblLook w:val="04A0" w:firstRow="1" w:lastRow="0" w:firstColumn="1" w:lastColumn="0" w:noHBand="0" w:noVBand="1"/>
      </w:tblPr>
      <w:tblGrid>
        <w:gridCol w:w="1273"/>
        <w:gridCol w:w="1479"/>
        <w:gridCol w:w="2268"/>
        <w:gridCol w:w="3250"/>
      </w:tblGrid>
      <w:tr w:rsidR="00C53C21" w:rsidRPr="0059758A" w14:paraId="7DA1A7C8" w14:textId="77777777" w:rsidTr="000D3F47">
        <w:trPr>
          <w:trHeight w:hRule="exact" w:val="862"/>
        </w:trPr>
        <w:tc>
          <w:tcPr>
            <w:tcW w:w="77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FE2BCAE" w14:textId="77777777" w:rsidR="000D3F47" w:rsidRPr="0059758A" w:rsidRDefault="000D3F47" w:rsidP="000D3F47">
            <w:pPr>
              <w:tabs>
                <w:tab w:val="left" w:pos="509"/>
              </w:tabs>
              <w:jc w:val="center"/>
              <w:rPr>
                <w:rFonts w:ascii="David" w:hAnsi="David" w:cs="David"/>
                <w:b/>
                <w:color w:val="000000"/>
              </w:rPr>
            </w:pPr>
            <w:r w:rsidRPr="0059758A">
              <w:rPr>
                <w:rFonts w:ascii="David" w:hAnsi="David" w:cs="David" w:hint="cs"/>
                <w:b/>
                <w:bCs/>
                <w:color w:val="000000"/>
                <w:rtl/>
              </w:rPr>
              <w:t>משקל</w:t>
            </w:r>
          </w:p>
        </w:tc>
        <w:tc>
          <w:tcPr>
            <w:tcW w:w="894" w:type="pct"/>
            <w:tcBorders>
              <w:top w:val="single" w:sz="4" w:space="0" w:color="auto"/>
              <w:left w:val="single" w:sz="4" w:space="0" w:color="auto"/>
              <w:bottom w:val="single" w:sz="4" w:space="0" w:color="auto"/>
              <w:right w:val="single" w:sz="4" w:space="0" w:color="auto"/>
            </w:tcBorders>
            <w:shd w:val="clear" w:color="000000" w:fill="D9D9D9"/>
            <w:vAlign w:val="center"/>
          </w:tcPr>
          <w:p w14:paraId="286D2FC3" w14:textId="77777777" w:rsidR="000D3F47" w:rsidRPr="0059758A" w:rsidRDefault="000D3F47" w:rsidP="000D3F47">
            <w:pPr>
              <w:tabs>
                <w:tab w:val="left" w:pos="509"/>
              </w:tabs>
              <w:jc w:val="center"/>
              <w:rPr>
                <w:rFonts w:ascii="David" w:hAnsi="David" w:cs="David"/>
                <w:b/>
                <w:color w:val="000000"/>
              </w:rPr>
            </w:pPr>
            <w:r w:rsidRPr="0059758A">
              <w:rPr>
                <w:rFonts w:ascii="David" w:hAnsi="David" w:cs="David"/>
                <w:b/>
                <w:bCs/>
                <w:color w:val="000000"/>
                <w:rtl/>
              </w:rPr>
              <w:t>תיאור התנאי</w:t>
            </w:r>
          </w:p>
        </w:tc>
        <w:tc>
          <w:tcPr>
            <w:tcW w:w="137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FCE096D" w14:textId="77777777" w:rsidR="000D3F47" w:rsidRPr="0059758A" w:rsidRDefault="000D3F47" w:rsidP="000D3F47">
            <w:pPr>
              <w:tabs>
                <w:tab w:val="left" w:pos="509"/>
              </w:tabs>
              <w:jc w:val="center"/>
              <w:rPr>
                <w:rFonts w:ascii="David" w:hAnsi="David" w:cs="David"/>
                <w:b/>
                <w:color w:val="000000"/>
              </w:rPr>
            </w:pPr>
            <w:r w:rsidRPr="0059758A">
              <w:rPr>
                <w:rFonts w:ascii="David" w:hAnsi="David" w:cs="David"/>
                <w:b/>
                <w:bCs/>
                <w:color w:val="000000"/>
                <w:rtl/>
              </w:rPr>
              <w:t>המפתח לחישוב</w:t>
            </w:r>
          </w:p>
        </w:tc>
        <w:tc>
          <w:tcPr>
            <w:tcW w:w="1965" w:type="pct"/>
            <w:tcBorders>
              <w:top w:val="single" w:sz="4" w:space="0" w:color="auto"/>
              <w:left w:val="single" w:sz="4" w:space="0" w:color="auto"/>
              <w:bottom w:val="single" w:sz="4" w:space="0" w:color="auto"/>
              <w:right w:val="single" w:sz="4" w:space="0" w:color="auto"/>
            </w:tcBorders>
            <w:shd w:val="clear" w:color="000000" w:fill="D9D9D9"/>
            <w:vAlign w:val="center"/>
          </w:tcPr>
          <w:p w14:paraId="1E4CA6A4" w14:textId="77777777" w:rsidR="000D3F47" w:rsidRPr="0059758A" w:rsidRDefault="000D3F47" w:rsidP="000D3F47">
            <w:pPr>
              <w:tabs>
                <w:tab w:val="left" w:pos="509"/>
              </w:tabs>
              <w:jc w:val="center"/>
              <w:rPr>
                <w:rFonts w:ascii="David" w:hAnsi="David" w:cs="David"/>
                <w:b/>
                <w:bCs/>
                <w:color w:val="000000"/>
                <w:rtl/>
              </w:rPr>
            </w:pPr>
            <w:r w:rsidRPr="0059758A">
              <w:rPr>
                <w:rFonts w:ascii="David" w:hAnsi="David" w:cs="David" w:hint="cs"/>
                <w:b/>
                <w:bCs/>
                <w:color w:val="000000"/>
                <w:rtl/>
              </w:rPr>
              <w:t>פירוט המציע אודות עמידה בדרישות האיכות</w:t>
            </w:r>
          </w:p>
        </w:tc>
      </w:tr>
      <w:tr w:rsidR="00C53C21" w:rsidRPr="0059758A" w14:paraId="1E1838BD" w14:textId="77777777" w:rsidTr="000D3F47">
        <w:trPr>
          <w:trHeight w:hRule="exact" w:val="2552"/>
        </w:trPr>
        <w:tc>
          <w:tcPr>
            <w:tcW w:w="770" w:type="pct"/>
            <w:tcBorders>
              <w:top w:val="single" w:sz="4" w:space="0" w:color="auto"/>
              <w:left w:val="single" w:sz="4" w:space="0" w:color="auto"/>
              <w:bottom w:val="single" w:sz="4" w:space="0" w:color="auto"/>
              <w:right w:val="single" w:sz="4" w:space="0" w:color="auto"/>
            </w:tcBorders>
            <w:shd w:val="clear" w:color="auto" w:fill="auto"/>
            <w:vAlign w:val="center"/>
          </w:tcPr>
          <w:p w14:paraId="3DAEAB6D" w14:textId="77777777" w:rsidR="000D3F47" w:rsidRPr="0059758A" w:rsidRDefault="000D3F47" w:rsidP="000D3F47">
            <w:pPr>
              <w:bidi w:val="0"/>
              <w:jc w:val="center"/>
              <w:rPr>
                <w:rFonts w:ascii="David" w:hAnsi="David" w:cs="David"/>
                <w:color w:val="000000"/>
              </w:rPr>
            </w:pPr>
            <w:bookmarkStart w:id="153" w:name="MishkalTavhinimAcher1_1"/>
            <w:bookmarkStart w:id="154" w:name="show_TavhinimAcher1_2"/>
            <w:r w:rsidRPr="0059758A">
              <w:rPr>
                <w:rFonts w:ascii="David" w:hAnsi="David" w:cs="David"/>
                <w:color w:val="000000"/>
              </w:rPr>
              <w:t>40</w:t>
            </w:r>
            <w:bookmarkEnd w:id="153"/>
            <w:r w:rsidRPr="0059758A">
              <w:rPr>
                <w:rFonts w:ascii="David" w:hAnsi="David" w:cs="David"/>
                <w:color w:val="000000"/>
              </w:rPr>
              <w:t>%</w:t>
            </w:r>
          </w:p>
        </w:tc>
        <w:tc>
          <w:tcPr>
            <w:tcW w:w="894" w:type="pct"/>
            <w:tcBorders>
              <w:top w:val="single" w:sz="4" w:space="0" w:color="auto"/>
              <w:left w:val="single" w:sz="4" w:space="0" w:color="auto"/>
              <w:bottom w:val="single" w:sz="4" w:space="0" w:color="auto"/>
              <w:right w:val="single" w:sz="4" w:space="0" w:color="auto"/>
            </w:tcBorders>
            <w:shd w:val="clear" w:color="auto" w:fill="auto"/>
            <w:vAlign w:val="center"/>
          </w:tcPr>
          <w:p w14:paraId="70F35387" w14:textId="77777777" w:rsidR="000D3F47" w:rsidRPr="0059758A" w:rsidRDefault="000D3F47" w:rsidP="000D3F47">
            <w:pPr>
              <w:jc w:val="center"/>
              <w:rPr>
                <w:rFonts w:ascii="David" w:hAnsi="David" w:cs="David"/>
                <w:rtl/>
              </w:rPr>
            </w:pPr>
            <w:bookmarkStart w:id="155" w:name="TiurTnaiTavhinimAcher1_1"/>
            <w:r w:rsidRPr="0059758A">
              <w:rPr>
                <w:rFonts w:ascii="David" w:hAnsi="David" w:cs="David"/>
                <w:rtl/>
              </w:rPr>
              <w:t>ריאיון.</w:t>
            </w:r>
            <w:bookmarkEnd w:id="155"/>
          </w:p>
        </w:tc>
        <w:tc>
          <w:tcPr>
            <w:tcW w:w="1371" w:type="pct"/>
            <w:tcBorders>
              <w:top w:val="single" w:sz="4" w:space="0" w:color="auto"/>
              <w:left w:val="single" w:sz="4" w:space="0" w:color="auto"/>
              <w:bottom w:val="single" w:sz="4" w:space="0" w:color="auto"/>
              <w:right w:val="single" w:sz="4" w:space="0" w:color="auto"/>
            </w:tcBorders>
            <w:shd w:val="clear" w:color="auto" w:fill="auto"/>
            <w:vAlign w:val="center"/>
          </w:tcPr>
          <w:p w14:paraId="41D86791" w14:textId="6066FF6C" w:rsidR="000D3F47" w:rsidRPr="0059758A" w:rsidRDefault="000D3F47" w:rsidP="007442C3">
            <w:pPr>
              <w:bidi w:val="0"/>
              <w:jc w:val="both"/>
              <w:rPr>
                <w:rFonts w:ascii="David" w:hAnsi="David" w:cs="David"/>
                <w:color w:val="000000"/>
              </w:rPr>
            </w:pPr>
            <w:bookmarkStart w:id="156" w:name="MafteachLechisuvTavhinimAcher1_1"/>
            <w:r w:rsidRPr="0059758A">
              <w:rPr>
                <w:rFonts w:ascii="David" w:hAnsi="David" w:cs="David"/>
                <w:color w:val="000000"/>
                <w:rtl/>
              </w:rPr>
              <w:t xml:space="preserve">מידת התרשמות בריאיון </w:t>
            </w:r>
            <w:r w:rsidRPr="0059758A">
              <w:rPr>
                <w:rFonts w:ascii="David" w:hAnsi="David" w:cs="David" w:hint="cs"/>
                <w:color w:val="000000"/>
                <w:rtl/>
              </w:rPr>
              <w:t xml:space="preserve">עם מנהל הלקוח בכלל זה תשקול </w:t>
            </w:r>
            <w:r w:rsidRPr="0059758A">
              <w:rPr>
                <w:rFonts w:ascii="David" w:hAnsi="David" w:cs="David"/>
                <w:color w:val="000000"/>
                <w:rtl/>
              </w:rPr>
              <w:t xml:space="preserve">ועדת המשנה את השיקולים הבאים: </w:t>
            </w:r>
          </w:p>
          <w:p w14:paraId="2609F387" w14:textId="77777777" w:rsidR="00C53C21" w:rsidRPr="0059758A" w:rsidRDefault="000D3F47" w:rsidP="007442C3">
            <w:pPr>
              <w:bidi w:val="0"/>
              <w:jc w:val="both"/>
              <w:rPr>
                <w:rFonts w:ascii="David" w:hAnsi="David" w:cs="David"/>
                <w:color w:val="000000"/>
                <w:rtl/>
              </w:rPr>
            </w:pPr>
            <w:r w:rsidRPr="0059758A">
              <w:rPr>
                <w:rFonts w:ascii="David" w:hAnsi="David" w:cs="David"/>
                <w:color w:val="000000"/>
                <w:rtl/>
              </w:rPr>
              <w:t xml:space="preserve">הבנת </w:t>
            </w:r>
            <w:proofErr w:type="spellStart"/>
            <w:r w:rsidRPr="0059758A">
              <w:rPr>
                <w:rFonts w:ascii="David" w:hAnsi="David" w:cs="David"/>
                <w:color w:val="000000"/>
                <w:rtl/>
              </w:rPr>
              <w:t>ייעדי</w:t>
            </w:r>
            <w:proofErr w:type="spellEnd"/>
            <w:r w:rsidRPr="0059758A">
              <w:rPr>
                <w:rFonts w:ascii="David" w:hAnsi="David" w:cs="David"/>
                <w:color w:val="000000"/>
                <w:rtl/>
              </w:rPr>
              <w:t xml:space="preserve"> המכרז, התאמת </w:t>
            </w:r>
            <w:proofErr w:type="spellStart"/>
            <w:r w:rsidRPr="0059758A">
              <w:rPr>
                <w:rFonts w:ascii="David" w:hAnsi="David" w:cs="David"/>
                <w:color w:val="000000"/>
                <w:rtl/>
              </w:rPr>
              <w:t>נסיונו</w:t>
            </w:r>
            <w:proofErr w:type="spellEnd"/>
            <w:r w:rsidRPr="0059758A">
              <w:rPr>
                <w:rFonts w:ascii="David" w:hAnsi="David" w:cs="David"/>
                <w:color w:val="000000"/>
                <w:rtl/>
              </w:rPr>
              <w:t xml:space="preserve"> של מנהל הלקוח, יכולת ניהול צוות ועמידה בלחצים, המלצת לקוחות קודמים ועבודה מול גופים ממשלתיים ככל שביצע </w:t>
            </w:r>
          </w:p>
          <w:bookmarkEnd w:id="156"/>
          <w:p w14:paraId="66D05151" w14:textId="77777777" w:rsidR="00C53C21" w:rsidRPr="0059758A" w:rsidRDefault="00C53C21" w:rsidP="007442C3">
            <w:pPr>
              <w:bidi w:val="0"/>
              <w:jc w:val="both"/>
              <w:rPr>
                <w:rFonts w:ascii="David" w:hAnsi="David" w:cs="David"/>
                <w:color w:val="000000"/>
                <w:rtl/>
              </w:rPr>
            </w:pPr>
          </w:p>
        </w:tc>
        <w:tc>
          <w:tcPr>
            <w:tcW w:w="1965" w:type="pct"/>
            <w:tcBorders>
              <w:top w:val="single" w:sz="4" w:space="0" w:color="auto"/>
              <w:left w:val="single" w:sz="4" w:space="0" w:color="auto"/>
              <w:bottom w:val="single" w:sz="4" w:space="0" w:color="auto"/>
              <w:right w:val="single" w:sz="4" w:space="0" w:color="auto"/>
            </w:tcBorders>
            <w:vAlign w:val="center"/>
          </w:tcPr>
          <w:p w14:paraId="60CC7102" w14:textId="77777777" w:rsidR="000D3F47" w:rsidRPr="0059758A" w:rsidRDefault="000D3F47" w:rsidP="000D3F47">
            <w:pPr>
              <w:bidi w:val="0"/>
              <w:jc w:val="center"/>
              <w:rPr>
                <w:rFonts w:ascii="David" w:hAnsi="David" w:cs="David"/>
                <w:color w:val="000000"/>
                <w:rtl/>
              </w:rPr>
            </w:pPr>
            <w:bookmarkStart w:id="157" w:name="show_IsFilePath1"/>
            <w:bookmarkEnd w:id="157"/>
          </w:p>
        </w:tc>
      </w:tr>
      <w:tr w:rsidR="00C53C21" w:rsidRPr="0059758A" w14:paraId="60C036C9" w14:textId="77777777" w:rsidTr="000D3F47">
        <w:trPr>
          <w:trHeight w:hRule="exact" w:val="2552"/>
        </w:trPr>
        <w:tc>
          <w:tcPr>
            <w:tcW w:w="770" w:type="pct"/>
            <w:tcBorders>
              <w:top w:val="single" w:sz="4" w:space="0" w:color="auto"/>
              <w:left w:val="single" w:sz="4" w:space="0" w:color="auto"/>
              <w:bottom w:val="single" w:sz="4" w:space="0" w:color="auto"/>
              <w:right w:val="single" w:sz="4" w:space="0" w:color="auto"/>
            </w:tcBorders>
            <w:shd w:val="clear" w:color="auto" w:fill="auto"/>
            <w:vAlign w:val="center"/>
          </w:tcPr>
          <w:p w14:paraId="22456A6D" w14:textId="77777777" w:rsidR="000D3F47" w:rsidRPr="0059758A" w:rsidRDefault="000D3F47" w:rsidP="000D3F47">
            <w:pPr>
              <w:bidi w:val="0"/>
              <w:jc w:val="center"/>
              <w:rPr>
                <w:rFonts w:ascii="David" w:hAnsi="David" w:cs="David"/>
                <w:color w:val="000000"/>
              </w:rPr>
            </w:pPr>
            <w:bookmarkStart w:id="158" w:name="MishkalTavhinimAcher2_1"/>
            <w:bookmarkStart w:id="159" w:name="show_TavhinimAcher2_2"/>
            <w:bookmarkEnd w:id="154"/>
            <w:r w:rsidRPr="0059758A">
              <w:rPr>
                <w:rFonts w:ascii="David" w:hAnsi="David" w:cs="David"/>
                <w:color w:val="000000"/>
              </w:rPr>
              <w:t>40</w:t>
            </w:r>
            <w:bookmarkEnd w:id="158"/>
            <w:r w:rsidRPr="0059758A">
              <w:rPr>
                <w:rFonts w:ascii="David" w:hAnsi="David" w:cs="David"/>
                <w:color w:val="000000"/>
              </w:rPr>
              <w:t>%</w:t>
            </w:r>
          </w:p>
        </w:tc>
        <w:tc>
          <w:tcPr>
            <w:tcW w:w="894" w:type="pct"/>
            <w:tcBorders>
              <w:top w:val="single" w:sz="4" w:space="0" w:color="auto"/>
              <w:left w:val="single" w:sz="4" w:space="0" w:color="auto"/>
              <w:bottom w:val="single" w:sz="4" w:space="0" w:color="auto"/>
              <w:right w:val="single" w:sz="4" w:space="0" w:color="auto"/>
            </w:tcBorders>
            <w:shd w:val="clear" w:color="auto" w:fill="auto"/>
            <w:vAlign w:val="center"/>
          </w:tcPr>
          <w:p w14:paraId="5C10A12D" w14:textId="77777777" w:rsidR="000D3F47" w:rsidRPr="0059758A" w:rsidRDefault="000D3F47" w:rsidP="000D3F47">
            <w:pPr>
              <w:jc w:val="center"/>
              <w:rPr>
                <w:rFonts w:ascii="David" w:hAnsi="David" w:cs="David"/>
                <w:rtl/>
              </w:rPr>
            </w:pPr>
            <w:bookmarkStart w:id="160" w:name="TiurTnaiTavhinimAcher2_1"/>
            <w:r w:rsidRPr="0059758A">
              <w:rPr>
                <w:rFonts w:ascii="David" w:hAnsi="David" w:cs="David"/>
                <w:rtl/>
              </w:rPr>
              <w:t>ניסיון המציע.</w:t>
            </w:r>
            <w:bookmarkEnd w:id="160"/>
          </w:p>
        </w:tc>
        <w:tc>
          <w:tcPr>
            <w:tcW w:w="1371" w:type="pct"/>
            <w:tcBorders>
              <w:top w:val="single" w:sz="4" w:space="0" w:color="auto"/>
              <w:left w:val="single" w:sz="4" w:space="0" w:color="auto"/>
              <w:bottom w:val="single" w:sz="4" w:space="0" w:color="auto"/>
              <w:right w:val="single" w:sz="4" w:space="0" w:color="auto"/>
            </w:tcBorders>
            <w:shd w:val="clear" w:color="auto" w:fill="auto"/>
            <w:vAlign w:val="center"/>
          </w:tcPr>
          <w:p w14:paraId="0504236D" w14:textId="6A61BD61" w:rsidR="000D3F47" w:rsidRPr="0059758A" w:rsidRDefault="000D3F47" w:rsidP="007442C3">
            <w:pPr>
              <w:bidi w:val="0"/>
              <w:jc w:val="both"/>
              <w:rPr>
                <w:rFonts w:ascii="David" w:hAnsi="David" w:cs="David"/>
                <w:color w:val="000000"/>
                <w:rtl/>
              </w:rPr>
            </w:pPr>
            <w:bookmarkStart w:id="161" w:name="MafteachLechisuvTavhinimAcher2_1"/>
            <w:r w:rsidRPr="0059758A">
              <w:rPr>
                <w:rFonts w:ascii="David" w:hAnsi="David" w:cs="David"/>
                <w:color w:val="000000"/>
                <w:rtl/>
              </w:rPr>
              <w:t>כל לקוח נוסף לו סיפ</w:t>
            </w:r>
            <w:r w:rsidRPr="0059758A">
              <w:rPr>
                <w:rFonts w:ascii="David" w:hAnsi="David" w:cs="David" w:hint="cs"/>
                <w:color w:val="000000"/>
                <w:rtl/>
              </w:rPr>
              <w:t>ק</w:t>
            </w:r>
            <w:r w:rsidRPr="0059758A">
              <w:rPr>
                <w:rFonts w:ascii="David" w:hAnsi="David" w:cs="David"/>
                <w:color w:val="000000"/>
                <w:rtl/>
              </w:rPr>
              <w:t xml:space="preserve"> המציע שירותים מעבר לנדרש בתנאי הסף - תוענק</w:t>
            </w:r>
            <w:r w:rsidRPr="0059758A">
              <w:rPr>
                <w:rFonts w:ascii="David" w:hAnsi="David" w:cs="David" w:hint="cs"/>
                <w:color w:val="000000"/>
                <w:rtl/>
              </w:rPr>
              <w:t>נ</w:t>
            </w:r>
            <w:r w:rsidRPr="0059758A">
              <w:rPr>
                <w:rFonts w:ascii="David" w:hAnsi="David" w:cs="David"/>
                <w:color w:val="000000"/>
                <w:rtl/>
              </w:rPr>
              <w:t xml:space="preserve">ה 5 נק' ועד למקסימום של 40 נ' </w:t>
            </w:r>
            <w:bookmarkEnd w:id="161"/>
          </w:p>
        </w:tc>
        <w:tc>
          <w:tcPr>
            <w:tcW w:w="1965" w:type="pct"/>
            <w:tcBorders>
              <w:top w:val="single" w:sz="4" w:space="0" w:color="auto"/>
              <w:left w:val="single" w:sz="4" w:space="0" w:color="auto"/>
              <w:bottom w:val="single" w:sz="4" w:space="0" w:color="auto"/>
              <w:right w:val="single" w:sz="4" w:space="0" w:color="auto"/>
            </w:tcBorders>
            <w:vAlign w:val="center"/>
          </w:tcPr>
          <w:p w14:paraId="0ACFCB8A" w14:textId="77777777" w:rsidR="000D3F47" w:rsidRPr="0059758A" w:rsidRDefault="000D3F47" w:rsidP="000D3F47">
            <w:pPr>
              <w:bidi w:val="0"/>
              <w:jc w:val="center"/>
              <w:rPr>
                <w:rFonts w:ascii="David" w:hAnsi="David" w:cs="David"/>
                <w:color w:val="000000"/>
                <w:rtl/>
              </w:rPr>
            </w:pPr>
            <w:bookmarkStart w:id="162" w:name="show_IsFilePath2"/>
            <w:bookmarkEnd w:id="162"/>
          </w:p>
        </w:tc>
      </w:tr>
      <w:tr w:rsidR="00C53C21" w:rsidRPr="0059758A" w14:paraId="037211BD" w14:textId="77777777" w:rsidTr="000D3F47">
        <w:trPr>
          <w:trHeight w:hRule="exact" w:val="2552"/>
        </w:trPr>
        <w:tc>
          <w:tcPr>
            <w:tcW w:w="770" w:type="pct"/>
            <w:tcBorders>
              <w:top w:val="single" w:sz="4" w:space="0" w:color="auto"/>
              <w:left w:val="single" w:sz="4" w:space="0" w:color="auto"/>
              <w:bottom w:val="single" w:sz="4" w:space="0" w:color="auto"/>
              <w:right w:val="single" w:sz="4" w:space="0" w:color="auto"/>
            </w:tcBorders>
            <w:shd w:val="clear" w:color="auto" w:fill="auto"/>
            <w:vAlign w:val="center"/>
          </w:tcPr>
          <w:p w14:paraId="4902AC10" w14:textId="77777777" w:rsidR="000D3F47" w:rsidRPr="0059758A" w:rsidRDefault="000D3F47" w:rsidP="000D3F47">
            <w:pPr>
              <w:bidi w:val="0"/>
              <w:jc w:val="center"/>
              <w:rPr>
                <w:rFonts w:ascii="David" w:hAnsi="David" w:cs="David"/>
                <w:color w:val="000000"/>
              </w:rPr>
            </w:pPr>
            <w:bookmarkStart w:id="163" w:name="MishkalTavhinimAcher3_1"/>
            <w:bookmarkStart w:id="164" w:name="show_TavhinimAcher3_2"/>
            <w:bookmarkEnd w:id="159"/>
            <w:r w:rsidRPr="0059758A">
              <w:rPr>
                <w:rFonts w:ascii="David" w:hAnsi="David" w:cs="David"/>
                <w:color w:val="000000"/>
              </w:rPr>
              <w:t>20</w:t>
            </w:r>
            <w:bookmarkEnd w:id="163"/>
            <w:r w:rsidRPr="0059758A">
              <w:rPr>
                <w:rFonts w:ascii="David" w:hAnsi="David" w:cs="David"/>
                <w:color w:val="000000"/>
              </w:rPr>
              <w:t>%</w:t>
            </w:r>
          </w:p>
        </w:tc>
        <w:tc>
          <w:tcPr>
            <w:tcW w:w="894" w:type="pct"/>
            <w:tcBorders>
              <w:top w:val="single" w:sz="4" w:space="0" w:color="auto"/>
              <w:left w:val="single" w:sz="4" w:space="0" w:color="auto"/>
              <w:bottom w:val="single" w:sz="4" w:space="0" w:color="auto"/>
              <w:right w:val="single" w:sz="4" w:space="0" w:color="auto"/>
            </w:tcBorders>
            <w:shd w:val="clear" w:color="auto" w:fill="auto"/>
            <w:vAlign w:val="center"/>
          </w:tcPr>
          <w:p w14:paraId="068FC300" w14:textId="4EBA05E8" w:rsidR="000D3F47" w:rsidRPr="0059758A" w:rsidRDefault="000D3F47" w:rsidP="008E6261">
            <w:pPr>
              <w:jc w:val="center"/>
              <w:rPr>
                <w:rFonts w:ascii="David" w:hAnsi="David" w:cs="David"/>
                <w:rtl/>
              </w:rPr>
            </w:pPr>
            <w:bookmarkStart w:id="165" w:name="TiurTnaiTavhinimAcher3_1"/>
            <w:r w:rsidRPr="0059758A">
              <w:rPr>
                <w:rFonts w:ascii="David" w:hAnsi="David" w:cs="David"/>
                <w:rtl/>
              </w:rPr>
              <w:t>ניסיון המציע</w:t>
            </w:r>
            <w:r w:rsidR="008E6261" w:rsidRPr="0059758A">
              <w:rPr>
                <w:rFonts w:ascii="David" w:hAnsi="David" w:cs="David" w:hint="cs"/>
                <w:rtl/>
              </w:rPr>
              <w:t xml:space="preserve"> במתן שירות חקירות למשרדי ממשלה</w:t>
            </w:r>
            <w:bookmarkEnd w:id="165"/>
          </w:p>
        </w:tc>
        <w:tc>
          <w:tcPr>
            <w:tcW w:w="1371" w:type="pct"/>
            <w:tcBorders>
              <w:top w:val="single" w:sz="4" w:space="0" w:color="auto"/>
              <w:left w:val="single" w:sz="4" w:space="0" w:color="auto"/>
              <w:bottom w:val="single" w:sz="4" w:space="0" w:color="auto"/>
              <w:right w:val="single" w:sz="4" w:space="0" w:color="auto"/>
            </w:tcBorders>
            <w:shd w:val="clear" w:color="auto" w:fill="auto"/>
            <w:vAlign w:val="center"/>
          </w:tcPr>
          <w:p w14:paraId="54387AAA" w14:textId="022FF84F" w:rsidR="000D3F47" w:rsidRPr="0059758A" w:rsidRDefault="000D3F47" w:rsidP="007442C3">
            <w:pPr>
              <w:bidi w:val="0"/>
              <w:jc w:val="both"/>
              <w:rPr>
                <w:rFonts w:ascii="David" w:hAnsi="David" w:cs="David"/>
                <w:color w:val="000000"/>
                <w:rtl/>
              </w:rPr>
            </w:pPr>
            <w:bookmarkStart w:id="166" w:name="MafteachLechisuvTavhinimAcher3_1"/>
            <w:r w:rsidRPr="0059758A">
              <w:rPr>
                <w:rFonts w:ascii="David" w:hAnsi="David" w:cs="David"/>
                <w:color w:val="000000"/>
                <w:rtl/>
              </w:rPr>
              <w:t>כל לקוח נוסף לו סיפ</w:t>
            </w:r>
            <w:r w:rsidRPr="0059758A">
              <w:rPr>
                <w:rFonts w:ascii="David" w:hAnsi="David" w:cs="David" w:hint="cs"/>
                <w:color w:val="000000"/>
                <w:rtl/>
              </w:rPr>
              <w:t>ק</w:t>
            </w:r>
            <w:r w:rsidRPr="0059758A">
              <w:rPr>
                <w:rFonts w:ascii="David" w:hAnsi="David" w:cs="David"/>
                <w:color w:val="000000"/>
                <w:rtl/>
              </w:rPr>
              <w:t xml:space="preserve"> המציע שירותים והנמנה על משרדי הממשלה, מעבר לנדרש בתנאי הסף - </w:t>
            </w:r>
            <w:proofErr w:type="spellStart"/>
            <w:r w:rsidRPr="0059758A">
              <w:rPr>
                <w:rFonts w:ascii="David" w:hAnsi="David" w:cs="David"/>
                <w:color w:val="000000"/>
                <w:rtl/>
              </w:rPr>
              <w:t>תוענקה</w:t>
            </w:r>
            <w:proofErr w:type="spellEnd"/>
            <w:r w:rsidRPr="0059758A">
              <w:rPr>
                <w:rFonts w:ascii="David" w:hAnsi="David" w:cs="David"/>
                <w:color w:val="000000"/>
                <w:rtl/>
              </w:rPr>
              <w:t xml:space="preserve"> 5 נק' ועד למקסימום של 20 נק'</w:t>
            </w:r>
            <w:r w:rsidR="008A242B">
              <w:rPr>
                <w:rFonts w:ascii="David" w:hAnsi="David" w:cs="David" w:hint="cs"/>
                <w:color w:val="000000"/>
                <w:rtl/>
              </w:rPr>
              <w:t xml:space="preserve"> [הכוונה ללקוחות נוספים אל אלו שנמנו במסגרת השורה מעלה] </w:t>
            </w:r>
            <w:r w:rsidRPr="0059758A">
              <w:rPr>
                <w:rFonts w:ascii="David" w:hAnsi="David" w:cs="David"/>
                <w:color w:val="000000"/>
                <w:rtl/>
              </w:rPr>
              <w:t xml:space="preserve"> </w:t>
            </w:r>
            <w:bookmarkEnd w:id="166"/>
          </w:p>
        </w:tc>
        <w:tc>
          <w:tcPr>
            <w:tcW w:w="1965" w:type="pct"/>
            <w:tcBorders>
              <w:top w:val="single" w:sz="4" w:space="0" w:color="auto"/>
              <w:left w:val="single" w:sz="4" w:space="0" w:color="auto"/>
              <w:bottom w:val="single" w:sz="4" w:space="0" w:color="auto"/>
              <w:right w:val="single" w:sz="4" w:space="0" w:color="auto"/>
            </w:tcBorders>
            <w:vAlign w:val="center"/>
          </w:tcPr>
          <w:p w14:paraId="15C6B748" w14:textId="77777777" w:rsidR="000D3F47" w:rsidRPr="0059758A" w:rsidRDefault="000D3F47" w:rsidP="000D3F47">
            <w:pPr>
              <w:bidi w:val="0"/>
              <w:jc w:val="center"/>
              <w:rPr>
                <w:rFonts w:ascii="David" w:hAnsi="David" w:cs="David"/>
                <w:color w:val="000000"/>
              </w:rPr>
            </w:pPr>
            <w:bookmarkStart w:id="167" w:name="show_IsFilePath3"/>
            <w:bookmarkEnd w:id="167"/>
          </w:p>
        </w:tc>
      </w:tr>
      <w:tr w:rsidR="00C53C21" w:rsidRPr="0059758A" w14:paraId="27E2EF71" w14:textId="77777777" w:rsidTr="000D3F47">
        <w:trPr>
          <w:gridAfter w:val="3"/>
          <w:wAfter w:w="7188" w:type="dxa"/>
          <w:trHeight w:hRule="exact" w:val="2552"/>
        </w:trPr>
        <w:tc>
          <w:tcPr>
            <w:tcW w:w="770" w:type="pct"/>
            <w:tcBorders>
              <w:top w:val="single" w:sz="4" w:space="0" w:color="auto"/>
              <w:left w:val="single" w:sz="4" w:space="0" w:color="auto"/>
              <w:bottom w:val="single" w:sz="4" w:space="0" w:color="auto"/>
              <w:right w:val="single" w:sz="4" w:space="0" w:color="auto"/>
            </w:tcBorders>
            <w:shd w:val="clear" w:color="auto" w:fill="auto"/>
            <w:vAlign w:val="center"/>
          </w:tcPr>
          <w:p w14:paraId="4A1F2533" w14:textId="71A11999" w:rsidR="000D3F47" w:rsidRPr="0059758A" w:rsidRDefault="007442C3" w:rsidP="000D3F47">
            <w:pPr>
              <w:bidi w:val="0"/>
              <w:jc w:val="center"/>
              <w:rPr>
                <w:rFonts w:ascii="David" w:hAnsi="David" w:cs="David"/>
                <w:color w:val="000000"/>
              </w:rPr>
            </w:pPr>
            <w:bookmarkStart w:id="168" w:name="show_TavhinimAcher4_2" w:colFirst="0" w:colLast="3"/>
            <w:bookmarkStart w:id="169" w:name="show_TavhinimAcher4_3" w:colFirst="0" w:colLast="3"/>
            <w:bookmarkStart w:id="170" w:name="show_TavhinimAcher5_2"/>
            <w:bookmarkStart w:id="171" w:name="show_TavhinimAcher5_3"/>
            <w:bookmarkStart w:id="172" w:name="show_TavhinimAcher6_2"/>
            <w:bookmarkStart w:id="173" w:name="show_TavhinimAcher7_2"/>
            <w:bookmarkStart w:id="174" w:name="show_TavhinimAcher8_2"/>
            <w:bookmarkStart w:id="175" w:name="show_TavhinimAcher9_2"/>
            <w:bookmarkEnd w:id="164"/>
            <w:bookmarkEnd w:id="168"/>
            <w:bookmarkEnd w:id="169"/>
            <w:bookmarkEnd w:id="170"/>
            <w:bookmarkEnd w:id="171"/>
            <w:bookmarkEnd w:id="172"/>
            <w:bookmarkEnd w:id="173"/>
            <w:bookmarkEnd w:id="174"/>
            <w:bookmarkEnd w:id="175"/>
            <w:r w:rsidRPr="0059758A">
              <w:rPr>
                <w:rFonts w:ascii="David" w:hAnsi="David" w:cs="David"/>
                <w:color w:val="000000"/>
              </w:rPr>
              <w:t>100%</w:t>
            </w:r>
          </w:p>
        </w:tc>
      </w:tr>
    </w:tbl>
    <w:p w14:paraId="48089AB1" w14:textId="77777777" w:rsidR="000D3F47" w:rsidRPr="0059758A" w:rsidRDefault="000D3F47" w:rsidP="000D3F47">
      <w:pPr>
        <w:spacing w:line="360" w:lineRule="auto"/>
        <w:ind w:right="-180"/>
        <w:jc w:val="both"/>
        <w:rPr>
          <w:rFonts w:ascii="David" w:hAnsi="David" w:cs="David"/>
          <w:u w:val="single"/>
        </w:rPr>
      </w:pPr>
    </w:p>
    <w:bookmarkEnd w:id="152"/>
    <w:p w14:paraId="0D234D93" w14:textId="77777777" w:rsidR="000D3F47" w:rsidRPr="0059758A" w:rsidRDefault="000D3F47" w:rsidP="000D3F47">
      <w:pPr>
        <w:rPr>
          <w:rFonts w:ascii="David" w:hAnsi="David" w:cs="David"/>
          <w:b/>
          <w:bCs/>
          <w:caps/>
          <w:kern w:val="40"/>
          <w:sz w:val="40"/>
          <w:szCs w:val="40"/>
        </w:rPr>
        <w:sectPr w:rsidR="000D3F47" w:rsidRPr="0059758A" w:rsidSect="000D3F47">
          <w:pgSz w:w="11906" w:h="16838" w:code="9"/>
          <w:pgMar w:top="1616" w:right="1826" w:bottom="1440" w:left="1800" w:header="709" w:footer="709" w:gutter="0"/>
          <w:cols w:space="708"/>
          <w:titlePg/>
          <w:bidi/>
          <w:rtlGutter/>
          <w:docGrid w:linePitch="360"/>
        </w:sectPr>
      </w:pPr>
    </w:p>
    <w:p w14:paraId="1E63A8A4" w14:textId="77777777" w:rsidR="000D3F47" w:rsidRPr="0059758A" w:rsidRDefault="000D3F47" w:rsidP="000D3F47">
      <w:pPr>
        <w:pStyle w:val="15"/>
        <w:numPr>
          <w:ilvl w:val="0"/>
          <w:numId w:val="51"/>
        </w:numPr>
        <w:jc w:val="center"/>
        <w:rPr>
          <w:rFonts w:ascii="David" w:hAnsi="David" w:cs="David"/>
          <w:rtl/>
        </w:rPr>
      </w:pPr>
      <w:bookmarkStart w:id="176" w:name="_Toc256000047"/>
      <w:bookmarkStart w:id="177" w:name="_Toc256000020"/>
      <w:bookmarkStart w:id="178" w:name="_Toc7454435"/>
      <w:r w:rsidRPr="0059758A">
        <w:rPr>
          <w:rFonts w:ascii="David" w:hAnsi="David" w:cs="David" w:hint="cs"/>
          <w:rtl/>
        </w:rPr>
        <w:lastRenderedPageBreak/>
        <w:t>התחייבויות נוספות של המציע</w:t>
      </w:r>
      <w:bookmarkEnd w:id="176"/>
      <w:bookmarkEnd w:id="177"/>
      <w:bookmarkEnd w:id="178"/>
    </w:p>
    <w:p w14:paraId="704963CE" w14:textId="77777777" w:rsidR="000D3F47" w:rsidRPr="0059758A" w:rsidRDefault="000D3F47" w:rsidP="000D3F47"/>
    <w:p w14:paraId="4A86D9EF" w14:textId="77777777" w:rsidR="000D3F47" w:rsidRPr="0059758A" w:rsidRDefault="000D3F47" w:rsidP="000D3F47">
      <w:pPr>
        <w:pStyle w:val="20"/>
        <w:numPr>
          <w:ilvl w:val="1"/>
          <w:numId w:val="61"/>
        </w:numPr>
        <w:bidi/>
        <w:jc w:val="both"/>
        <w:rPr>
          <w:u w:val="single"/>
        </w:rPr>
      </w:pPr>
      <w:r w:rsidRPr="0059758A">
        <w:rPr>
          <w:sz w:val="24"/>
          <w:szCs w:val="24"/>
          <w:u w:val="single"/>
          <w:rtl/>
        </w:rPr>
        <w:t xml:space="preserve">הצהרות המציע </w:t>
      </w:r>
      <w:r w:rsidRPr="0059758A">
        <w:rPr>
          <w:rFonts w:hint="eastAsia"/>
          <w:sz w:val="24"/>
          <w:szCs w:val="24"/>
          <w:u w:val="single"/>
          <w:rtl/>
        </w:rPr>
        <w:t>בעת</w:t>
      </w:r>
      <w:r w:rsidRPr="0059758A">
        <w:rPr>
          <w:sz w:val="24"/>
          <w:szCs w:val="24"/>
          <w:u w:val="single"/>
          <w:rtl/>
        </w:rPr>
        <w:t xml:space="preserve"> הגשת ההצעה</w:t>
      </w:r>
    </w:p>
    <w:p w14:paraId="326388A8" w14:textId="77777777" w:rsidR="000D3F47" w:rsidRPr="0059758A" w:rsidRDefault="000D3F47" w:rsidP="000D3F47">
      <w:pPr>
        <w:pStyle w:val="20"/>
        <w:numPr>
          <w:ilvl w:val="2"/>
          <w:numId w:val="61"/>
        </w:numPr>
        <w:bidi/>
        <w:jc w:val="both"/>
      </w:pPr>
      <w:r w:rsidRPr="0059758A">
        <w:rPr>
          <w:rFonts w:hint="eastAsia"/>
          <w:sz w:val="24"/>
          <w:szCs w:val="24"/>
          <w:rtl/>
        </w:rPr>
        <w:t>המציע</w:t>
      </w:r>
      <w:r w:rsidRPr="0059758A">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59758A">
        <w:rPr>
          <w:rFonts w:hint="eastAsia"/>
          <w:sz w:val="24"/>
          <w:szCs w:val="24"/>
          <w:rtl/>
        </w:rPr>
        <w:t>הוא</w:t>
      </w:r>
      <w:r w:rsidRPr="0059758A">
        <w:rPr>
          <w:sz w:val="24"/>
          <w:szCs w:val="24"/>
          <w:rtl/>
        </w:rPr>
        <w:t xml:space="preserve"> </w:t>
      </w:r>
      <w:r w:rsidRPr="0059758A">
        <w:rPr>
          <w:rFonts w:hint="eastAsia"/>
          <w:sz w:val="24"/>
          <w:szCs w:val="24"/>
          <w:rtl/>
        </w:rPr>
        <w:t>הבין</w:t>
      </w:r>
      <w:r w:rsidRPr="0059758A">
        <w:rPr>
          <w:sz w:val="24"/>
          <w:szCs w:val="24"/>
          <w:rtl/>
        </w:rPr>
        <w:t xml:space="preserve"> את כל האמור בהם, </w:t>
      </w:r>
      <w:r w:rsidRPr="0059758A">
        <w:rPr>
          <w:rFonts w:hint="eastAsia"/>
          <w:sz w:val="24"/>
          <w:szCs w:val="24"/>
          <w:rtl/>
        </w:rPr>
        <w:t>ומסכים</w:t>
      </w:r>
      <w:r w:rsidRPr="0059758A">
        <w:rPr>
          <w:sz w:val="24"/>
          <w:szCs w:val="24"/>
          <w:rtl/>
        </w:rPr>
        <w:t xml:space="preserve"> </w:t>
      </w:r>
      <w:r w:rsidRPr="0059758A">
        <w:rPr>
          <w:rFonts w:hint="eastAsia"/>
          <w:sz w:val="24"/>
          <w:szCs w:val="24"/>
          <w:rtl/>
        </w:rPr>
        <w:t>להם</w:t>
      </w:r>
      <w:r w:rsidRPr="0059758A">
        <w:rPr>
          <w:rFonts w:hint="cs"/>
          <w:sz w:val="24"/>
          <w:szCs w:val="24"/>
          <w:rtl/>
        </w:rPr>
        <w:t>.</w:t>
      </w:r>
    </w:p>
    <w:p w14:paraId="2F7E5EE9" w14:textId="77777777" w:rsidR="000D3F47" w:rsidRPr="0059758A" w:rsidRDefault="000D3F47" w:rsidP="000D3F47">
      <w:pPr>
        <w:pStyle w:val="20"/>
        <w:numPr>
          <w:ilvl w:val="2"/>
          <w:numId w:val="61"/>
        </w:numPr>
        <w:bidi/>
        <w:jc w:val="both"/>
      </w:pPr>
      <w:r w:rsidRPr="0059758A">
        <w:rPr>
          <w:sz w:val="24"/>
          <w:szCs w:val="24"/>
          <w:rtl/>
        </w:rPr>
        <w:t>המציע אינו מצוי בהליכי פשיטת רגל או פירוק ולא מתנהלות נגד המציע תביעות מהותיות, שעלולים לפגוע בתפקודו ככל שיזכה במכרז</w:t>
      </w:r>
      <w:r w:rsidRPr="0059758A">
        <w:rPr>
          <w:rFonts w:hint="cs"/>
          <w:sz w:val="24"/>
          <w:szCs w:val="24"/>
          <w:rtl/>
        </w:rPr>
        <w:t>.</w:t>
      </w:r>
    </w:p>
    <w:p w14:paraId="1E0BEE3B" w14:textId="77777777" w:rsidR="000D3F47" w:rsidRPr="0059758A" w:rsidRDefault="000D3F47" w:rsidP="000D3F47">
      <w:pPr>
        <w:pStyle w:val="20"/>
        <w:numPr>
          <w:ilvl w:val="2"/>
          <w:numId w:val="61"/>
        </w:numPr>
        <w:bidi/>
        <w:jc w:val="both"/>
      </w:pPr>
      <w:r w:rsidRPr="0059758A">
        <w:rPr>
          <w:sz w:val="24"/>
          <w:szCs w:val="24"/>
          <w:rtl/>
        </w:rPr>
        <w:t>אין מניעה לפי כל דין להשתתפות המציע במכרז</w:t>
      </w:r>
      <w:r w:rsidRPr="0059758A">
        <w:rPr>
          <w:rFonts w:hint="cs"/>
          <w:sz w:val="24"/>
          <w:szCs w:val="24"/>
          <w:rtl/>
        </w:rPr>
        <w:t>.</w:t>
      </w:r>
    </w:p>
    <w:p w14:paraId="4ABF2241" w14:textId="77777777" w:rsidR="000D3F47" w:rsidRPr="0059758A" w:rsidRDefault="000D3F47" w:rsidP="000D3F47">
      <w:pPr>
        <w:pStyle w:val="20"/>
        <w:numPr>
          <w:ilvl w:val="2"/>
          <w:numId w:val="61"/>
        </w:numPr>
        <w:bidi/>
        <w:jc w:val="both"/>
        <w:rPr>
          <w:rtl/>
        </w:rPr>
      </w:pPr>
      <w:r w:rsidRPr="0059758A">
        <w:rPr>
          <w:sz w:val="24"/>
          <w:szCs w:val="24"/>
          <w:rtl/>
        </w:rPr>
        <w:t xml:space="preserve">אין בביצוע </w:t>
      </w:r>
      <w:r w:rsidRPr="0059758A">
        <w:rPr>
          <w:rFonts w:hint="cs"/>
          <w:sz w:val="24"/>
          <w:szCs w:val="24"/>
          <w:rtl/>
        </w:rPr>
        <w:t>ההתקשרות, נושא המכרז, על ידי המציע,</w:t>
      </w:r>
      <w:r w:rsidRPr="0059758A">
        <w:rPr>
          <w:sz w:val="24"/>
          <w:szCs w:val="24"/>
          <w:rtl/>
        </w:rPr>
        <w:t xml:space="preserve"> </w:t>
      </w:r>
      <w:r w:rsidRPr="0059758A">
        <w:rPr>
          <w:rFonts w:hint="cs"/>
          <w:sz w:val="24"/>
          <w:szCs w:val="24"/>
          <w:rtl/>
        </w:rPr>
        <w:t>כ</w:t>
      </w:r>
      <w:r w:rsidRPr="0059758A">
        <w:rPr>
          <w:sz w:val="24"/>
          <w:szCs w:val="24"/>
          <w:rtl/>
        </w:rPr>
        <w:t>די ליצור ניגוד עניינים</w:t>
      </w:r>
      <w:r w:rsidRPr="0059758A">
        <w:rPr>
          <w:rFonts w:hint="cs"/>
          <w:sz w:val="24"/>
          <w:szCs w:val="24"/>
          <w:rtl/>
        </w:rPr>
        <w:t>,</w:t>
      </w:r>
      <w:r w:rsidRPr="0059758A">
        <w:rPr>
          <w:sz w:val="24"/>
          <w:szCs w:val="24"/>
          <w:rtl/>
        </w:rPr>
        <w:t xml:space="preserve"> בין במישרין ובין בעקיפין</w:t>
      </w:r>
      <w:r w:rsidRPr="0059758A">
        <w:rPr>
          <w:rFonts w:hint="cs"/>
          <w:sz w:val="24"/>
          <w:szCs w:val="24"/>
          <w:rtl/>
        </w:rPr>
        <w:t>,</w:t>
      </w:r>
      <w:r w:rsidRPr="0059758A">
        <w:rPr>
          <w:sz w:val="24"/>
          <w:szCs w:val="24"/>
          <w:rtl/>
        </w:rPr>
        <w:t xml:space="preserve"> בין</w:t>
      </w:r>
      <w:r w:rsidRPr="0059758A">
        <w:rPr>
          <w:rFonts w:hint="cs"/>
          <w:sz w:val="24"/>
          <w:szCs w:val="24"/>
          <w:rtl/>
        </w:rPr>
        <w:t xml:space="preserve"> המציע</w:t>
      </w:r>
      <w:r w:rsidRPr="0059758A">
        <w:rPr>
          <w:sz w:val="24"/>
          <w:szCs w:val="24"/>
          <w:rtl/>
        </w:rPr>
        <w:t xml:space="preserve"> </w:t>
      </w:r>
      <w:r w:rsidRPr="0059758A">
        <w:rPr>
          <w:rFonts w:hint="cs"/>
          <w:sz w:val="24"/>
          <w:szCs w:val="24"/>
          <w:rtl/>
        </w:rPr>
        <w:t>ל</w:t>
      </w:r>
      <w:r w:rsidRPr="0059758A">
        <w:rPr>
          <w:sz w:val="24"/>
          <w:szCs w:val="24"/>
          <w:rtl/>
        </w:rPr>
        <w:t>מזמין.</w:t>
      </w:r>
    </w:p>
    <w:p w14:paraId="2191E2C5" w14:textId="77777777" w:rsidR="000D3F47" w:rsidRPr="0059758A" w:rsidRDefault="000D3F47" w:rsidP="000D3F47">
      <w:pPr>
        <w:pStyle w:val="20"/>
        <w:numPr>
          <w:ilvl w:val="1"/>
          <w:numId w:val="61"/>
        </w:numPr>
        <w:bidi/>
        <w:jc w:val="both"/>
        <w:rPr>
          <w:u w:val="single"/>
        </w:rPr>
      </w:pPr>
      <w:r w:rsidRPr="0059758A">
        <w:rPr>
          <w:sz w:val="24"/>
          <w:szCs w:val="24"/>
          <w:u w:val="single"/>
          <w:rtl/>
        </w:rPr>
        <w:t xml:space="preserve">אי תיאום מכרז </w:t>
      </w:r>
    </w:p>
    <w:p w14:paraId="74B55A28" w14:textId="77777777" w:rsidR="000D3F47" w:rsidRPr="0059758A" w:rsidRDefault="000D3F47" w:rsidP="000D3F47">
      <w:pPr>
        <w:pStyle w:val="20"/>
        <w:numPr>
          <w:ilvl w:val="2"/>
          <w:numId w:val="61"/>
        </w:numPr>
        <w:bidi/>
        <w:jc w:val="both"/>
        <w:rPr>
          <w:rtl/>
        </w:rPr>
      </w:pPr>
      <w:r w:rsidRPr="0059758A">
        <w:rPr>
          <w:sz w:val="24"/>
          <w:szCs w:val="24"/>
          <w:rtl/>
        </w:rPr>
        <w:t>ה</w:t>
      </w:r>
      <w:r w:rsidRPr="0059758A">
        <w:rPr>
          <w:rFonts w:hint="eastAsia"/>
          <w:sz w:val="24"/>
          <w:szCs w:val="24"/>
          <w:rtl/>
        </w:rPr>
        <w:t>פרטים</w:t>
      </w:r>
      <w:r w:rsidRPr="0059758A">
        <w:rPr>
          <w:sz w:val="24"/>
          <w:szCs w:val="24"/>
          <w:rtl/>
        </w:rPr>
        <w:t xml:space="preserve"> </w:t>
      </w:r>
      <w:r w:rsidRPr="0059758A">
        <w:rPr>
          <w:rFonts w:hint="eastAsia"/>
          <w:sz w:val="24"/>
          <w:szCs w:val="24"/>
          <w:rtl/>
        </w:rPr>
        <w:t>ה</w:t>
      </w:r>
      <w:r w:rsidRPr="0059758A">
        <w:rPr>
          <w:sz w:val="24"/>
          <w:szCs w:val="24"/>
          <w:rtl/>
        </w:rPr>
        <w:t xml:space="preserve">מופיעים בהצעה זו הוחלטו על ידי המציע באופן עצמאי, ללא התייעצות, הסדר או קשר עם מציע אחר. </w:t>
      </w:r>
    </w:p>
    <w:p w14:paraId="6C50B261" w14:textId="77777777" w:rsidR="000D3F47" w:rsidRPr="0059758A" w:rsidRDefault="000D3F47" w:rsidP="000D3F47">
      <w:pPr>
        <w:pStyle w:val="20"/>
        <w:numPr>
          <w:ilvl w:val="2"/>
          <w:numId w:val="61"/>
        </w:numPr>
        <w:bidi/>
        <w:jc w:val="both"/>
        <w:rPr>
          <w:rtl/>
        </w:rPr>
      </w:pPr>
      <w:r w:rsidRPr="0059758A">
        <w:rPr>
          <w:rFonts w:hint="eastAsia"/>
          <w:sz w:val="24"/>
          <w:szCs w:val="24"/>
          <w:rtl/>
        </w:rPr>
        <w:t>פרטי</w:t>
      </w:r>
      <w:r w:rsidRPr="0059758A">
        <w:rPr>
          <w:sz w:val="24"/>
          <w:szCs w:val="24"/>
          <w:rtl/>
        </w:rPr>
        <w:t xml:space="preserve"> </w:t>
      </w:r>
      <w:r w:rsidRPr="0059758A">
        <w:rPr>
          <w:rFonts w:hint="eastAsia"/>
          <w:sz w:val="24"/>
          <w:szCs w:val="24"/>
          <w:rtl/>
        </w:rPr>
        <w:t>ההצעה</w:t>
      </w:r>
      <w:r w:rsidRPr="0059758A">
        <w:rPr>
          <w:sz w:val="24"/>
          <w:szCs w:val="24"/>
          <w:rtl/>
        </w:rPr>
        <w:t xml:space="preserve"> לא </w:t>
      </w:r>
      <w:r w:rsidRPr="0059758A">
        <w:rPr>
          <w:rFonts w:hint="eastAsia"/>
          <w:sz w:val="24"/>
          <w:szCs w:val="24"/>
          <w:rtl/>
        </w:rPr>
        <w:t>הוצגו</w:t>
      </w:r>
      <w:r w:rsidRPr="0059758A">
        <w:rPr>
          <w:sz w:val="24"/>
          <w:szCs w:val="24"/>
          <w:rtl/>
        </w:rPr>
        <w:t xml:space="preserve"> או יוצגו בפני כל אדם או תאגיד אשר מציע הצעות במכרז זה. </w:t>
      </w:r>
    </w:p>
    <w:p w14:paraId="6ED82B32" w14:textId="77777777" w:rsidR="000D3F47" w:rsidRPr="0059758A" w:rsidRDefault="000D3F47" w:rsidP="000D3F47">
      <w:pPr>
        <w:pStyle w:val="20"/>
        <w:numPr>
          <w:ilvl w:val="2"/>
          <w:numId w:val="61"/>
        </w:numPr>
        <w:bidi/>
        <w:jc w:val="both"/>
        <w:rPr>
          <w:rtl/>
        </w:rPr>
      </w:pPr>
      <w:r w:rsidRPr="0059758A">
        <w:rPr>
          <w:sz w:val="24"/>
          <w:szCs w:val="24"/>
          <w:rtl/>
        </w:rPr>
        <w:t>המציע לא היה מעורב בניסיון להניא מתחרה אחר מלהגיש הצעות במכרז זה.</w:t>
      </w:r>
    </w:p>
    <w:p w14:paraId="75FE1605" w14:textId="77777777" w:rsidR="000D3F47" w:rsidRPr="0059758A" w:rsidRDefault="000D3F47" w:rsidP="000D3F47">
      <w:pPr>
        <w:pStyle w:val="20"/>
        <w:numPr>
          <w:ilvl w:val="2"/>
          <w:numId w:val="61"/>
        </w:numPr>
        <w:bidi/>
        <w:jc w:val="both"/>
        <w:rPr>
          <w:rtl/>
        </w:rPr>
      </w:pPr>
      <w:r w:rsidRPr="0059758A">
        <w:rPr>
          <w:sz w:val="24"/>
          <w:szCs w:val="24"/>
          <w:rtl/>
        </w:rPr>
        <w:t xml:space="preserve">המציע לא היה, </w:t>
      </w:r>
      <w:r w:rsidRPr="0059758A">
        <w:rPr>
          <w:rFonts w:hint="eastAsia"/>
          <w:sz w:val="24"/>
          <w:szCs w:val="24"/>
          <w:rtl/>
        </w:rPr>
        <w:t>ולא</w:t>
      </w:r>
      <w:r w:rsidRPr="0059758A">
        <w:rPr>
          <w:sz w:val="24"/>
          <w:szCs w:val="24"/>
          <w:rtl/>
        </w:rPr>
        <w:t xml:space="preserve"> </w:t>
      </w:r>
      <w:r w:rsidRPr="0059758A">
        <w:rPr>
          <w:rFonts w:hint="eastAsia"/>
          <w:sz w:val="24"/>
          <w:szCs w:val="24"/>
          <w:rtl/>
        </w:rPr>
        <w:t>מתכוון</w:t>
      </w:r>
      <w:r w:rsidRPr="0059758A">
        <w:rPr>
          <w:sz w:val="24"/>
          <w:szCs w:val="24"/>
          <w:rtl/>
        </w:rPr>
        <w:t xml:space="preserve"> </w:t>
      </w:r>
      <w:r w:rsidRPr="0059758A">
        <w:rPr>
          <w:rFonts w:hint="eastAsia"/>
          <w:sz w:val="24"/>
          <w:szCs w:val="24"/>
          <w:rtl/>
        </w:rPr>
        <w:t>להיות</w:t>
      </w:r>
      <w:r w:rsidRPr="0059758A">
        <w:rPr>
          <w:sz w:val="24"/>
          <w:szCs w:val="24"/>
          <w:rtl/>
        </w:rPr>
        <w:t xml:space="preserve"> מעורב בניסיון לגרום למתחרה אחר להגיש הצעה גבוהה או נמוכה יותר מהצעתו זו.</w:t>
      </w:r>
    </w:p>
    <w:p w14:paraId="2F9FBD92" w14:textId="77777777" w:rsidR="000D3F47" w:rsidRPr="0059758A" w:rsidRDefault="000D3F47" w:rsidP="000D3F47">
      <w:pPr>
        <w:pStyle w:val="20"/>
        <w:numPr>
          <w:ilvl w:val="2"/>
          <w:numId w:val="61"/>
        </w:numPr>
        <w:bidi/>
        <w:jc w:val="both"/>
      </w:pPr>
      <w:r w:rsidRPr="0059758A">
        <w:rPr>
          <w:sz w:val="24"/>
          <w:szCs w:val="24"/>
          <w:rtl/>
        </w:rPr>
        <w:t>המציע לא היה מעורב בניסיון לגרום למתחרה להגיש הצעה בלתי תחרותית מכל סוג שהוא.</w:t>
      </w:r>
    </w:p>
    <w:p w14:paraId="1E385857" w14:textId="77777777" w:rsidR="000D3F47" w:rsidRPr="0059758A" w:rsidRDefault="000D3F47" w:rsidP="000D3F47">
      <w:pPr>
        <w:pStyle w:val="20"/>
        <w:numPr>
          <w:ilvl w:val="2"/>
          <w:numId w:val="61"/>
        </w:numPr>
        <w:bidi/>
        <w:jc w:val="both"/>
      </w:pPr>
      <w:r w:rsidRPr="0059758A">
        <w:rPr>
          <w:sz w:val="24"/>
          <w:szCs w:val="24"/>
          <w:rtl/>
        </w:rPr>
        <w:t>הצעה זו מוגשת בתום לב.</w:t>
      </w:r>
    </w:p>
    <w:p w14:paraId="72A1D453" w14:textId="77777777" w:rsidR="000D3F47" w:rsidRPr="0059758A" w:rsidRDefault="000D3F47" w:rsidP="000D3F47">
      <w:pPr>
        <w:pStyle w:val="20"/>
        <w:numPr>
          <w:ilvl w:val="1"/>
          <w:numId w:val="61"/>
        </w:numPr>
        <w:bidi/>
        <w:jc w:val="both"/>
        <w:rPr>
          <w:u w:val="single"/>
        </w:rPr>
      </w:pPr>
      <w:r w:rsidRPr="0059758A">
        <w:rPr>
          <w:sz w:val="24"/>
          <w:szCs w:val="24"/>
          <w:u w:val="single"/>
          <w:rtl/>
        </w:rPr>
        <w:t xml:space="preserve">עצמאות המציע </w:t>
      </w:r>
      <w:proofErr w:type="spellStart"/>
      <w:r w:rsidRPr="0059758A">
        <w:rPr>
          <w:sz w:val="24"/>
          <w:szCs w:val="24"/>
          <w:u w:val="single"/>
          <w:rtl/>
        </w:rPr>
        <w:t>ממציעים</w:t>
      </w:r>
      <w:proofErr w:type="spellEnd"/>
      <w:r w:rsidRPr="0059758A">
        <w:rPr>
          <w:sz w:val="24"/>
          <w:szCs w:val="24"/>
          <w:u w:val="single"/>
          <w:rtl/>
        </w:rPr>
        <w:t xml:space="preserve"> אחרים במכרז:</w:t>
      </w:r>
    </w:p>
    <w:p w14:paraId="455B625F" w14:textId="77777777" w:rsidR="000D3F47" w:rsidRPr="0059758A" w:rsidRDefault="000D3F47" w:rsidP="000D3F47">
      <w:pPr>
        <w:pStyle w:val="20"/>
        <w:numPr>
          <w:ilvl w:val="2"/>
          <w:numId w:val="61"/>
        </w:numPr>
        <w:bidi/>
        <w:jc w:val="both"/>
      </w:pPr>
      <w:r w:rsidRPr="0059758A">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5DD9B7D8" w14:textId="77777777" w:rsidR="000D3F47" w:rsidRPr="0059758A" w:rsidRDefault="000D3F47" w:rsidP="000D3F47">
      <w:pPr>
        <w:pStyle w:val="20"/>
        <w:numPr>
          <w:ilvl w:val="2"/>
          <w:numId w:val="61"/>
        </w:numPr>
        <w:bidi/>
        <w:jc w:val="both"/>
      </w:pPr>
      <w:r w:rsidRPr="0059758A">
        <w:rPr>
          <w:sz w:val="24"/>
          <w:szCs w:val="24"/>
          <w:rtl/>
        </w:rPr>
        <w:t xml:space="preserve">גורם אחד אינו מחזיק ב-25% יותר מאמצעי שליטה בו ובמציע נוסף במכרז. </w:t>
      </w:r>
    </w:p>
    <w:p w14:paraId="046EB170" w14:textId="77777777" w:rsidR="000D3F47" w:rsidRPr="0059758A" w:rsidRDefault="000D3F47" w:rsidP="000D3F47">
      <w:pPr>
        <w:pStyle w:val="20"/>
        <w:numPr>
          <w:ilvl w:val="2"/>
          <w:numId w:val="61"/>
        </w:numPr>
        <w:bidi/>
        <w:jc w:val="both"/>
        <w:rPr>
          <w:rtl/>
        </w:rPr>
      </w:pPr>
      <w:r w:rsidRPr="0059758A">
        <w:rPr>
          <w:sz w:val="24"/>
          <w:szCs w:val="24"/>
          <w:rtl/>
        </w:rPr>
        <w:t>המציע אינו קבלן משנה של מציע אחר במכרז, בקשר עם ביצוע השירותים במכרז זה.</w:t>
      </w:r>
    </w:p>
    <w:p w14:paraId="2599D29B" w14:textId="77777777" w:rsidR="000D3F47" w:rsidRPr="0059758A" w:rsidRDefault="000D3F47" w:rsidP="000D3F47">
      <w:pPr>
        <w:pStyle w:val="20"/>
        <w:numPr>
          <w:ilvl w:val="1"/>
          <w:numId w:val="61"/>
        </w:numPr>
        <w:bidi/>
        <w:jc w:val="both"/>
        <w:rPr>
          <w:u w:val="single"/>
          <w:rtl/>
        </w:rPr>
      </w:pPr>
      <w:r w:rsidRPr="0059758A">
        <w:rPr>
          <w:rFonts w:hint="eastAsia"/>
          <w:sz w:val="24"/>
          <w:szCs w:val="24"/>
          <w:u w:val="single"/>
          <w:rtl/>
        </w:rPr>
        <w:t>עסק</w:t>
      </w:r>
      <w:r w:rsidRPr="0059758A">
        <w:rPr>
          <w:sz w:val="24"/>
          <w:szCs w:val="24"/>
          <w:u w:val="single"/>
          <w:rtl/>
        </w:rPr>
        <w:t xml:space="preserve"> </w:t>
      </w:r>
      <w:r w:rsidRPr="0059758A">
        <w:rPr>
          <w:rFonts w:hint="eastAsia"/>
          <w:sz w:val="24"/>
          <w:szCs w:val="24"/>
          <w:u w:val="single"/>
          <w:rtl/>
        </w:rPr>
        <w:t>בשליטת</w:t>
      </w:r>
      <w:r w:rsidRPr="0059758A">
        <w:rPr>
          <w:sz w:val="24"/>
          <w:szCs w:val="24"/>
          <w:u w:val="single"/>
          <w:rtl/>
        </w:rPr>
        <w:t xml:space="preserve"> </w:t>
      </w:r>
      <w:r w:rsidRPr="0059758A">
        <w:rPr>
          <w:rFonts w:hint="eastAsia"/>
          <w:sz w:val="24"/>
          <w:szCs w:val="24"/>
          <w:u w:val="single"/>
          <w:rtl/>
        </w:rPr>
        <w:t>אישה</w:t>
      </w:r>
    </w:p>
    <w:p w14:paraId="193151A3" w14:textId="13FB6BFA" w:rsidR="000D3F47" w:rsidRPr="0059758A" w:rsidRDefault="000D3F47" w:rsidP="000D3F47">
      <w:pPr>
        <w:pStyle w:val="20"/>
        <w:numPr>
          <w:ilvl w:val="2"/>
          <w:numId w:val="61"/>
        </w:numPr>
        <w:bidi/>
        <w:jc w:val="both"/>
      </w:pPr>
      <w:r w:rsidRPr="0059758A">
        <w:rPr>
          <w:rFonts w:hint="eastAsia"/>
          <w:sz w:val="24"/>
          <w:szCs w:val="24"/>
          <w:rtl/>
        </w:rPr>
        <w:t>מציע</w:t>
      </w:r>
      <w:r w:rsidRPr="0059758A">
        <w:rPr>
          <w:sz w:val="24"/>
          <w:szCs w:val="24"/>
          <w:rtl/>
        </w:rPr>
        <w:t xml:space="preserve"> </w:t>
      </w:r>
      <w:r w:rsidRPr="0059758A">
        <w:rPr>
          <w:rFonts w:hint="eastAsia"/>
          <w:sz w:val="24"/>
          <w:szCs w:val="24"/>
          <w:rtl/>
        </w:rPr>
        <w:t>שהוא</w:t>
      </w:r>
      <w:r w:rsidRPr="0059758A">
        <w:rPr>
          <w:sz w:val="24"/>
          <w:szCs w:val="24"/>
          <w:rtl/>
        </w:rPr>
        <w:t xml:space="preserve"> "עסק </w:t>
      </w:r>
      <w:r w:rsidRPr="0059758A">
        <w:rPr>
          <w:rFonts w:hint="eastAsia"/>
          <w:sz w:val="24"/>
          <w:szCs w:val="24"/>
          <w:rtl/>
        </w:rPr>
        <w:t>בשליטת</w:t>
      </w:r>
      <w:r w:rsidRPr="0059758A">
        <w:rPr>
          <w:sz w:val="24"/>
          <w:szCs w:val="24"/>
          <w:rtl/>
        </w:rPr>
        <w:t xml:space="preserve"> </w:t>
      </w:r>
      <w:r w:rsidRPr="0059758A">
        <w:rPr>
          <w:rFonts w:hint="eastAsia"/>
          <w:sz w:val="24"/>
          <w:szCs w:val="24"/>
          <w:rtl/>
        </w:rPr>
        <w:t>אישה</w:t>
      </w:r>
      <w:r w:rsidRPr="0059758A">
        <w:rPr>
          <w:sz w:val="24"/>
          <w:szCs w:val="24"/>
          <w:rtl/>
        </w:rPr>
        <w:t xml:space="preserve">" </w:t>
      </w:r>
      <w:r w:rsidRPr="0059758A">
        <w:rPr>
          <w:rFonts w:hint="eastAsia"/>
          <w:sz w:val="24"/>
          <w:szCs w:val="24"/>
          <w:rtl/>
        </w:rPr>
        <w:t>ומעונין</w:t>
      </w:r>
      <w:r w:rsidRPr="0059758A">
        <w:rPr>
          <w:sz w:val="24"/>
          <w:szCs w:val="24"/>
          <w:rtl/>
        </w:rPr>
        <w:t xml:space="preserve"> </w:t>
      </w:r>
      <w:r w:rsidRPr="0059758A">
        <w:rPr>
          <w:rFonts w:hint="eastAsia"/>
          <w:sz w:val="24"/>
          <w:szCs w:val="24"/>
          <w:rtl/>
        </w:rPr>
        <w:t>שתינתן</w:t>
      </w:r>
      <w:r w:rsidRPr="0059758A">
        <w:rPr>
          <w:sz w:val="24"/>
          <w:szCs w:val="24"/>
          <w:rtl/>
        </w:rPr>
        <w:t xml:space="preserve"> </w:t>
      </w:r>
      <w:r w:rsidRPr="0059758A">
        <w:rPr>
          <w:rFonts w:hint="eastAsia"/>
          <w:sz w:val="24"/>
          <w:szCs w:val="24"/>
          <w:rtl/>
        </w:rPr>
        <w:t>לו</w:t>
      </w:r>
      <w:r w:rsidRPr="0059758A">
        <w:rPr>
          <w:sz w:val="24"/>
          <w:szCs w:val="24"/>
          <w:rtl/>
        </w:rPr>
        <w:t xml:space="preserve"> </w:t>
      </w:r>
      <w:r w:rsidRPr="0059758A">
        <w:rPr>
          <w:rFonts w:hint="eastAsia"/>
          <w:sz w:val="24"/>
          <w:szCs w:val="24"/>
          <w:rtl/>
        </w:rPr>
        <w:t>העדפה</w:t>
      </w:r>
      <w:r w:rsidRPr="0059758A">
        <w:rPr>
          <w:sz w:val="24"/>
          <w:szCs w:val="24"/>
          <w:rtl/>
        </w:rPr>
        <w:t xml:space="preserve"> </w:t>
      </w:r>
      <w:r w:rsidRPr="0059758A">
        <w:rPr>
          <w:rFonts w:hint="eastAsia"/>
          <w:sz w:val="24"/>
          <w:szCs w:val="24"/>
          <w:rtl/>
        </w:rPr>
        <w:t>בשל</w:t>
      </w:r>
      <w:r w:rsidRPr="0059758A">
        <w:rPr>
          <w:sz w:val="24"/>
          <w:szCs w:val="24"/>
          <w:rtl/>
        </w:rPr>
        <w:t xml:space="preserve"> </w:t>
      </w:r>
      <w:r w:rsidRPr="0059758A">
        <w:rPr>
          <w:rFonts w:hint="eastAsia"/>
          <w:sz w:val="24"/>
          <w:szCs w:val="24"/>
          <w:rtl/>
        </w:rPr>
        <w:t>כך</w:t>
      </w:r>
      <w:r w:rsidRPr="0059758A">
        <w:rPr>
          <w:sz w:val="24"/>
          <w:szCs w:val="24"/>
          <w:rtl/>
        </w:rPr>
        <w:t xml:space="preserve"> </w:t>
      </w:r>
      <w:r w:rsidRPr="0059758A">
        <w:rPr>
          <w:rFonts w:hint="eastAsia"/>
          <w:sz w:val="24"/>
          <w:szCs w:val="24"/>
          <w:rtl/>
        </w:rPr>
        <w:t>יצרף</w:t>
      </w:r>
      <w:r w:rsidRPr="0059758A">
        <w:rPr>
          <w:sz w:val="24"/>
          <w:szCs w:val="24"/>
          <w:rtl/>
        </w:rPr>
        <w:t xml:space="preserve"> להצעתו אישור ותצהיר, </w:t>
      </w:r>
      <w:proofErr w:type="spellStart"/>
      <w:r w:rsidRPr="0059758A">
        <w:rPr>
          <w:sz w:val="24"/>
          <w:szCs w:val="24"/>
          <w:rtl/>
        </w:rPr>
        <w:t>הכל</w:t>
      </w:r>
      <w:proofErr w:type="spellEnd"/>
      <w:r w:rsidRPr="0059758A">
        <w:rPr>
          <w:sz w:val="24"/>
          <w:szCs w:val="24"/>
          <w:rtl/>
        </w:rPr>
        <w:t xml:space="preserve"> בהתאם להוראות סעיף 2ב לחוק חובת המכרזים, התשנ"ב-1992 ובנוסח </w:t>
      </w:r>
      <w:r w:rsidRPr="0059758A">
        <w:rPr>
          <w:rFonts w:hint="eastAsia"/>
          <w:sz w:val="24"/>
          <w:szCs w:val="24"/>
          <w:rtl/>
        </w:rPr>
        <w:t>המופיע</w:t>
      </w:r>
      <w:r w:rsidRPr="0059758A">
        <w:rPr>
          <w:sz w:val="24"/>
          <w:szCs w:val="24"/>
          <w:rtl/>
        </w:rPr>
        <w:t xml:space="preserve"> </w:t>
      </w:r>
      <w:r w:rsidRPr="0059758A">
        <w:rPr>
          <w:rFonts w:hint="eastAsia"/>
          <w:sz w:val="24"/>
          <w:szCs w:val="24"/>
          <w:rtl/>
        </w:rPr>
        <w:t>ב</w:t>
      </w:r>
      <w:r w:rsidRPr="0059758A">
        <w:rPr>
          <w:sz w:val="24"/>
          <w:szCs w:val="24"/>
          <w:rtl/>
        </w:rPr>
        <w:t xml:space="preserve">נספח א' להוראת </w:t>
      </w:r>
      <w:proofErr w:type="spellStart"/>
      <w:r w:rsidRPr="0059758A">
        <w:rPr>
          <w:sz w:val="24"/>
          <w:szCs w:val="24"/>
          <w:rtl/>
        </w:rPr>
        <w:t>תכ"ם</w:t>
      </w:r>
      <w:proofErr w:type="spellEnd"/>
      <w:r w:rsidRPr="0059758A">
        <w:rPr>
          <w:sz w:val="24"/>
          <w:szCs w:val="24"/>
          <w:rtl/>
        </w:rPr>
        <w:t xml:space="preserve"> 7.4.14.</w:t>
      </w:r>
    </w:p>
    <w:p w14:paraId="2F69FEEB" w14:textId="6BC60DC4" w:rsidR="007442C3" w:rsidRPr="0059758A" w:rsidRDefault="007442C3" w:rsidP="007442C3">
      <w:pPr>
        <w:pStyle w:val="20"/>
        <w:numPr>
          <w:ilvl w:val="0"/>
          <w:numId w:val="0"/>
        </w:numPr>
        <w:bidi/>
        <w:ind w:left="1069" w:hanging="360"/>
        <w:jc w:val="both"/>
        <w:rPr>
          <w:rtl/>
        </w:rPr>
      </w:pPr>
    </w:p>
    <w:p w14:paraId="280B035A" w14:textId="56680D39" w:rsidR="007442C3" w:rsidRPr="0059758A" w:rsidRDefault="007442C3" w:rsidP="007442C3">
      <w:pPr>
        <w:pStyle w:val="20"/>
        <w:numPr>
          <w:ilvl w:val="0"/>
          <w:numId w:val="0"/>
        </w:numPr>
        <w:bidi/>
        <w:ind w:left="1069" w:hanging="360"/>
        <w:jc w:val="both"/>
        <w:rPr>
          <w:rtl/>
        </w:rPr>
      </w:pPr>
    </w:p>
    <w:p w14:paraId="70D023D6" w14:textId="106F213D" w:rsidR="007442C3" w:rsidRPr="0059758A" w:rsidRDefault="007442C3" w:rsidP="007442C3">
      <w:pPr>
        <w:pStyle w:val="20"/>
        <w:numPr>
          <w:ilvl w:val="0"/>
          <w:numId w:val="0"/>
        </w:numPr>
        <w:bidi/>
        <w:ind w:left="1069" w:hanging="360"/>
        <w:jc w:val="both"/>
        <w:rPr>
          <w:rtl/>
        </w:rPr>
      </w:pPr>
    </w:p>
    <w:p w14:paraId="125ADCF5" w14:textId="2693A2CE" w:rsidR="007442C3" w:rsidRPr="0059758A" w:rsidRDefault="007442C3" w:rsidP="007442C3">
      <w:pPr>
        <w:pStyle w:val="20"/>
        <w:numPr>
          <w:ilvl w:val="0"/>
          <w:numId w:val="0"/>
        </w:numPr>
        <w:bidi/>
        <w:ind w:left="1069" w:hanging="360"/>
        <w:jc w:val="both"/>
        <w:rPr>
          <w:rtl/>
        </w:rPr>
      </w:pPr>
    </w:p>
    <w:p w14:paraId="08D98065" w14:textId="1124F360" w:rsidR="007442C3" w:rsidRPr="0059758A" w:rsidRDefault="007442C3" w:rsidP="007442C3">
      <w:pPr>
        <w:pStyle w:val="20"/>
        <w:numPr>
          <w:ilvl w:val="0"/>
          <w:numId w:val="0"/>
        </w:numPr>
        <w:bidi/>
        <w:ind w:left="1069" w:hanging="360"/>
        <w:jc w:val="both"/>
        <w:rPr>
          <w:rtl/>
        </w:rPr>
      </w:pPr>
    </w:p>
    <w:p w14:paraId="51995B7A" w14:textId="77777777" w:rsidR="007442C3" w:rsidRPr="0059758A" w:rsidRDefault="007442C3" w:rsidP="007442C3">
      <w:pPr>
        <w:pStyle w:val="20"/>
        <w:numPr>
          <w:ilvl w:val="0"/>
          <w:numId w:val="0"/>
        </w:numPr>
        <w:bidi/>
        <w:ind w:left="1069" w:hanging="360"/>
        <w:jc w:val="both"/>
      </w:pPr>
    </w:p>
    <w:p w14:paraId="14159F14" w14:textId="77777777" w:rsidR="000D3F47" w:rsidRPr="0059758A" w:rsidRDefault="000D3F47" w:rsidP="000D3F47">
      <w:pPr>
        <w:pStyle w:val="15"/>
        <w:numPr>
          <w:ilvl w:val="0"/>
          <w:numId w:val="51"/>
        </w:numPr>
        <w:rPr>
          <w:rFonts w:ascii="David" w:hAnsi="David" w:cs="David"/>
          <w:rtl/>
        </w:rPr>
      </w:pPr>
      <w:bookmarkStart w:id="179" w:name="_Toc256000048"/>
      <w:bookmarkStart w:id="180" w:name="_Toc256000021"/>
      <w:bookmarkStart w:id="181" w:name="_Toc7454436"/>
      <w:bookmarkEnd w:id="128"/>
      <w:r w:rsidRPr="0059758A">
        <w:rPr>
          <w:rFonts w:ascii="David" w:hAnsi="David" w:cs="David" w:hint="cs"/>
          <w:rtl/>
        </w:rPr>
        <w:lastRenderedPageBreak/>
        <w:t>חלקים מההצעה אותם מבקש המציע להותיר חסויים</w:t>
      </w:r>
      <w:bookmarkEnd w:id="179"/>
      <w:bookmarkEnd w:id="180"/>
      <w:bookmarkEnd w:id="181"/>
    </w:p>
    <w:p w14:paraId="1C8472F9" w14:textId="77777777" w:rsidR="000D3F47" w:rsidRPr="0059758A" w:rsidRDefault="000D3F47" w:rsidP="000D3F47"/>
    <w:p w14:paraId="203B707C" w14:textId="77777777" w:rsidR="000D3F47" w:rsidRPr="0059758A" w:rsidRDefault="000D3F47" w:rsidP="000D3F47">
      <w:pPr>
        <w:autoSpaceDE w:val="0"/>
        <w:autoSpaceDN w:val="0"/>
        <w:adjustRightInd w:val="0"/>
        <w:spacing w:before="60" w:afterLines="60" w:after="144" w:line="360" w:lineRule="auto"/>
        <w:contextualSpacing/>
        <w:jc w:val="both"/>
        <w:rPr>
          <w:rFonts w:ascii="David" w:hAnsi="David" w:cs="David"/>
          <w:rtl/>
        </w:rPr>
      </w:pPr>
      <w:r w:rsidRPr="0059758A">
        <w:rPr>
          <w:rFonts w:ascii="David" w:hAnsi="David" w:cs="David"/>
          <w:rtl/>
        </w:rPr>
        <w:t>להלן</w:t>
      </w:r>
      <w:r w:rsidRPr="0059758A">
        <w:rPr>
          <w:rFonts w:ascii="David" w:hAnsi="David" w:cs="David"/>
        </w:rPr>
        <w:t xml:space="preserve"> </w:t>
      </w:r>
      <w:r w:rsidRPr="0059758A">
        <w:rPr>
          <w:rFonts w:ascii="David" w:hAnsi="David" w:cs="David"/>
          <w:rtl/>
        </w:rPr>
        <w:t>העמודים</w:t>
      </w:r>
      <w:r w:rsidRPr="0059758A">
        <w:rPr>
          <w:rFonts w:ascii="David" w:hAnsi="David" w:cs="David" w:hint="cs"/>
          <w:rtl/>
        </w:rPr>
        <w:t xml:space="preserve">, </w:t>
      </w:r>
      <w:r w:rsidRPr="0059758A">
        <w:rPr>
          <w:rFonts w:ascii="David" w:hAnsi="David" w:cs="David"/>
          <w:rtl/>
        </w:rPr>
        <w:t>הסעיפים</w:t>
      </w:r>
      <w:r w:rsidRPr="0059758A">
        <w:rPr>
          <w:rFonts w:ascii="David" w:hAnsi="David" w:cs="David" w:hint="cs"/>
          <w:rtl/>
        </w:rPr>
        <w:t xml:space="preserve"> או </w:t>
      </w:r>
      <w:r w:rsidRPr="0059758A">
        <w:rPr>
          <w:rFonts w:ascii="David" w:hAnsi="David" w:cs="David"/>
          <w:rtl/>
        </w:rPr>
        <w:t>המסמכים</w:t>
      </w:r>
      <w:r w:rsidRPr="0059758A">
        <w:rPr>
          <w:rFonts w:ascii="David" w:hAnsi="David" w:cs="David"/>
        </w:rPr>
        <w:t xml:space="preserve"> </w:t>
      </w:r>
      <w:r w:rsidRPr="0059758A">
        <w:rPr>
          <w:rFonts w:ascii="David" w:hAnsi="David" w:cs="David"/>
          <w:rtl/>
        </w:rPr>
        <w:t>הכלולים</w:t>
      </w:r>
      <w:r w:rsidRPr="0059758A">
        <w:rPr>
          <w:rFonts w:ascii="David" w:hAnsi="David" w:cs="David"/>
        </w:rPr>
        <w:t xml:space="preserve"> </w:t>
      </w:r>
      <w:r w:rsidRPr="0059758A">
        <w:rPr>
          <w:rFonts w:ascii="David" w:hAnsi="David" w:cs="David"/>
          <w:rtl/>
        </w:rPr>
        <w:t>בהצעה</w:t>
      </w:r>
      <w:r w:rsidRPr="0059758A">
        <w:rPr>
          <w:rFonts w:ascii="David" w:hAnsi="David" w:cs="David"/>
        </w:rPr>
        <w:t xml:space="preserve"> </w:t>
      </w:r>
      <w:r w:rsidRPr="0059758A">
        <w:rPr>
          <w:rFonts w:ascii="David" w:hAnsi="David" w:cs="David"/>
          <w:rtl/>
        </w:rPr>
        <w:t>אשר</w:t>
      </w:r>
      <w:r w:rsidRPr="0059758A">
        <w:rPr>
          <w:rFonts w:ascii="David" w:hAnsi="David" w:cs="David"/>
        </w:rPr>
        <w:t xml:space="preserve"> </w:t>
      </w:r>
      <w:r w:rsidRPr="0059758A">
        <w:rPr>
          <w:rFonts w:ascii="David" w:hAnsi="David" w:cs="David" w:hint="cs"/>
          <w:rtl/>
        </w:rPr>
        <w:t xml:space="preserve">המציע סבור כי </w:t>
      </w:r>
      <w:r w:rsidRPr="0059758A">
        <w:rPr>
          <w:rFonts w:ascii="David" w:hAnsi="David" w:cs="David"/>
          <w:rtl/>
        </w:rPr>
        <w:t>העיון</w:t>
      </w:r>
      <w:r w:rsidRPr="0059758A">
        <w:rPr>
          <w:rFonts w:ascii="David" w:hAnsi="David" w:cs="David"/>
        </w:rPr>
        <w:t xml:space="preserve"> </w:t>
      </w:r>
      <w:r w:rsidRPr="0059758A">
        <w:rPr>
          <w:rFonts w:ascii="David" w:hAnsi="David" w:cs="David"/>
          <w:rtl/>
        </w:rPr>
        <w:t>בהם</w:t>
      </w:r>
      <w:r w:rsidRPr="0059758A">
        <w:rPr>
          <w:rFonts w:ascii="David" w:hAnsi="David" w:cs="David"/>
        </w:rPr>
        <w:t xml:space="preserve"> </w:t>
      </w:r>
      <w:r w:rsidRPr="0059758A">
        <w:rPr>
          <w:rFonts w:ascii="David" w:hAnsi="David" w:cs="David"/>
          <w:rtl/>
        </w:rPr>
        <w:t>על</w:t>
      </w:r>
      <w:r w:rsidRPr="0059758A">
        <w:rPr>
          <w:rFonts w:ascii="David" w:hAnsi="David" w:cs="David"/>
        </w:rPr>
        <w:t xml:space="preserve"> </w:t>
      </w:r>
      <w:r w:rsidRPr="0059758A">
        <w:rPr>
          <w:rFonts w:ascii="David" w:hAnsi="David" w:cs="David"/>
          <w:rtl/>
        </w:rPr>
        <w:t>ידי</w:t>
      </w:r>
      <w:r w:rsidRPr="0059758A">
        <w:rPr>
          <w:rFonts w:ascii="David" w:hAnsi="David" w:cs="David"/>
        </w:rPr>
        <w:t xml:space="preserve"> </w:t>
      </w:r>
      <w:r w:rsidRPr="0059758A">
        <w:rPr>
          <w:rFonts w:ascii="David" w:hAnsi="David" w:cs="David"/>
          <w:rtl/>
        </w:rPr>
        <w:t>מציעים</w:t>
      </w:r>
      <w:r w:rsidRPr="0059758A">
        <w:rPr>
          <w:rFonts w:ascii="David" w:hAnsi="David" w:cs="David" w:hint="cs"/>
          <w:rtl/>
        </w:rPr>
        <w:t xml:space="preserve"> </w:t>
      </w:r>
      <w:r w:rsidRPr="0059758A">
        <w:rPr>
          <w:rFonts w:ascii="David" w:hAnsi="David" w:cs="David"/>
          <w:rtl/>
        </w:rPr>
        <w:t>האחרי</w:t>
      </w:r>
      <w:r w:rsidRPr="0059758A">
        <w:rPr>
          <w:rFonts w:ascii="David" w:hAnsi="David" w:cs="David" w:hint="cs"/>
          <w:rtl/>
        </w:rPr>
        <w:t xml:space="preserve">ם הוא חשיפה של </w:t>
      </w:r>
      <w:r w:rsidRPr="0059758A">
        <w:rPr>
          <w:rFonts w:ascii="David" w:hAnsi="David" w:cs="David"/>
          <w:rtl/>
        </w:rPr>
        <w:t>סוד</w:t>
      </w:r>
      <w:r w:rsidRPr="0059758A">
        <w:rPr>
          <w:rFonts w:ascii="David" w:hAnsi="David" w:cs="David"/>
        </w:rPr>
        <w:t xml:space="preserve"> </w:t>
      </w:r>
      <w:r w:rsidRPr="0059758A">
        <w:rPr>
          <w:rFonts w:ascii="David" w:hAnsi="David" w:cs="David"/>
          <w:rtl/>
        </w:rPr>
        <w:t>מסחרי</w:t>
      </w:r>
      <w:r w:rsidRPr="0059758A">
        <w:rPr>
          <w:rFonts w:ascii="David" w:hAnsi="David" w:cs="David"/>
        </w:rPr>
        <w:t xml:space="preserve"> </w:t>
      </w:r>
      <w:r w:rsidRPr="0059758A">
        <w:rPr>
          <w:rFonts w:ascii="David" w:hAnsi="David" w:cs="David"/>
          <w:rtl/>
        </w:rPr>
        <w:t>או</w:t>
      </w:r>
      <w:r w:rsidRPr="0059758A">
        <w:rPr>
          <w:rFonts w:ascii="David" w:hAnsi="David" w:cs="David"/>
        </w:rPr>
        <w:t xml:space="preserve"> </w:t>
      </w:r>
      <w:r w:rsidRPr="0059758A">
        <w:rPr>
          <w:rFonts w:ascii="David" w:hAnsi="David" w:cs="David"/>
          <w:rtl/>
        </w:rPr>
        <w:t>סוד</w:t>
      </w:r>
      <w:r w:rsidRPr="0059758A">
        <w:rPr>
          <w:rFonts w:ascii="David" w:hAnsi="David" w:cs="David"/>
        </w:rPr>
        <w:t xml:space="preserve"> </w:t>
      </w:r>
      <w:r w:rsidRPr="0059758A">
        <w:rPr>
          <w:rFonts w:ascii="David" w:hAnsi="David" w:cs="David"/>
          <w:rtl/>
        </w:rPr>
        <w:t>מקצועי.</w:t>
      </w:r>
      <w:r w:rsidRPr="0059758A">
        <w:rPr>
          <w:rFonts w:ascii="David" w:hAnsi="David" w:cs="David"/>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C53C21" w:rsidRPr="0059758A" w14:paraId="58D0D25D" w14:textId="77777777" w:rsidTr="000D3F47">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356F71A" w14:textId="77777777" w:rsidR="000D3F47" w:rsidRPr="0059758A" w:rsidRDefault="000D3F47" w:rsidP="000D3F47">
            <w:pPr>
              <w:autoSpaceDE w:val="0"/>
              <w:autoSpaceDN w:val="0"/>
              <w:adjustRightInd w:val="0"/>
              <w:spacing w:before="60" w:afterLines="60" w:after="144" w:line="360" w:lineRule="auto"/>
              <w:jc w:val="center"/>
              <w:outlineLvl w:val="1"/>
              <w:rPr>
                <w:rFonts w:ascii="David" w:hAnsi="David" w:cs="David"/>
                <w:rtl/>
              </w:rPr>
            </w:pPr>
            <w:r w:rsidRPr="0059758A">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A5260CF" w14:textId="77777777" w:rsidR="000D3F47" w:rsidRPr="0059758A" w:rsidRDefault="000D3F47" w:rsidP="000D3F47">
            <w:pPr>
              <w:autoSpaceDE w:val="0"/>
              <w:autoSpaceDN w:val="0"/>
              <w:adjustRightInd w:val="0"/>
              <w:spacing w:before="60" w:afterLines="60" w:after="144" w:line="360" w:lineRule="auto"/>
              <w:jc w:val="center"/>
              <w:outlineLvl w:val="1"/>
              <w:rPr>
                <w:rFonts w:ascii="David" w:hAnsi="David" w:cs="David"/>
                <w:rtl/>
              </w:rPr>
            </w:pPr>
            <w:r w:rsidRPr="0059758A">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558C02A" w14:textId="77777777" w:rsidR="000D3F47" w:rsidRPr="0059758A" w:rsidRDefault="000D3F47" w:rsidP="000D3F47">
            <w:pPr>
              <w:autoSpaceDE w:val="0"/>
              <w:autoSpaceDN w:val="0"/>
              <w:adjustRightInd w:val="0"/>
              <w:spacing w:before="60" w:afterLines="60" w:after="144" w:line="360" w:lineRule="auto"/>
              <w:jc w:val="center"/>
              <w:outlineLvl w:val="1"/>
              <w:rPr>
                <w:rFonts w:ascii="David" w:hAnsi="David" w:cs="David"/>
                <w:rtl/>
              </w:rPr>
            </w:pPr>
            <w:r w:rsidRPr="0059758A">
              <w:rPr>
                <w:rFonts w:ascii="David" w:hAnsi="David" w:cs="David"/>
                <w:rtl/>
              </w:rPr>
              <w:t>נימוק</w:t>
            </w:r>
            <w:r w:rsidRPr="0059758A">
              <w:rPr>
                <w:rFonts w:ascii="David" w:hAnsi="David" w:cs="David"/>
              </w:rPr>
              <w:t xml:space="preserve"> </w:t>
            </w:r>
            <w:r w:rsidRPr="0059758A">
              <w:rPr>
                <w:rFonts w:ascii="David" w:hAnsi="David" w:cs="David"/>
                <w:rtl/>
              </w:rPr>
              <w:t>למניעת</w:t>
            </w:r>
            <w:r w:rsidRPr="0059758A">
              <w:rPr>
                <w:rFonts w:ascii="David" w:hAnsi="David" w:cs="David"/>
              </w:rPr>
              <w:t xml:space="preserve"> </w:t>
            </w:r>
            <w:r w:rsidRPr="0059758A">
              <w:rPr>
                <w:rFonts w:ascii="David" w:hAnsi="David" w:cs="David"/>
                <w:rtl/>
              </w:rPr>
              <w:t>החשיפה</w:t>
            </w:r>
          </w:p>
        </w:tc>
      </w:tr>
      <w:tr w:rsidR="00C53C21" w:rsidRPr="0059758A" w14:paraId="3D9A14DC" w14:textId="77777777" w:rsidTr="000D3F47">
        <w:trPr>
          <w:jc w:val="center"/>
        </w:trPr>
        <w:tc>
          <w:tcPr>
            <w:tcW w:w="2552" w:type="dxa"/>
            <w:tcBorders>
              <w:top w:val="single" w:sz="4" w:space="0" w:color="auto"/>
              <w:left w:val="single" w:sz="4" w:space="0" w:color="auto"/>
              <w:bottom w:val="single" w:sz="4" w:space="0" w:color="auto"/>
              <w:right w:val="single" w:sz="4" w:space="0" w:color="auto"/>
            </w:tcBorders>
          </w:tcPr>
          <w:p w14:paraId="5E232215"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DF79D7"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C51EA66"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r>
      <w:tr w:rsidR="00C53C21" w:rsidRPr="0059758A" w14:paraId="6CB087B0" w14:textId="77777777" w:rsidTr="000D3F47">
        <w:trPr>
          <w:jc w:val="center"/>
        </w:trPr>
        <w:tc>
          <w:tcPr>
            <w:tcW w:w="2552" w:type="dxa"/>
            <w:tcBorders>
              <w:top w:val="single" w:sz="4" w:space="0" w:color="auto"/>
              <w:left w:val="single" w:sz="4" w:space="0" w:color="auto"/>
              <w:bottom w:val="single" w:sz="4" w:space="0" w:color="auto"/>
              <w:right w:val="single" w:sz="4" w:space="0" w:color="auto"/>
            </w:tcBorders>
          </w:tcPr>
          <w:p w14:paraId="5B1F128A"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171112"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F6D0AE"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r>
      <w:tr w:rsidR="00C53C21" w:rsidRPr="0059758A" w14:paraId="6C1217B5" w14:textId="77777777" w:rsidTr="000D3F47">
        <w:trPr>
          <w:jc w:val="center"/>
        </w:trPr>
        <w:tc>
          <w:tcPr>
            <w:tcW w:w="2552" w:type="dxa"/>
            <w:tcBorders>
              <w:top w:val="single" w:sz="4" w:space="0" w:color="auto"/>
              <w:left w:val="single" w:sz="4" w:space="0" w:color="auto"/>
              <w:bottom w:val="single" w:sz="4" w:space="0" w:color="auto"/>
              <w:right w:val="single" w:sz="4" w:space="0" w:color="auto"/>
            </w:tcBorders>
          </w:tcPr>
          <w:p w14:paraId="4B525B08"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7B118E"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5D51A5"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r>
      <w:tr w:rsidR="00C53C21" w:rsidRPr="0059758A" w14:paraId="4298D8E4" w14:textId="77777777" w:rsidTr="000D3F47">
        <w:trPr>
          <w:jc w:val="center"/>
        </w:trPr>
        <w:tc>
          <w:tcPr>
            <w:tcW w:w="2552" w:type="dxa"/>
            <w:tcBorders>
              <w:top w:val="single" w:sz="4" w:space="0" w:color="auto"/>
              <w:left w:val="single" w:sz="4" w:space="0" w:color="auto"/>
              <w:bottom w:val="single" w:sz="4" w:space="0" w:color="auto"/>
              <w:right w:val="single" w:sz="4" w:space="0" w:color="auto"/>
            </w:tcBorders>
          </w:tcPr>
          <w:p w14:paraId="0D2462C2"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ED6473"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335D8D" w14:textId="77777777" w:rsidR="000D3F47" w:rsidRPr="0059758A" w:rsidRDefault="000D3F47" w:rsidP="000D3F47">
            <w:pPr>
              <w:autoSpaceDE w:val="0"/>
              <w:autoSpaceDN w:val="0"/>
              <w:adjustRightInd w:val="0"/>
              <w:spacing w:before="60" w:afterLines="60" w:after="144" w:line="360" w:lineRule="auto"/>
              <w:outlineLvl w:val="1"/>
              <w:rPr>
                <w:rFonts w:ascii="David" w:hAnsi="David" w:cs="David"/>
                <w:rtl/>
              </w:rPr>
            </w:pPr>
          </w:p>
        </w:tc>
      </w:tr>
    </w:tbl>
    <w:p w14:paraId="7CC5879A" w14:textId="77777777" w:rsidR="000D3F47" w:rsidRPr="0059758A" w:rsidRDefault="000D3F47" w:rsidP="000D3F47">
      <w:pPr>
        <w:rPr>
          <w:rFonts w:ascii="FrankRuehl" w:cs="FrankRuehl"/>
          <w:rtl/>
        </w:rPr>
      </w:pPr>
      <w:r w:rsidRPr="0059758A">
        <w:rPr>
          <w:rFonts w:ascii="David" w:hAnsiTheme="minorHAnsi" w:cs="FrankRuehl" w:hint="cs"/>
        </w:rPr>
        <w:t xml:space="preserve"> </w:t>
      </w:r>
    </w:p>
    <w:p w14:paraId="40F02AE9" w14:textId="77777777" w:rsidR="000D3F47" w:rsidRPr="0059758A" w:rsidRDefault="000D3F47" w:rsidP="000D3F47">
      <w:pPr>
        <w:rPr>
          <w:rFonts w:ascii="David" w:hAnsi="David" w:cs="David"/>
          <w:b/>
          <w:bCs/>
          <w:caps/>
          <w:kern w:val="40"/>
          <w:sz w:val="40"/>
          <w:szCs w:val="40"/>
          <w:rtl/>
        </w:rPr>
      </w:pPr>
    </w:p>
    <w:p w14:paraId="58AB122C" w14:textId="77777777" w:rsidR="000D3F47" w:rsidRPr="0059758A" w:rsidRDefault="000D3F47" w:rsidP="000D3F47">
      <w:pPr>
        <w:rPr>
          <w:rFonts w:ascii="David" w:hAnsi="David" w:cs="David"/>
          <w:b/>
          <w:bCs/>
          <w:caps/>
          <w:kern w:val="40"/>
          <w:sz w:val="40"/>
          <w:szCs w:val="40"/>
          <w:rtl/>
        </w:rPr>
      </w:pPr>
    </w:p>
    <w:p w14:paraId="35E5008B" w14:textId="77777777" w:rsidR="000D3F47" w:rsidRPr="0059758A" w:rsidRDefault="000D3F47" w:rsidP="000D3F47">
      <w:pPr>
        <w:spacing w:line="360" w:lineRule="auto"/>
        <w:ind w:left="33"/>
        <w:rPr>
          <w:rFonts w:ascii="David" w:hAnsi="David" w:cs="David"/>
          <w:b/>
          <w:bCs/>
          <w:rtl/>
        </w:rPr>
      </w:pPr>
      <w:r w:rsidRPr="0059758A">
        <w:rPr>
          <w:rFonts w:ascii="David" w:hAnsi="David" w:cs="David" w:hint="cs"/>
          <w:b/>
          <w:bCs/>
          <w:rtl/>
        </w:rPr>
        <w:t xml:space="preserve">בחתימתנו אנו מאשרים כי </w:t>
      </w:r>
    </w:p>
    <w:p w14:paraId="2D52B72E" w14:textId="77777777" w:rsidR="000D3F47" w:rsidRPr="0059758A" w:rsidRDefault="000D3F47" w:rsidP="000D3F47">
      <w:pPr>
        <w:pStyle w:val="af5"/>
        <w:numPr>
          <w:ilvl w:val="0"/>
          <w:numId w:val="63"/>
        </w:numPr>
        <w:spacing w:line="360" w:lineRule="auto"/>
        <w:rPr>
          <w:rFonts w:ascii="David" w:hAnsi="David" w:cs="David"/>
          <w:b/>
          <w:bCs/>
        </w:rPr>
      </w:pPr>
      <w:r w:rsidRPr="0059758A">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94A1BA7" w14:textId="77777777" w:rsidR="000D3F47" w:rsidRPr="0059758A" w:rsidRDefault="000D3F47" w:rsidP="000D3F47">
      <w:pPr>
        <w:pStyle w:val="af5"/>
        <w:numPr>
          <w:ilvl w:val="0"/>
          <w:numId w:val="63"/>
        </w:numPr>
        <w:spacing w:line="360" w:lineRule="auto"/>
        <w:rPr>
          <w:rFonts w:ascii="David" w:hAnsi="David" w:cs="David"/>
          <w:b/>
          <w:bCs/>
        </w:rPr>
      </w:pPr>
      <w:r w:rsidRPr="0059758A">
        <w:rPr>
          <w:rFonts w:ascii="David" w:hAnsi="David" w:cs="David" w:hint="cs"/>
          <w:b/>
          <w:bCs/>
          <w:rtl/>
        </w:rPr>
        <w:t>הפרטים המופיעים בהצעה זו על נספחיה, הם אמת, וכי המציע מסוגל ומתכוון לעמוד בכל פרט מהצעתו ובהוראת המכרז.</w:t>
      </w:r>
    </w:p>
    <w:p w14:paraId="0B13BB80" w14:textId="77777777" w:rsidR="000D3F47" w:rsidRPr="0059758A" w:rsidRDefault="000D3F47" w:rsidP="000D3F47">
      <w:pPr>
        <w:spacing w:line="360" w:lineRule="auto"/>
        <w:ind w:left="33"/>
        <w:rPr>
          <w:rFonts w:ascii="David" w:hAnsi="David" w:cs="David"/>
          <w:rtl/>
        </w:rPr>
      </w:pPr>
    </w:p>
    <w:p w14:paraId="0F0CCB36" w14:textId="77777777" w:rsidR="000D3F47" w:rsidRPr="0059758A" w:rsidRDefault="000D3F47" w:rsidP="000D3F47">
      <w:pPr>
        <w:spacing w:line="360" w:lineRule="auto"/>
        <w:ind w:left="33"/>
        <w:rPr>
          <w:rFonts w:ascii="David" w:hAnsi="David" w:cs="David"/>
          <w:rtl/>
        </w:rPr>
      </w:pPr>
    </w:p>
    <w:p w14:paraId="78DC8272"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hint="cs"/>
          <w:rtl/>
        </w:rPr>
        <w:t>__________</w:t>
      </w:r>
      <w:r w:rsidRPr="0059758A">
        <w:rPr>
          <w:rFonts w:ascii="David" w:hAnsi="David" w:cs="David"/>
          <w:rtl/>
        </w:rPr>
        <w:tab/>
      </w:r>
      <w:r w:rsidRPr="0059758A">
        <w:rPr>
          <w:rFonts w:ascii="David" w:hAnsi="David" w:cs="David"/>
          <w:rtl/>
        </w:rPr>
        <w:tab/>
        <w:t>________________</w:t>
      </w:r>
      <w:r w:rsidRPr="0059758A">
        <w:rPr>
          <w:rFonts w:ascii="David" w:hAnsi="David" w:cs="David"/>
          <w:rtl/>
        </w:rPr>
        <w:tab/>
      </w:r>
      <w:r w:rsidRPr="0059758A">
        <w:rPr>
          <w:rFonts w:ascii="David" w:hAnsi="David" w:cs="David"/>
          <w:rtl/>
        </w:rPr>
        <w:tab/>
        <w:t>____</w:t>
      </w:r>
      <w:r w:rsidRPr="0059758A">
        <w:rPr>
          <w:rFonts w:ascii="David" w:hAnsi="David" w:cs="David" w:hint="cs"/>
          <w:rtl/>
        </w:rPr>
        <w:t>__</w:t>
      </w:r>
      <w:r w:rsidRPr="0059758A">
        <w:rPr>
          <w:rFonts w:ascii="David" w:hAnsi="David" w:cs="David"/>
          <w:rtl/>
        </w:rPr>
        <w:t>________________</w:t>
      </w:r>
    </w:p>
    <w:p w14:paraId="3E855995"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hint="cs"/>
          <w:rtl/>
        </w:rPr>
        <w:t xml:space="preserve">   </w:t>
      </w:r>
      <w:r w:rsidRPr="0059758A">
        <w:rPr>
          <w:rFonts w:ascii="David" w:hAnsi="David" w:cs="David"/>
          <w:rtl/>
        </w:rPr>
        <w:t>תאריך</w:t>
      </w:r>
      <w:r w:rsidRPr="0059758A">
        <w:rPr>
          <w:rFonts w:ascii="David" w:hAnsi="David" w:cs="David"/>
          <w:rtl/>
        </w:rPr>
        <w:tab/>
      </w:r>
      <w:r w:rsidRPr="0059758A">
        <w:rPr>
          <w:rFonts w:ascii="David" w:hAnsi="David" w:cs="David"/>
          <w:rtl/>
        </w:rPr>
        <w:tab/>
      </w:r>
      <w:r w:rsidRPr="0059758A">
        <w:rPr>
          <w:rFonts w:ascii="David" w:hAnsi="David" w:cs="David"/>
          <w:rtl/>
        </w:rPr>
        <w:tab/>
        <w:t xml:space="preserve"> שם</w:t>
      </w:r>
      <w:r w:rsidRPr="0059758A">
        <w:rPr>
          <w:rFonts w:ascii="David" w:hAnsi="David" w:cs="David"/>
          <w:rtl/>
        </w:rPr>
        <w:tab/>
      </w:r>
      <w:r w:rsidRPr="0059758A">
        <w:rPr>
          <w:rFonts w:ascii="David" w:hAnsi="David" w:cs="David"/>
          <w:rtl/>
        </w:rPr>
        <w:tab/>
        <w:t xml:space="preserve"> </w:t>
      </w:r>
      <w:r w:rsidRPr="0059758A">
        <w:rPr>
          <w:rFonts w:ascii="David" w:hAnsi="David" w:cs="David"/>
          <w:rtl/>
        </w:rPr>
        <w:tab/>
      </w:r>
      <w:r w:rsidRPr="0059758A">
        <w:rPr>
          <w:rFonts w:ascii="David" w:hAnsi="David" w:cs="David" w:hint="cs"/>
          <w:rtl/>
        </w:rPr>
        <w:t>ח</w:t>
      </w:r>
      <w:r w:rsidRPr="0059758A">
        <w:rPr>
          <w:rFonts w:ascii="David" w:hAnsi="David" w:cs="David"/>
          <w:rtl/>
        </w:rPr>
        <w:t>תימה וחותמת</w:t>
      </w:r>
      <w:r w:rsidRPr="0059758A">
        <w:rPr>
          <w:rFonts w:ascii="David" w:hAnsi="David" w:cs="David" w:hint="cs"/>
          <w:rtl/>
        </w:rPr>
        <w:t xml:space="preserve"> מורשה החתימה</w:t>
      </w:r>
    </w:p>
    <w:p w14:paraId="1CCA80DF" w14:textId="77777777" w:rsidR="000D3F47" w:rsidRPr="0059758A" w:rsidRDefault="000D3F47" w:rsidP="000D3F47">
      <w:pPr>
        <w:spacing w:line="360" w:lineRule="auto"/>
        <w:ind w:left="33"/>
        <w:rPr>
          <w:rFonts w:ascii="David" w:hAnsi="David" w:cs="David"/>
          <w:rtl/>
        </w:rPr>
      </w:pPr>
    </w:p>
    <w:p w14:paraId="1FBEB964"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hint="cs"/>
          <w:rtl/>
        </w:rPr>
        <w:t>__________</w:t>
      </w:r>
      <w:r w:rsidRPr="0059758A">
        <w:rPr>
          <w:rFonts w:ascii="David" w:hAnsi="David" w:cs="David"/>
          <w:rtl/>
        </w:rPr>
        <w:tab/>
      </w:r>
      <w:r w:rsidRPr="0059758A">
        <w:rPr>
          <w:rFonts w:ascii="David" w:hAnsi="David" w:cs="David"/>
          <w:rtl/>
        </w:rPr>
        <w:tab/>
        <w:t>________________</w:t>
      </w:r>
      <w:r w:rsidRPr="0059758A">
        <w:rPr>
          <w:rFonts w:ascii="David" w:hAnsi="David" w:cs="David"/>
          <w:rtl/>
        </w:rPr>
        <w:tab/>
      </w:r>
      <w:r w:rsidRPr="0059758A">
        <w:rPr>
          <w:rFonts w:ascii="David" w:hAnsi="David" w:cs="David"/>
          <w:rtl/>
        </w:rPr>
        <w:tab/>
        <w:t>____</w:t>
      </w:r>
      <w:r w:rsidRPr="0059758A">
        <w:rPr>
          <w:rFonts w:ascii="David" w:hAnsi="David" w:cs="David" w:hint="cs"/>
          <w:rtl/>
        </w:rPr>
        <w:t>__</w:t>
      </w:r>
      <w:r w:rsidRPr="0059758A">
        <w:rPr>
          <w:rFonts w:ascii="David" w:hAnsi="David" w:cs="David"/>
          <w:rtl/>
        </w:rPr>
        <w:t>________________</w:t>
      </w:r>
    </w:p>
    <w:p w14:paraId="72DAE4A7"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hint="cs"/>
          <w:rtl/>
        </w:rPr>
        <w:t xml:space="preserve">   </w:t>
      </w:r>
      <w:r w:rsidRPr="0059758A">
        <w:rPr>
          <w:rFonts w:ascii="David" w:hAnsi="David" w:cs="David"/>
          <w:rtl/>
        </w:rPr>
        <w:t>תאריך</w:t>
      </w:r>
      <w:r w:rsidRPr="0059758A">
        <w:rPr>
          <w:rFonts w:ascii="David" w:hAnsi="David" w:cs="David"/>
          <w:rtl/>
        </w:rPr>
        <w:tab/>
      </w:r>
      <w:r w:rsidRPr="0059758A">
        <w:rPr>
          <w:rFonts w:ascii="David" w:hAnsi="David" w:cs="David"/>
          <w:rtl/>
        </w:rPr>
        <w:tab/>
      </w:r>
      <w:r w:rsidRPr="0059758A">
        <w:rPr>
          <w:rFonts w:ascii="David" w:hAnsi="David" w:cs="David"/>
          <w:rtl/>
        </w:rPr>
        <w:tab/>
        <w:t xml:space="preserve"> שם</w:t>
      </w:r>
      <w:r w:rsidRPr="0059758A">
        <w:rPr>
          <w:rFonts w:ascii="David" w:hAnsi="David" w:cs="David"/>
          <w:rtl/>
        </w:rPr>
        <w:tab/>
      </w:r>
      <w:r w:rsidRPr="0059758A">
        <w:rPr>
          <w:rFonts w:ascii="David" w:hAnsi="David" w:cs="David"/>
          <w:rtl/>
        </w:rPr>
        <w:tab/>
        <w:t xml:space="preserve"> </w:t>
      </w:r>
      <w:r w:rsidRPr="0059758A">
        <w:rPr>
          <w:rFonts w:ascii="David" w:hAnsi="David" w:cs="David"/>
          <w:rtl/>
        </w:rPr>
        <w:tab/>
      </w:r>
      <w:r w:rsidRPr="0059758A">
        <w:rPr>
          <w:rFonts w:ascii="David" w:hAnsi="David" w:cs="David" w:hint="cs"/>
          <w:rtl/>
        </w:rPr>
        <w:t>ח</w:t>
      </w:r>
      <w:r w:rsidRPr="0059758A">
        <w:rPr>
          <w:rFonts w:ascii="David" w:hAnsi="David" w:cs="David"/>
          <w:rtl/>
        </w:rPr>
        <w:t>תימה וחותמת</w:t>
      </w:r>
      <w:r w:rsidRPr="0059758A">
        <w:rPr>
          <w:rFonts w:ascii="David" w:hAnsi="David" w:cs="David" w:hint="cs"/>
          <w:rtl/>
        </w:rPr>
        <w:t xml:space="preserve"> מורשה החתימה</w:t>
      </w:r>
    </w:p>
    <w:p w14:paraId="5282C4C4" w14:textId="77777777" w:rsidR="000D3F47" w:rsidRPr="0059758A" w:rsidRDefault="000D3F47" w:rsidP="000D3F47">
      <w:pPr>
        <w:spacing w:line="360" w:lineRule="auto"/>
        <w:ind w:left="33"/>
        <w:rPr>
          <w:rFonts w:ascii="David" w:hAnsi="David" w:cs="David"/>
          <w:rtl/>
        </w:rPr>
      </w:pPr>
    </w:p>
    <w:p w14:paraId="7DC374D5"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hint="cs"/>
          <w:rtl/>
        </w:rPr>
        <w:t>__________</w:t>
      </w:r>
      <w:r w:rsidRPr="0059758A">
        <w:rPr>
          <w:rFonts w:ascii="David" w:hAnsi="David" w:cs="David"/>
          <w:rtl/>
        </w:rPr>
        <w:tab/>
      </w:r>
      <w:r w:rsidRPr="0059758A">
        <w:rPr>
          <w:rFonts w:ascii="David" w:hAnsi="David" w:cs="David"/>
          <w:rtl/>
        </w:rPr>
        <w:tab/>
        <w:t>________________</w:t>
      </w:r>
      <w:r w:rsidRPr="0059758A">
        <w:rPr>
          <w:rFonts w:ascii="David" w:hAnsi="David" w:cs="David"/>
          <w:rtl/>
        </w:rPr>
        <w:tab/>
      </w:r>
      <w:r w:rsidRPr="0059758A">
        <w:rPr>
          <w:rFonts w:ascii="David" w:hAnsi="David" w:cs="David"/>
          <w:rtl/>
        </w:rPr>
        <w:tab/>
        <w:t>____</w:t>
      </w:r>
      <w:r w:rsidRPr="0059758A">
        <w:rPr>
          <w:rFonts w:ascii="David" w:hAnsi="David" w:cs="David" w:hint="cs"/>
          <w:rtl/>
        </w:rPr>
        <w:t>__</w:t>
      </w:r>
      <w:r w:rsidRPr="0059758A">
        <w:rPr>
          <w:rFonts w:ascii="David" w:hAnsi="David" w:cs="David"/>
          <w:rtl/>
        </w:rPr>
        <w:t>________________</w:t>
      </w:r>
    </w:p>
    <w:p w14:paraId="4E660338"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hint="cs"/>
          <w:rtl/>
        </w:rPr>
        <w:t xml:space="preserve">   </w:t>
      </w:r>
      <w:r w:rsidRPr="0059758A">
        <w:rPr>
          <w:rFonts w:ascii="David" w:hAnsi="David" w:cs="David"/>
          <w:rtl/>
        </w:rPr>
        <w:t>תאריך</w:t>
      </w:r>
      <w:r w:rsidRPr="0059758A">
        <w:rPr>
          <w:rFonts w:ascii="David" w:hAnsi="David" w:cs="David"/>
          <w:rtl/>
        </w:rPr>
        <w:tab/>
      </w:r>
      <w:r w:rsidRPr="0059758A">
        <w:rPr>
          <w:rFonts w:ascii="David" w:hAnsi="David" w:cs="David"/>
          <w:rtl/>
        </w:rPr>
        <w:tab/>
      </w:r>
      <w:r w:rsidRPr="0059758A">
        <w:rPr>
          <w:rFonts w:ascii="David" w:hAnsi="David" w:cs="David"/>
          <w:rtl/>
        </w:rPr>
        <w:tab/>
        <w:t xml:space="preserve"> שם</w:t>
      </w:r>
      <w:r w:rsidRPr="0059758A">
        <w:rPr>
          <w:rFonts w:ascii="David" w:hAnsi="David" w:cs="David"/>
          <w:rtl/>
        </w:rPr>
        <w:tab/>
      </w:r>
      <w:r w:rsidRPr="0059758A">
        <w:rPr>
          <w:rFonts w:ascii="David" w:hAnsi="David" w:cs="David"/>
          <w:rtl/>
        </w:rPr>
        <w:tab/>
        <w:t xml:space="preserve"> </w:t>
      </w:r>
      <w:r w:rsidRPr="0059758A">
        <w:rPr>
          <w:rFonts w:ascii="David" w:hAnsi="David" w:cs="David"/>
          <w:rtl/>
        </w:rPr>
        <w:tab/>
      </w:r>
      <w:r w:rsidRPr="0059758A">
        <w:rPr>
          <w:rFonts w:ascii="David" w:hAnsi="David" w:cs="David" w:hint="cs"/>
          <w:rtl/>
        </w:rPr>
        <w:t>ח</w:t>
      </w:r>
      <w:r w:rsidRPr="0059758A">
        <w:rPr>
          <w:rFonts w:ascii="David" w:hAnsi="David" w:cs="David"/>
          <w:rtl/>
        </w:rPr>
        <w:t>תימה וחותמת</w:t>
      </w:r>
      <w:r w:rsidRPr="0059758A">
        <w:rPr>
          <w:rFonts w:ascii="David" w:hAnsi="David" w:cs="David" w:hint="cs"/>
          <w:rtl/>
        </w:rPr>
        <w:t xml:space="preserve"> מורשה החתימה</w:t>
      </w:r>
    </w:p>
    <w:p w14:paraId="3A964E4A" w14:textId="77777777" w:rsidR="000D3F47" w:rsidRPr="0059758A" w:rsidRDefault="000D3F47" w:rsidP="000D3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34649A5" w14:textId="77777777" w:rsidR="000D3F47" w:rsidRPr="0059758A" w:rsidRDefault="000D3F47" w:rsidP="000D3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59758A">
        <w:rPr>
          <w:rFonts w:ascii="David" w:hAnsi="David" w:cs="David"/>
          <w:b/>
          <w:bCs/>
          <w:u w:val="single"/>
          <w:rtl/>
        </w:rPr>
        <w:t>אישור עו"ד</w:t>
      </w:r>
    </w:p>
    <w:p w14:paraId="2A8413D6" w14:textId="77777777" w:rsidR="000D3F47" w:rsidRPr="0059758A" w:rsidRDefault="000D3F47" w:rsidP="000D3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27F9CADE" w14:textId="77777777" w:rsidR="000D3F47" w:rsidRPr="0059758A" w:rsidRDefault="000D3F47" w:rsidP="000D3F47">
      <w:pPr>
        <w:spacing w:line="360" w:lineRule="auto"/>
        <w:ind w:left="33"/>
        <w:rPr>
          <w:rFonts w:ascii="David" w:hAnsi="David" w:cs="David"/>
          <w:rtl/>
        </w:rPr>
      </w:pPr>
      <w:r w:rsidRPr="0059758A">
        <w:rPr>
          <w:rFonts w:ascii="David" w:hAnsi="David" w:cs="David"/>
          <w:rtl/>
        </w:rPr>
        <w:t>אני הח"מ _____________________, עו"ד מאשר/ת</w:t>
      </w:r>
      <w:r w:rsidRPr="0059758A">
        <w:rPr>
          <w:rFonts w:ascii="David" w:hAnsi="David" w:cs="David" w:hint="cs"/>
          <w:rtl/>
        </w:rPr>
        <w:t xml:space="preserve"> כי החתום/ החתומים לעיל על ההצעה במכרז </w:t>
      </w:r>
      <w:bookmarkStart w:id="182" w:name="TenderDesc_4"/>
      <w:r w:rsidRPr="0059758A">
        <w:rPr>
          <w:rFonts w:ascii="David" w:hAnsi="David" w:cs="David" w:hint="cs"/>
          <w:rtl/>
        </w:rPr>
        <w:t xml:space="preserve">מתן שירותי חקירות ומעקב </w:t>
      </w:r>
      <w:bookmarkEnd w:id="182"/>
      <w:r w:rsidRPr="0059758A">
        <w:rPr>
          <w:rFonts w:ascii="David" w:hAnsi="David" w:cs="David" w:hint="cs"/>
          <w:rtl/>
        </w:rPr>
        <w:t xml:space="preserve"> מספר </w:t>
      </w:r>
      <w:bookmarkStart w:id="183" w:name="TenderNumber_5"/>
      <w:r w:rsidRPr="0059758A">
        <w:rPr>
          <w:rFonts w:ascii="David" w:hAnsi="David" w:cs="David" w:hint="cs"/>
          <w:rtl/>
        </w:rPr>
        <w:t>64-2019</w:t>
      </w:r>
      <w:bookmarkEnd w:id="183"/>
      <w:r w:rsidRPr="0059758A">
        <w:rPr>
          <w:rFonts w:ascii="David" w:hAnsi="David" w:cs="David" w:hint="cs"/>
          <w:rtl/>
        </w:rPr>
        <w:t xml:space="preserve">, </w:t>
      </w:r>
      <w:r w:rsidRPr="0059758A">
        <w:rPr>
          <w:rFonts w:ascii="David" w:hAnsi="David" w:cs="David"/>
          <w:rtl/>
        </w:rPr>
        <w:t>ה</w:t>
      </w:r>
      <w:r w:rsidRPr="0059758A">
        <w:rPr>
          <w:rFonts w:ascii="David" w:hAnsi="David" w:cs="David" w:hint="cs"/>
          <w:rtl/>
        </w:rPr>
        <w:t>ם</w:t>
      </w:r>
      <w:r w:rsidRPr="0059758A">
        <w:rPr>
          <w:rFonts w:ascii="David" w:hAnsi="David" w:cs="David"/>
          <w:rtl/>
        </w:rPr>
        <w:t xml:space="preserve"> </w:t>
      </w:r>
      <w:proofErr w:type="spellStart"/>
      <w:r w:rsidRPr="0059758A">
        <w:rPr>
          <w:rFonts w:ascii="David" w:hAnsi="David" w:cs="David"/>
          <w:rtl/>
        </w:rPr>
        <w:t>מורש</w:t>
      </w:r>
      <w:r w:rsidRPr="0059758A">
        <w:rPr>
          <w:rFonts w:ascii="David" w:hAnsi="David" w:cs="David" w:hint="cs"/>
          <w:rtl/>
        </w:rPr>
        <w:t>י</w:t>
      </w:r>
      <w:proofErr w:type="spellEnd"/>
      <w:r w:rsidRPr="0059758A">
        <w:rPr>
          <w:rFonts w:ascii="David" w:hAnsi="David" w:cs="David"/>
          <w:rtl/>
        </w:rPr>
        <w:t xml:space="preserve"> </w:t>
      </w:r>
      <w:r w:rsidRPr="0059758A">
        <w:rPr>
          <w:rFonts w:ascii="David" w:hAnsi="David" w:cs="David" w:hint="cs"/>
          <w:rtl/>
        </w:rPr>
        <w:t>ה</w:t>
      </w:r>
      <w:r w:rsidRPr="0059758A">
        <w:rPr>
          <w:rFonts w:ascii="David" w:hAnsi="David" w:cs="David"/>
          <w:rtl/>
        </w:rPr>
        <w:t>חתימה כדין עבור המציע</w:t>
      </w:r>
      <w:r w:rsidRPr="0059758A">
        <w:rPr>
          <w:rFonts w:ascii="David" w:hAnsi="David" w:cs="David" w:hint="cs"/>
          <w:rtl/>
        </w:rPr>
        <w:t xml:space="preserve"> __________ למכרז זה.</w:t>
      </w:r>
    </w:p>
    <w:p w14:paraId="34E85D1F" w14:textId="77777777" w:rsidR="000D3F47" w:rsidRPr="0059758A" w:rsidRDefault="000D3F47" w:rsidP="000D3F47">
      <w:pPr>
        <w:spacing w:line="360" w:lineRule="auto"/>
        <w:ind w:left="33"/>
        <w:jc w:val="center"/>
        <w:rPr>
          <w:rFonts w:ascii="David" w:hAnsi="David" w:cs="David"/>
          <w:rtl/>
        </w:rPr>
      </w:pPr>
    </w:p>
    <w:p w14:paraId="51494A20" w14:textId="77777777" w:rsidR="000D3F47" w:rsidRPr="0059758A" w:rsidRDefault="000D3F47" w:rsidP="000D3F47">
      <w:pPr>
        <w:spacing w:line="360" w:lineRule="auto"/>
        <w:ind w:left="33"/>
        <w:jc w:val="center"/>
        <w:rPr>
          <w:rFonts w:ascii="David" w:hAnsi="David" w:cs="David"/>
          <w:rtl/>
        </w:rPr>
      </w:pPr>
      <w:r w:rsidRPr="0059758A">
        <w:rPr>
          <w:rFonts w:ascii="David" w:hAnsi="David" w:cs="David"/>
          <w:rtl/>
        </w:rPr>
        <w:t>__________________</w:t>
      </w:r>
      <w:r w:rsidRPr="0059758A">
        <w:rPr>
          <w:rFonts w:ascii="David" w:hAnsi="David" w:cs="David"/>
          <w:rtl/>
        </w:rPr>
        <w:tab/>
        <w:t>___________________</w:t>
      </w:r>
      <w:r w:rsidRPr="0059758A">
        <w:rPr>
          <w:rFonts w:ascii="David" w:hAnsi="David" w:cs="David"/>
          <w:rtl/>
        </w:rPr>
        <w:tab/>
        <w:t>____________________</w:t>
      </w:r>
    </w:p>
    <w:p w14:paraId="03AD7BA1" w14:textId="77777777" w:rsidR="000D3F47" w:rsidRPr="0059758A" w:rsidRDefault="000D3F47" w:rsidP="000D3F47">
      <w:pPr>
        <w:spacing w:line="360" w:lineRule="auto"/>
        <w:jc w:val="center"/>
        <w:rPr>
          <w:rFonts w:ascii="David" w:hAnsi="David" w:cs="David"/>
          <w:rtl/>
        </w:rPr>
      </w:pPr>
      <w:r w:rsidRPr="0059758A">
        <w:rPr>
          <w:rFonts w:ascii="David" w:hAnsi="David" w:cs="David"/>
          <w:rtl/>
        </w:rPr>
        <w:t>תאריך</w:t>
      </w:r>
      <w:r w:rsidRPr="0059758A">
        <w:rPr>
          <w:rFonts w:ascii="David" w:hAnsi="David" w:cs="David"/>
          <w:rtl/>
        </w:rPr>
        <w:tab/>
      </w:r>
      <w:r w:rsidRPr="0059758A">
        <w:rPr>
          <w:rFonts w:ascii="David" w:hAnsi="David" w:cs="David"/>
          <w:rtl/>
        </w:rPr>
        <w:tab/>
      </w:r>
      <w:r w:rsidRPr="0059758A">
        <w:rPr>
          <w:rFonts w:ascii="David" w:hAnsi="David" w:cs="David"/>
          <w:rtl/>
        </w:rPr>
        <w:tab/>
      </w:r>
      <w:r w:rsidRPr="0059758A">
        <w:rPr>
          <w:rFonts w:ascii="David" w:hAnsi="David" w:cs="David"/>
          <w:rtl/>
        </w:rPr>
        <w:tab/>
        <w:t>מספר רישיון</w:t>
      </w:r>
      <w:r w:rsidRPr="0059758A">
        <w:rPr>
          <w:rFonts w:ascii="David" w:hAnsi="David" w:cs="David"/>
          <w:rtl/>
        </w:rPr>
        <w:tab/>
      </w:r>
      <w:r w:rsidRPr="0059758A">
        <w:rPr>
          <w:rFonts w:ascii="David" w:hAnsi="David" w:cs="David"/>
          <w:rtl/>
        </w:rPr>
        <w:tab/>
        <w:t xml:space="preserve"> חתימה וחותמת</w:t>
      </w:r>
    </w:p>
    <w:p w14:paraId="316C8656" w14:textId="77777777" w:rsidR="000D3F47" w:rsidRPr="0059758A" w:rsidRDefault="000D3F47" w:rsidP="000D3F47">
      <w:pPr>
        <w:keepNext/>
        <w:tabs>
          <w:tab w:val="left" w:pos="283"/>
        </w:tabs>
        <w:spacing w:before="240" w:after="240" w:line="360" w:lineRule="auto"/>
        <w:jc w:val="center"/>
        <w:outlineLvl w:val="0"/>
        <w:rPr>
          <w:rFonts w:ascii="David" w:hAnsi="David" w:cs="David"/>
          <w:b/>
          <w:bCs/>
          <w:caps/>
          <w:kern w:val="40"/>
          <w:sz w:val="40"/>
          <w:szCs w:val="40"/>
          <w:rtl/>
        </w:rPr>
        <w:sectPr w:rsidR="000D3F47" w:rsidRPr="0059758A" w:rsidSect="000D3F47">
          <w:pgSz w:w="11906" w:h="16838" w:code="9"/>
          <w:pgMar w:top="1616" w:right="1826" w:bottom="1440" w:left="1800" w:header="709" w:footer="709" w:gutter="0"/>
          <w:cols w:space="708"/>
          <w:titlePg/>
          <w:bidi/>
          <w:rtlGutter/>
          <w:docGrid w:linePitch="360"/>
        </w:sectPr>
      </w:pPr>
    </w:p>
    <w:p w14:paraId="2B6A6996" w14:textId="77777777" w:rsidR="000D3F47" w:rsidRPr="0059758A" w:rsidRDefault="000D3F47" w:rsidP="000D3F47">
      <w:pPr>
        <w:pStyle w:val="15"/>
        <w:numPr>
          <w:ilvl w:val="0"/>
          <w:numId w:val="51"/>
        </w:numPr>
        <w:jc w:val="center"/>
        <w:rPr>
          <w:rFonts w:ascii="David" w:hAnsi="David" w:cs="David"/>
          <w:rtl/>
        </w:rPr>
      </w:pPr>
      <w:bookmarkStart w:id="184" w:name="_Toc256000050"/>
      <w:bookmarkStart w:id="185" w:name="_Toc256000023"/>
      <w:bookmarkStart w:id="186" w:name="_Toc7454437"/>
      <w:r w:rsidRPr="0059758A">
        <w:rPr>
          <w:rFonts w:ascii="David" w:hAnsi="David" w:cs="David" w:hint="cs"/>
          <w:rtl/>
        </w:rPr>
        <w:lastRenderedPageBreak/>
        <w:t>רשימת נספחים שיש לצרף להצעה</w:t>
      </w:r>
      <w:bookmarkEnd w:id="184"/>
      <w:bookmarkEnd w:id="185"/>
      <w:bookmarkEnd w:id="186"/>
    </w:p>
    <w:p w14:paraId="2C6158E4" w14:textId="77777777" w:rsidR="000D3F47" w:rsidRPr="0059758A" w:rsidRDefault="000D3F47" w:rsidP="000D3F47"/>
    <w:tbl>
      <w:tblPr>
        <w:tblStyle w:val="1fb"/>
        <w:bidiVisual/>
        <w:tblW w:w="8920" w:type="dxa"/>
        <w:tblInd w:w="62" w:type="dxa"/>
        <w:tblLook w:val="04A0" w:firstRow="1" w:lastRow="0" w:firstColumn="1" w:lastColumn="0" w:noHBand="0" w:noVBand="1"/>
      </w:tblPr>
      <w:tblGrid>
        <w:gridCol w:w="993"/>
        <w:gridCol w:w="1978"/>
        <w:gridCol w:w="5949"/>
      </w:tblGrid>
      <w:tr w:rsidR="00C53C21" w:rsidRPr="0059758A" w14:paraId="2ACD4952" w14:textId="77777777" w:rsidTr="000D3F47">
        <w:trPr>
          <w:trHeight w:val="858"/>
        </w:trPr>
        <w:tc>
          <w:tcPr>
            <w:tcW w:w="993" w:type="dxa"/>
            <w:shd w:val="clear" w:color="auto" w:fill="D9D9D9" w:themeFill="background1" w:themeFillShade="D9"/>
          </w:tcPr>
          <w:p w14:paraId="2D9BDB8D"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מס' נספח</w:t>
            </w:r>
          </w:p>
        </w:tc>
        <w:tc>
          <w:tcPr>
            <w:tcW w:w="1978" w:type="dxa"/>
            <w:shd w:val="clear" w:color="auto" w:fill="D9D9D9" w:themeFill="background1" w:themeFillShade="D9"/>
          </w:tcPr>
          <w:p w14:paraId="4F4276F4"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שם נספח</w:t>
            </w:r>
          </w:p>
        </w:tc>
        <w:tc>
          <w:tcPr>
            <w:tcW w:w="5949" w:type="dxa"/>
            <w:shd w:val="clear" w:color="auto" w:fill="D9D9D9" w:themeFill="background1" w:themeFillShade="D9"/>
          </w:tcPr>
          <w:p w14:paraId="43DA5A76"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תיאור נספח</w:t>
            </w:r>
          </w:p>
        </w:tc>
      </w:tr>
      <w:tr w:rsidR="00C53C21" w:rsidRPr="0059758A" w14:paraId="5A241C6C" w14:textId="77777777" w:rsidTr="000D3F47">
        <w:tc>
          <w:tcPr>
            <w:tcW w:w="993" w:type="dxa"/>
          </w:tcPr>
          <w:p w14:paraId="20828A36" w14:textId="77777777" w:rsidR="000D3F47" w:rsidRPr="0059758A" w:rsidRDefault="000D3F47" w:rsidP="000D3F47">
            <w:pPr>
              <w:spacing w:before="240" w:after="240" w:line="360" w:lineRule="auto"/>
              <w:jc w:val="both"/>
              <w:rPr>
                <w:rFonts w:ascii="David" w:hAnsi="David" w:cs="David"/>
                <w:b/>
                <w:bCs/>
                <w:rtl/>
              </w:rPr>
            </w:pPr>
            <w:r w:rsidRPr="0059758A">
              <w:rPr>
                <w:rFonts w:ascii="David" w:hAnsi="David" w:cs="David" w:hint="cs"/>
                <w:b/>
                <w:bCs/>
                <w:rtl/>
              </w:rPr>
              <w:t>נספח 1</w:t>
            </w:r>
          </w:p>
        </w:tc>
        <w:tc>
          <w:tcPr>
            <w:tcW w:w="1978" w:type="dxa"/>
            <w:vAlign w:val="center"/>
          </w:tcPr>
          <w:p w14:paraId="4AFCEEAB"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הצעת מחיר</w:t>
            </w:r>
          </w:p>
        </w:tc>
        <w:tc>
          <w:tcPr>
            <w:tcW w:w="5949" w:type="dxa"/>
          </w:tcPr>
          <w:p w14:paraId="645CE0AC"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hint="cs"/>
                <w:rtl/>
              </w:rPr>
              <w:t>על המציע לצרף טופס הצעת מחיר מלא בהתאם להוראות המופיעות בנספח</w:t>
            </w:r>
          </w:p>
        </w:tc>
      </w:tr>
      <w:tr w:rsidR="00C53C21" w:rsidRPr="0059758A" w14:paraId="541EFA46" w14:textId="77777777" w:rsidTr="000D3F47">
        <w:tc>
          <w:tcPr>
            <w:tcW w:w="993" w:type="dxa"/>
          </w:tcPr>
          <w:p w14:paraId="36633154" w14:textId="77777777" w:rsidR="000D3F47" w:rsidRPr="0059758A" w:rsidRDefault="000D3F47" w:rsidP="000D3F47">
            <w:pPr>
              <w:spacing w:before="240" w:after="240" w:line="360" w:lineRule="auto"/>
              <w:jc w:val="both"/>
              <w:rPr>
                <w:rFonts w:ascii="David" w:hAnsi="David" w:cs="David"/>
                <w:b/>
                <w:bCs/>
                <w:rtl/>
              </w:rPr>
            </w:pPr>
            <w:r w:rsidRPr="0059758A">
              <w:rPr>
                <w:rFonts w:ascii="David" w:hAnsi="David" w:cs="David"/>
                <w:b/>
                <w:bCs/>
                <w:rtl/>
              </w:rPr>
              <w:t xml:space="preserve">נספח </w:t>
            </w:r>
            <w:r w:rsidRPr="0059758A">
              <w:rPr>
                <w:rFonts w:ascii="David" w:hAnsi="David" w:cs="David" w:hint="cs"/>
                <w:b/>
                <w:bCs/>
                <w:rtl/>
              </w:rPr>
              <w:t>2</w:t>
            </w:r>
          </w:p>
        </w:tc>
        <w:tc>
          <w:tcPr>
            <w:tcW w:w="1978" w:type="dxa"/>
            <w:vAlign w:val="center"/>
          </w:tcPr>
          <w:p w14:paraId="1668320B"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מסמכי התאגדות</w:t>
            </w:r>
          </w:p>
        </w:tc>
        <w:tc>
          <w:tcPr>
            <w:tcW w:w="5949" w:type="dxa"/>
          </w:tcPr>
          <w:p w14:paraId="36549142"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hint="cs"/>
                <w:rtl/>
              </w:rPr>
              <w:t xml:space="preserve">על המציע שהוא חברה או שותפות לצרף נסח </w:t>
            </w:r>
            <w:r w:rsidRPr="0059758A">
              <w:rPr>
                <w:rFonts w:ascii="David" w:hAnsi="David" w:cs="David"/>
                <w:rtl/>
              </w:rPr>
              <w:t>פרטי חברה</w:t>
            </w:r>
            <w:r w:rsidRPr="0059758A">
              <w:rPr>
                <w:rFonts w:ascii="David" w:hAnsi="David" w:cs="David" w:hint="cs"/>
                <w:rtl/>
              </w:rPr>
              <w:t xml:space="preserve"> או </w:t>
            </w:r>
            <w:r w:rsidRPr="0059758A">
              <w:rPr>
                <w:rFonts w:ascii="David" w:hAnsi="David" w:cs="David"/>
                <w:rtl/>
              </w:rPr>
              <w:t>שותפות עדכני מרשות התאגידים הניתן להפקה דרך אתר האינטרנט של רשות התאגידים</w:t>
            </w:r>
            <w:r w:rsidRPr="0059758A">
              <w:rPr>
                <w:rFonts w:ascii="David" w:hAnsi="David" w:cs="David" w:hint="cs"/>
                <w:rtl/>
              </w:rPr>
              <w:t xml:space="preserve"> (</w:t>
            </w:r>
            <w:r w:rsidRPr="0059758A">
              <w:rPr>
                <w:rFonts w:ascii="David" w:hAnsi="David" w:cs="David"/>
                <w:rtl/>
              </w:rPr>
              <w:t>בלחיצה על הקישור "הפקת נסח חברה"</w:t>
            </w:r>
            <w:r w:rsidRPr="0059758A">
              <w:rPr>
                <w:rFonts w:ascii="David" w:hAnsi="David" w:cs="David" w:hint="cs"/>
                <w:rtl/>
              </w:rPr>
              <w:t>)</w:t>
            </w:r>
            <w:r w:rsidRPr="0059758A">
              <w:rPr>
                <w:rFonts w:ascii="David" w:hAnsi="David" w:cs="David"/>
                <w:rtl/>
              </w:rPr>
              <w:t>, שכתובתו:</w:t>
            </w:r>
          </w:p>
          <w:p w14:paraId="655572D5" w14:textId="77777777" w:rsidR="000D3F47" w:rsidRPr="0059758A" w:rsidRDefault="008D3076" w:rsidP="000D3F47">
            <w:pPr>
              <w:spacing w:after="120" w:line="360" w:lineRule="auto"/>
              <w:jc w:val="both"/>
              <w:rPr>
                <w:rFonts w:ascii="David" w:hAnsi="David" w:cs="David"/>
                <w:rtl/>
              </w:rPr>
            </w:pPr>
            <w:hyperlink r:id="rId21" w:history="1">
              <w:r w:rsidR="000D3F47" w:rsidRPr="0059758A">
                <w:rPr>
                  <w:color w:val="0000FF"/>
                  <w:u w:val="single"/>
                </w:rPr>
                <w:t>http://www.justice.gov.il/Units‌RasutHataagidim/Pages/Default.aspx</w:t>
              </w:r>
            </w:hyperlink>
            <w:r w:rsidR="000D3F47" w:rsidRPr="0059758A">
              <w:rPr>
                <w:rFonts w:ascii="David" w:hAnsi="David" w:cs="David" w:hint="cs"/>
                <w:rtl/>
              </w:rPr>
              <w:t xml:space="preserve">  </w:t>
            </w:r>
          </w:p>
          <w:p w14:paraId="1A2337C3"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rtl/>
              </w:rPr>
              <w:t>מציע שהוא אגודה שיתופית יצרף תעודת רישום אגודה מרשם האגודות השיתופיות.</w:t>
            </w:r>
          </w:p>
        </w:tc>
      </w:tr>
      <w:tr w:rsidR="00C53C21" w:rsidRPr="0059758A" w14:paraId="7435972E" w14:textId="77777777" w:rsidTr="000D3F47">
        <w:tc>
          <w:tcPr>
            <w:tcW w:w="993" w:type="dxa"/>
          </w:tcPr>
          <w:p w14:paraId="43741F61" w14:textId="77777777" w:rsidR="000D3F47" w:rsidRPr="0059758A" w:rsidRDefault="000D3F47" w:rsidP="000D3F47">
            <w:pPr>
              <w:spacing w:before="240" w:after="240" w:line="360" w:lineRule="auto"/>
              <w:jc w:val="both"/>
              <w:rPr>
                <w:rFonts w:ascii="David" w:hAnsi="David" w:cs="David"/>
                <w:b/>
                <w:bCs/>
                <w:rtl/>
              </w:rPr>
            </w:pPr>
            <w:r w:rsidRPr="0059758A">
              <w:rPr>
                <w:rFonts w:ascii="David" w:hAnsi="David" w:cs="David" w:hint="cs"/>
                <w:b/>
                <w:bCs/>
                <w:rtl/>
              </w:rPr>
              <w:t>נספח 3</w:t>
            </w:r>
          </w:p>
        </w:tc>
        <w:tc>
          <w:tcPr>
            <w:tcW w:w="1978" w:type="dxa"/>
            <w:vAlign w:val="center"/>
          </w:tcPr>
          <w:p w14:paraId="58E49ECF"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 xml:space="preserve">אישור </w:t>
            </w:r>
            <w:r w:rsidRPr="0059758A">
              <w:rPr>
                <w:rFonts w:ascii="David" w:hAnsi="David" w:cs="David"/>
                <w:b/>
                <w:bCs/>
                <w:rtl/>
              </w:rPr>
              <w:t>"פקיד מורשה"</w:t>
            </w:r>
          </w:p>
        </w:tc>
        <w:tc>
          <w:tcPr>
            <w:tcW w:w="5949" w:type="dxa"/>
          </w:tcPr>
          <w:p w14:paraId="55AD4B7B"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hint="cs"/>
                <w:rtl/>
              </w:rPr>
              <w:t>על המציע לצרף אישור תקף</w:t>
            </w:r>
            <w:r w:rsidRPr="0059758A">
              <w:rPr>
                <w:rFonts w:ascii="David" w:hAnsi="David" w:cs="David"/>
                <w:rtl/>
              </w:rPr>
              <w:t xml:space="preserve"> מרואה חשבון או מיועץ מס</w:t>
            </w:r>
            <w:r w:rsidRPr="0059758A">
              <w:rPr>
                <w:rFonts w:ascii="David" w:hAnsi="David" w:cs="David" w:hint="cs"/>
                <w:rtl/>
              </w:rPr>
              <w:t xml:space="preserve"> </w:t>
            </w:r>
            <w:r w:rsidRPr="0059758A">
              <w:rPr>
                <w:rFonts w:ascii="David" w:hAnsi="David" w:cs="David"/>
                <w:rtl/>
              </w:rPr>
              <w:t>על ניהול פנקסי חשבונות</w:t>
            </w:r>
            <w:r w:rsidRPr="0059758A">
              <w:rPr>
                <w:rFonts w:ascii="David" w:hAnsi="David" w:cs="David" w:hint="cs"/>
                <w:rtl/>
              </w:rPr>
              <w:t>, ודיווח לרשויות המס כנדרש בחוק עסקאות גופים ציבוריים.</w:t>
            </w:r>
          </w:p>
        </w:tc>
      </w:tr>
      <w:tr w:rsidR="00C53C21" w:rsidRPr="0059758A" w14:paraId="24E51B1C" w14:textId="77777777" w:rsidTr="000D3F47">
        <w:tc>
          <w:tcPr>
            <w:tcW w:w="993" w:type="dxa"/>
          </w:tcPr>
          <w:p w14:paraId="46F5B653" w14:textId="77777777" w:rsidR="000D3F47" w:rsidRPr="0059758A" w:rsidRDefault="000D3F47" w:rsidP="000D3F47">
            <w:pPr>
              <w:spacing w:before="240" w:after="240" w:line="360" w:lineRule="auto"/>
              <w:jc w:val="both"/>
              <w:rPr>
                <w:rFonts w:ascii="David" w:hAnsi="David" w:cs="David"/>
                <w:b/>
                <w:bCs/>
                <w:rtl/>
              </w:rPr>
            </w:pPr>
            <w:r w:rsidRPr="0059758A">
              <w:rPr>
                <w:rFonts w:ascii="David" w:hAnsi="David" w:cs="David"/>
                <w:b/>
                <w:bCs/>
                <w:rtl/>
              </w:rPr>
              <w:t xml:space="preserve">נספח </w:t>
            </w:r>
            <w:r w:rsidRPr="0059758A">
              <w:rPr>
                <w:rFonts w:ascii="David" w:hAnsi="David" w:cs="David" w:hint="cs"/>
                <w:b/>
                <w:bCs/>
                <w:rtl/>
              </w:rPr>
              <w:t>4</w:t>
            </w:r>
          </w:p>
        </w:tc>
        <w:tc>
          <w:tcPr>
            <w:tcW w:w="1978" w:type="dxa"/>
            <w:vAlign w:val="center"/>
          </w:tcPr>
          <w:p w14:paraId="5B60564F"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תצהיר עו"ד בדבר היעדר הרשעות בהתאם לחוק עסקאות גופים ציבוריים</w:t>
            </w:r>
          </w:p>
        </w:tc>
        <w:tc>
          <w:tcPr>
            <w:tcW w:w="5949" w:type="dxa"/>
          </w:tcPr>
          <w:p w14:paraId="19DBEB78"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hint="cs"/>
                <w:rtl/>
              </w:rPr>
              <w:t xml:space="preserve">על המציע לצרף תצהיר עו"ד בהתאם למפורט בנספח </w:t>
            </w:r>
          </w:p>
        </w:tc>
      </w:tr>
      <w:tr w:rsidR="00C53C21" w:rsidRPr="0059758A" w14:paraId="137CAD64" w14:textId="77777777" w:rsidTr="000D3F47">
        <w:tc>
          <w:tcPr>
            <w:tcW w:w="993" w:type="dxa"/>
          </w:tcPr>
          <w:p w14:paraId="044DC3B6" w14:textId="77777777" w:rsidR="000D3F47" w:rsidRPr="0059758A" w:rsidRDefault="000D3F47" w:rsidP="000D3F47">
            <w:pPr>
              <w:spacing w:before="240" w:after="240" w:line="360" w:lineRule="auto"/>
              <w:jc w:val="both"/>
              <w:rPr>
                <w:rFonts w:ascii="David" w:hAnsi="David" w:cs="David"/>
                <w:b/>
                <w:bCs/>
                <w:rtl/>
              </w:rPr>
            </w:pPr>
            <w:bookmarkStart w:id="187" w:name="show_nispach5_1" w:colFirst="0" w:colLast="3"/>
            <w:bookmarkStart w:id="188" w:name="show_nispach6_1" w:colFirst="0" w:colLast="2"/>
            <w:bookmarkStart w:id="189" w:name="show_nispach7_1" w:colFirst="0" w:colLast="2"/>
            <w:bookmarkEnd w:id="187"/>
            <w:bookmarkEnd w:id="188"/>
            <w:r w:rsidRPr="0059758A">
              <w:rPr>
                <w:rFonts w:ascii="David" w:hAnsi="David" w:cs="David" w:hint="cs"/>
                <w:b/>
                <w:bCs/>
                <w:rtl/>
              </w:rPr>
              <w:t xml:space="preserve">נספח </w:t>
            </w:r>
            <w:bookmarkStart w:id="190" w:name="nispach7_1"/>
            <w:r w:rsidRPr="0059758A">
              <w:rPr>
                <w:rFonts w:ascii="David" w:hAnsi="David" w:cs="David" w:hint="cs"/>
                <w:b/>
                <w:bCs/>
                <w:rtl/>
              </w:rPr>
              <w:t>5</w:t>
            </w:r>
            <w:bookmarkEnd w:id="190"/>
          </w:p>
        </w:tc>
        <w:tc>
          <w:tcPr>
            <w:tcW w:w="1978" w:type="dxa"/>
            <w:vAlign w:val="center"/>
          </w:tcPr>
          <w:p w14:paraId="3659DBFC" w14:textId="77777777" w:rsidR="000D3F47" w:rsidRPr="0059758A" w:rsidRDefault="000D3F47" w:rsidP="000D3F47">
            <w:pPr>
              <w:spacing w:before="240" w:after="240" w:line="360" w:lineRule="auto"/>
              <w:jc w:val="center"/>
              <w:rPr>
                <w:rFonts w:ascii="David" w:hAnsi="David" w:cs="David"/>
                <w:b/>
                <w:bCs/>
                <w:rtl/>
              </w:rPr>
            </w:pPr>
            <w:r w:rsidRPr="0059758A">
              <w:rPr>
                <w:rFonts w:ascii="David" w:hAnsi="David" w:cs="David" w:hint="cs"/>
                <w:b/>
                <w:bCs/>
                <w:rtl/>
              </w:rPr>
              <w:t>תנאי סף</w:t>
            </w:r>
          </w:p>
        </w:tc>
        <w:tc>
          <w:tcPr>
            <w:tcW w:w="5949" w:type="dxa"/>
          </w:tcPr>
          <w:p w14:paraId="3059153C"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hint="cs"/>
                <w:rtl/>
              </w:rPr>
              <w:t>על המציע לצרף את הנספח לצורך עמידת בתנאי סף, כמפורט לעיל</w:t>
            </w:r>
          </w:p>
          <w:p w14:paraId="64906B99" w14:textId="77777777" w:rsidR="000D3F47" w:rsidRPr="0059758A" w:rsidRDefault="000D3F47" w:rsidP="000D3F47">
            <w:pPr>
              <w:bidi w:val="0"/>
              <w:rPr>
                <w:rFonts w:ascii="David" w:hAnsi="David" w:cs="David"/>
              </w:rPr>
            </w:pPr>
          </w:p>
        </w:tc>
      </w:tr>
      <w:tr w:rsidR="00C53C21" w:rsidRPr="0059758A" w14:paraId="3BFBDE43" w14:textId="77777777" w:rsidTr="000D3F47">
        <w:tc>
          <w:tcPr>
            <w:tcW w:w="993" w:type="dxa"/>
          </w:tcPr>
          <w:p w14:paraId="3114A2E1" w14:textId="77777777" w:rsidR="000D3F47" w:rsidRPr="0059758A" w:rsidRDefault="000D3F47" w:rsidP="000D3F47">
            <w:pPr>
              <w:spacing w:before="240" w:after="240" w:line="360" w:lineRule="auto"/>
              <w:jc w:val="both"/>
              <w:rPr>
                <w:rFonts w:ascii="David" w:hAnsi="David" w:cs="David"/>
                <w:b/>
                <w:bCs/>
                <w:rtl/>
              </w:rPr>
            </w:pPr>
            <w:bookmarkStart w:id="191" w:name="show_nispach8_1" w:colFirst="0" w:colLast="2"/>
            <w:bookmarkEnd w:id="189"/>
            <w:r w:rsidRPr="0059758A">
              <w:rPr>
                <w:rFonts w:ascii="David" w:hAnsi="David" w:cs="David" w:hint="cs"/>
                <w:b/>
                <w:bCs/>
                <w:rtl/>
              </w:rPr>
              <w:t xml:space="preserve">נספח </w:t>
            </w:r>
            <w:bookmarkStart w:id="192" w:name="nispach8_1"/>
            <w:r w:rsidRPr="0059758A">
              <w:rPr>
                <w:rFonts w:ascii="David" w:hAnsi="David" w:cs="David" w:hint="cs"/>
                <w:b/>
                <w:bCs/>
                <w:rtl/>
              </w:rPr>
              <w:t>6</w:t>
            </w:r>
            <w:bookmarkEnd w:id="192"/>
          </w:p>
        </w:tc>
        <w:tc>
          <w:tcPr>
            <w:tcW w:w="1978" w:type="dxa"/>
            <w:vAlign w:val="center"/>
          </w:tcPr>
          <w:p w14:paraId="7FB96B80" w14:textId="77777777" w:rsidR="000D3F47" w:rsidRPr="0059758A" w:rsidRDefault="000D3F47" w:rsidP="000D3F47">
            <w:pPr>
              <w:spacing w:before="240" w:after="240" w:line="360" w:lineRule="auto"/>
              <w:jc w:val="center"/>
              <w:rPr>
                <w:rFonts w:ascii="David" w:hAnsi="David" w:cs="David"/>
                <w:b/>
                <w:bCs/>
              </w:rPr>
            </w:pPr>
            <w:r w:rsidRPr="0059758A">
              <w:rPr>
                <w:rFonts w:ascii="David" w:hAnsi="David" w:cs="David" w:hint="cs"/>
                <w:b/>
                <w:bCs/>
                <w:rtl/>
              </w:rPr>
              <w:t xml:space="preserve">תנאי איכות </w:t>
            </w:r>
          </w:p>
        </w:tc>
        <w:tc>
          <w:tcPr>
            <w:tcW w:w="5949" w:type="dxa"/>
          </w:tcPr>
          <w:p w14:paraId="075DFE92" w14:textId="77777777" w:rsidR="000D3F47" w:rsidRPr="0059758A" w:rsidRDefault="000D3F47" w:rsidP="000D3F47">
            <w:pPr>
              <w:spacing w:before="240" w:after="240" w:line="360" w:lineRule="auto"/>
              <w:jc w:val="both"/>
              <w:rPr>
                <w:rFonts w:ascii="David" w:hAnsi="David" w:cs="David"/>
                <w:rtl/>
              </w:rPr>
            </w:pPr>
            <w:r w:rsidRPr="0059758A">
              <w:rPr>
                <w:rFonts w:ascii="David" w:hAnsi="David" w:cs="David" w:hint="cs"/>
                <w:rtl/>
              </w:rPr>
              <w:t>על המציע לצרף את הנספח לצורך קבלת ניקוד איכות, כמפורט לעיל</w:t>
            </w:r>
          </w:p>
        </w:tc>
      </w:tr>
    </w:tbl>
    <w:p w14:paraId="488A8529" w14:textId="77777777" w:rsidR="000D3F47" w:rsidRPr="0059758A" w:rsidRDefault="000D3F47">
      <w:pPr>
        <w:bidi w:val="0"/>
        <w:spacing w:before="200" w:after="200" w:line="276" w:lineRule="auto"/>
        <w:rPr>
          <w:rFonts w:ascii="Cambria" w:hAnsi="Cambria" w:cs="David"/>
          <w:b/>
          <w:bCs/>
          <w:i/>
          <w:kern w:val="28"/>
          <w:sz w:val="28"/>
          <w:szCs w:val="28"/>
        </w:rPr>
      </w:pPr>
      <w:bookmarkStart w:id="193" w:name="_Toc504992922"/>
      <w:bookmarkStart w:id="194" w:name="_Toc401778846"/>
      <w:bookmarkEnd w:id="191"/>
      <w:r w:rsidRPr="0059758A">
        <w:rPr>
          <w:rFonts w:ascii="Cambria" w:hAnsi="Cambria" w:cs="David"/>
          <w:b/>
          <w:bCs/>
          <w:i/>
          <w:kern w:val="28"/>
          <w:sz w:val="28"/>
          <w:szCs w:val="28"/>
          <w:rtl/>
        </w:rPr>
        <w:br w:type="page"/>
      </w:r>
    </w:p>
    <w:p w14:paraId="0523410D" w14:textId="77777777" w:rsidR="000D3F47" w:rsidRPr="0059758A" w:rsidRDefault="000D3F47" w:rsidP="000D3F47">
      <w:pPr>
        <w:keepNext/>
        <w:spacing w:before="240" w:after="60"/>
        <w:jc w:val="center"/>
        <w:outlineLvl w:val="1"/>
        <w:rPr>
          <w:rFonts w:ascii="Cambria" w:hAnsi="Cambria" w:cs="David"/>
          <w:b/>
          <w:bCs/>
          <w:i/>
          <w:kern w:val="28"/>
          <w:sz w:val="28"/>
          <w:szCs w:val="32"/>
          <w:rtl/>
        </w:rPr>
      </w:pPr>
      <w:r w:rsidRPr="0059758A">
        <w:rPr>
          <w:rFonts w:ascii="Cambria" w:hAnsi="Cambria" w:cs="David"/>
          <w:b/>
          <w:bCs/>
          <w:i/>
          <w:kern w:val="28"/>
          <w:sz w:val="28"/>
          <w:szCs w:val="28"/>
          <w:rtl/>
        </w:rPr>
        <w:lastRenderedPageBreak/>
        <w:t>נספח 1</w:t>
      </w:r>
      <w:r w:rsidRPr="0059758A">
        <w:rPr>
          <w:rFonts w:ascii="Cambria" w:hAnsi="Cambria" w:cs="David"/>
          <w:b/>
          <w:bCs/>
          <w:i/>
          <w:kern w:val="28"/>
          <w:sz w:val="28"/>
          <w:szCs w:val="32"/>
          <w:rtl/>
        </w:rPr>
        <w:t xml:space="preserve"> - טופס הצעת המחיר </w:t>
      </w:r>
      <w:bookmarkEnd w:id="193"/>
    </w:p>
    <w:p w14:paraId="34834A51" w14:textId="77777777" w:rsidR="000D3F47" w:rsidRPr="0059758A" w:rsidRDefault="000D3F47" w:rsidP="000D3F47">
      <w:pPr>
        <w:spacing w:line="360" w:lineRule="auto"/>
        <w:ind w:left="501"/>
        <w:contextualSpacing/>
        <w:jc w:val="both"/>
        <w:rPr>
          <w:rFonts w:ascii="David" w:hAnsi="David" w:cs="David"/>
          <w:kern w:val="28"/>
          <w:sz w:val="20"/>
          <w:szCs w:val="20"/>
        </w:rPr>
      </w:pPr>
      <w:r w:rsidRPr="0059758A">
        <w:rPr>
          <w:rFonts w:ascii="David" w:hAnsi="David" w:cs="David"/>
          <w:kern w:val="28"/>
          <w:sz w:val="20"/>
          <w:szCs w:val="20"/>
          <w:rtl/>
        </w:rPr>
        <w:t xml:space="preserve"> </w:t>
      </w:r>
    </w:p>
    <w:p w14:paraId="2BC6E0EA" w14:textId="77777777" w:rsidR="000D3F47" w:rsidRPr="0059758A" w:rsidRDefault="000D3F47" w:rsidP="000D3F47">
      <w:pPr>
        <w:jc w:val="center"/>
        <w:rPr>
          <w:rFonts w:ascii="David" w:hAnsi="David" w:cs="David"/>
          <w:b/>
          <w:bCs/>
          <w:kern w:val="28"/>
          <w:sz w:val="28"/>
          <w:szCs w:val="28"/>
          <w:rtl/>
        </w:rPr>
      </w:pPr>
      <w:bookmarkStart w:id="195" w:name="show_Ismn_2"/>
      <w:r w:rsidRPr="0059758A">
        <w:rPr>
          <w:rFonts w:ascii="David" w:hAnsi="David" w:cs="David"/>
          <w:b/>
          <w:bCs/>
          <w:kern w:val="28"/>
          <w:sz w:val="28"/>
          <w:szCs w:val="28"/>
          <w:rtl/>
        </w:rPr>
        <w:t>טופס זה יוכנס למעטפה נפרדת</w:t>
      </w:r>
    </w:p>
    <w:bookmarkEnd w:id="195"/>
    <w:p w14:paraId="07AF4289" w14:textId="77777777" w:rsidR="000D3F47" w:rsidRPr="0059758A" w:rsidRDefault="000D3F47" w:rsidP="000D3F47">
      <w:pPr>
        <w:rPr>
          <w:rFonts w:ascii="David" w:hAnsi="David" w:cs="David"/>
          <w:kern w:val="28"/>
        </w:rPr>
      </w:pPr>
      <w:r w:rsidRPr="0059758A">
        <w:rPr>
          <w:rFonts w:ascii="David" w:hAnsi="David" w:cs="David"/>
          <w:kern w:val="28"/>
          <w:rtl/>
        </w:rPr>
        <w:t xml:space="preserve">לכבוד </w:t>
      </w:r>
    </w:p>
    <w:p w14:paraId="699826DB" w14:textId="77777777" w:rsidR="000D3F47" w:rsidRPr="0059758A" w:rsidRDefault="000D3F47" w:rsidP="000D3F47">
      <w:pPr>
        <w:rPr>
          <w:rFonts w:ascii="David" w:hAnsi="David" w:cs="David"/>
          <w:kern w:val="28"/>
          <w:rtl/>
        </w:rPr>
      </w:pPr>
      <w:r w:rsidRPr="0059758A">
        <w:rPr>
          <w:rFonts w:ascii="David" w:hAnsi="David" w:cs="David"/>
          <w:kern w:val="28"/>
          <w:rtl/>
        </w:rPr>
        <w:t>ועדת המכרזים</w:t>
      </w:r>
    </w:p>
    <w:p w14:paraId="0D179C64" w14:textId="77777777" w:rsidR="000D3F47" w:rsidRPr="0059758A" w:rsidRDefault="000D3F47" w:rsidP="000D3F47">
      <w:pPr>
        <w:spacing w:line="360" w:lineRule="auto"/>
        <w:rPr>
          <w:rFonts w:ascii="David" w:hAnsi="David" w:cs="David"/>
          <w:kern w:val="28"/>
          <w:rtl/>
        </w:rPr>
      </w:pPr>
      <w:bookmarkStart w:id="196" w:name="OfficeValue_6"/>
      <w:r w:rsidRPr="0059758A">
        <w:rPr>
          <w:rFonts w:ascii="David" w:hAnsi="David" w:cs="David" w:hint="cs"/>
          <w:kern w:val="28"/>
          <w:rtl/>
        </w:rPr>
        <w:t>משרד החקלאות‏ ופיתוח הכפר</w:t>
      </w:r>
      <w:bookmarkEnd w:id="196"/>
    </w:p>
    <w:p w14:paraId="5DD77354" w14:textId="77777777" w:rsidR="000D3F47" w:rsidRPr="0059758A" w:rsidRDefault="000D3F47" w:rsidP="000D3F47">
      <w:pPr>
        <w:rPr>
          <w:rFonts w:ascii="David" w:hAnsi="David" w:cs="David"/>
          <w:kern w:val="28"/>
          <w:rtl/>
        </w:rPr>
      </w:pPr>
    </w:p>
    <w:p w14:paraId="2D7056E7" w14:textId="77777777" w:rsidR="000D3F47" w:rsidRPr="0059758A" w:rsidRDefault="000D3F47" w:rsidP="000D3F47">
      <w:pPr>
        <w:rPr>
          <w:rFonts w:ascii="David" w:hAnsi="David" w:cs="David"/>
          <w:kern w:val="28"/>
        </w:rPr>
      </w:pPr>
    </w:p>
    <w:p w14:paraId="49C29949" w14:textId="77777777" w:rsidR="000D3F47" w:rsidRPr="0059758A" w:rsidRDefault="000D3F47" w:rsidP="000D3F47">
      <w:pPr>
        <w:jc w:val="center"/>
        <w:rPr>
          <w:rFonts w:ascii="David" w:hAnsi="David" w:cs="David"/>
          <w:kern w:val="28"/>
          <w:rtl/>
        </w:rPr>
      </w:pPr>
    </w:p>
    <w:p w14:paraId="497F564B" w14:textId="77777777" w:rsidR="000D3F47" w:rsidRPr="0059758A" w:rsidRDefault="000D3F47" w:rsidP="000D3F47">
      <w:pPr>
        <w:jc w:val="center"/>
        <w:rPr>
          <w:rFonts w:ascii="David" w:hAnsi="David" w:cs="David"/>
          <w:kern w:val="28"/>
          <w:u w:val="single"/>
          <w:rtl/>
        </w:rPr>
      </w:pPr>
      <w:r w:rsidRPr="0059758A">
        <w:rPr>
          <w:rFonts w:ascii="David" w:hAnsi="David" w:cs="David"/>
          <w:kern w:val="28"/>
          <w:rtl/>
        </w:rPr>
        <w:t xml:space="preserve">הנדון : </w:t>
      </w:r>
      <w:r w:rsidRPr="0059758A">
        <w:rPr>
          <w:rFonts w:ascii="David" w:hAnsi="David" w:cs="David"/>
          <w:b/>
          <w:bCs/>
          <w:kern w:val="28"/>
          <w:u w:val="single"/>
          <w:rtl/>
        </w:rPr>
        <w:t xml:space="preserve">הצעה כספית למכרז  </w:t>
      </w:r>
      <w:bookmarkStart w:id="197" w:name="TenderNumber_6"/>
      <w:r w:rsidRPr="0059758A">
        <w:rPr>
          <w:rFonts w:ascii="David" w:hAnsi="David" w:cs="David"/>
          <w:b/>
          <w:bCs/>
          <w:kern w:val="28"/>
          <w:u w:val="single"/>
          <w:rtl/>
        </w:rPr>
        <w:t>64-2019</w:t>
      </w:r>
      <w:bookmarkEnd w:id="197"/>
      <w:r w:rsidRPr="0059758A">
        <w:rPr>
          <w:rFonts w:ascii="David" w:hAnsi="David" w:cs="David"/>
          <w:kern w:val="28"/>
          <w:u w:val="single"/>
          <w:rtl/>
        </w:rPr>
        <w:t xml:space="preserve"> </w:t>
      </w:r>
    </w:p>
    <w:p w14:paraId="351E4DBE" w14:textId="77777777" w:rsidR="000D3F47" w:rsidRPr="0059758A" w:rsidRDefault="000D3F47" w:rsidP="000D3F47">
      <w:pPr>
        <w:rPr>
          <w:rFonts w:ascii="David" w:hAnsi="David" w:cs="David"/>
          <w:color w:val="000000"/>
          <w:kern w:val="28"/>
          <w:u w:val="single"/>
          <w:rtl/>
        </w:rPr>
      </w:pPr>
    </w:p>
    <w:p w14:paraId="66994B56" w14:textId="77777777" w:rsidR="000D3F47" w:rsidRPr="0059758A" w:rsidRDefault="000D3F47" w:rsidP="000D3F47">
      <w:pPr>
        <w:numPr>
          <w:ilvl w:val="0"/>
          <w:numId w:val="65"/>
        </w:numPr>
        <w:rPr>
          <w:rFonts w:ascii="David" w:hAnsi="David" w:cs="David"/>
          <w:kern w:val="28"/>
          <w:rtl/>
        </w:rPr>
      </w:pPr>
      <w:r w:rsidRPr="0059758A">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59758A">
        <w:rPr>
          <w:rFonts w:ascii="David" w:hAnsi="David" w:cs="David" w:hint="cs"/>
          <w:kern w:val="28"/>
          <w:rtl/>
        </w:rPr>
        <w:t>הכספית ל</w:t>
      </w:r>
      <w:r w:rsidRPr="0059758A">
        <w:rPr>
          <w:rFonts w:ascii="David" w:hAnsi="David" w:cs="David"/>
          <w:kern w:val="28"/>
          <w:rtl/>
        </w:rPr>
        <w:t>מכרז.</w:t>
      </w:r>
    </w:p>
    <w:p w14:paraId="21EC0FDD" w14:textId="77777777" w:rsidR="000D3F47" w:rsidRPr="0059758A" w:rsidRDefault="000D3F47" w:rsidP="000D3F47">
      <w:pPr>
        <w:rPr>
          <w:rFonts w:ascii="David" w:hAnsi="David" w:cs="David"/>
          <w:kern w:val="28"/>
          <w:rtl/>
        </w:rPr>
      </w:pPr>
    </w:p>
    <w:p w14:paraId="78296128" w14:textId="77777777" w:rsidR="000D3F47" w:rsidRPr="0059758A" w:rsidRDefault="000D3F47" w:rsidP="000D3F47">
      <w:pPr>
        <w:numPr>
          <w:ilvl w:val="0"/>
          <w:numId w:val="65"/>
        </w:numPr>
        <w:rPr>
          <w:rFonts w:ascii="David" w:hAnsi="David" w:cs="David"/>
          <w:kern w:val="28"/>
        </w:rPr>
      </w:pPr>
      <w:r w:rsidRPr="0059758A">
        <w:rPr>
          <w:rFonts w:ascii="David" w:hAnsi="David" w:cs="David"/>
          <w:kern w:val="28"/>
          <w:rtl/>
        </w:rPr>
        <w:t>להלן הצעת המחיר</w:t>
      </w:r>
      <w:r w:rsidRPr="0059758A">
        <w:rPr>
          <w:rFonts w:ascii="David" w:hAnsi="David" w:cs="David" w:hint="cs"/>
          <w:kern w:val="28"/>
          <w:rtl/>
        </w:rPr>
        <w:t xml:space="preserve"> (יש למלא רק את העמודה המסומנת "למילוי על ידי המציע")</w:t>
      </w:r>
      <w:r w:rsidRPr="0059758A">
        <w:rPr>
          <w:rFonts w:ascii="David" w:hAnsi="David" w:cs="David"/>
          <w:kern w:val="28"/>
          <w:rtl/>
        </w:rPr>
        <w:t xml:space="preserve"> –</w:t>
      </w:r>
    </w:p>
    <w:p w14:paraId="66812D7F" w14:textId="77777777" w:rsidR="000D3F47" w:rsidRPr="0059758A" w:rsidRDefault="000D3F47" w:rsidP="000D3F47">
      <w:pPr>
        <w:ind w:left="720"/>
        <w:rPr>
          <w:rFonts w:ascii="David" w:hAnsi="David" w:cs="David"/>
          <w:kern w:val="28"/>
        </w:rPr>
      </w:pPr>
      <w:bookmarkStart w:id="198" w:name="show_IsHatzatMehir_1"/>
    </w:p>
    <w:tbl>
      <w:tblPr>
        <w:tblStyle w:val="1fa"/>
        <w:bidiVisual/>
        <w:tblW w:w="5719" w:type="dxa"/>
        <w:tblInd w:w="1138" w:type="dxa"/>
        <w:tblLayout w:type="fixed"/>
        <w:tblLook w:val="04A0" w:firstRow="1" w:lastRow="0" w:firstColumn="1" w:lastColumn="0" w:noHBand="0" w:noVBand="1"/>
      </w:tblPr>
      <w:tblGrid>
        <w:gridCol w:w="1427"/>
        <w:gridCol w:w="2146"/>
        <w:gridCol w:w="2146"/>
      </w:tblGrid>
      <w:tr w:rsidR="008A242B" w:rsidRPr="0059758A" w14:paraId="2E311512" w14:textId="0B9CBC00" w:rsidTr="008A242B">
        <w:trPr>
          <w:trHeight w:val="828"/>
        </w:trPr>
        <w:tc>
          <w:tcPr>
            <w:tcW w:w="1427" w:type="dxa"/>
            <w:tcBorders>
              <w:bottom w:val="single" w:sz="4" w:space="0" w:color="auto"/>
              <w:right w:val="single" w:sz="12" w:space="0" w:color="auto"/>
            </w:tcBorders>
          </w:tcPr>
          <w:p w14:paraId="04BB459F" w14:textId="77777777" w:rsidR="008A242B" w:rsidRPr="0059758A" w:rsidRDefault="008A242B" w:rsidP="000D3F47">
            <w:pPr>
              <w:jc w:val="center"/>
              <w:rPr>
                <w:rFonts w:ascii="David" w:hAnsi="David" w:cs="David"/>
                <w:rtl/>
              </w:rPr>
            </w:pPr>
            <w:bookmarkStart w:id="199" w:name="TBL_HatzaatMehir"/>
            <w:bookmarkEnd w:id="199"/>
            <w:r w:rsidRPr="0059758A">
              <w:rPr>
                <w:rFonts w:ascii="David" w:hAnsi="David" w:cs="David" w:hint="cs"/>
                <w:rtl/>
              </w:rPr>
              <w:t>יחידת תמחור</w:t>
            </w:r>
          </w:p>
        </w:tc>
        <w:tc>
          <w:tcPr>
            <w:tcW w:w="2146" w:type="dxa"/>
            <w:tcBorders>
              <w:top w:val="single" w:sz="12" w:space="0" w:color="auto"/>
              <w:left w:val="single" w:sz="12" w:space="0" w:color="auto"/>
              <w:right w:val="single" w:sz="12" w:space="0" w:color="auto"/>
            </w:tcBorders>
          </w:tcPr>
          <w:p w14:paraId="1F6A8821" w14:textId="3CCD86D2" w:rsidR="008A242B" w:rsidRPr="0059758A" w:rsidRDefault="008A242B" w:rsidP="000D3F47">
            <w:pPr>
              <w:jc w:val="center"/>
              <w:rPr>
                <w:rFonts w:ascii="David" w:hAnsi="David" w:cs="David"/>
                <w:i/>
                <w:iCs/>
                <w:rtl/>
              </w:rPr>
            </w:pPr>
            <w:r w:rsidRPr="0059758A">
              <w:rPr>
                <w:rFonts w:ascii="David" w:hAnsi="David" w:cs="David"/>
                <w:i/>
                <w:iCs/>
                <w:rtl/>
              </w:rPr>
              <w:t>מחיר</w:t>
            </w:r>
            <w:r w:rsidRPr="0059758A">
              <w:rPr>
                <w:rFonts w:ascii="David" w:hAnsi="David" w:cs="David" w:hint="cs"/>
                <w:i/>
                <w:iCs/>
                <w:rtl/>
              </w:rPr>
              <w:t xml:space="preserve"> מוצע</w:t>
            </w:r>
            <w:r w:rsidRPr="0059758A">
              <w:rPr>
                <w:rFonts w:ascii="David" w:hAnsi="David" w:cs="David"/>
                <w:i/>
                <w:iCs/>
                <w:rtl/>
              </w:rPr>
              <w:t xml:space="preserve"> לפריט</w:t>
            </w:r>
            <w:r w:rsidRPr="0059758A">
              <w:rPr>
                <w:rFonts w:ascii="David" w:hAnsi="David" w:cs="David" w:hint="cs"/>
                <w:i/>
                <w:iCs/>
                <w:rtl/>
              </w:rPr>
              <w:t xml:space="preserve"> בש"ח (ללא מע"מ)</w:t>
            </w:r>
          </w:p>
          <w:p w14:paraId="54F529A3" w14:textId="77777777" w:rsidR="008A242B" w:rsidRPr="0059758A" w:rsidRDefault="008A242B" w:rsidP="000D3F47">
            <w:pPr>
              <w:jc w:val="center"/>
              <w:rPr>
                <w:rFonts w:ascii="David" w:hAnsi="David" w:cs="David"/>
                <w:i/>
                <w:iCs/>
                <w:rtl/>
              </w:rPr>
            </w:pPr>
          </w:p>
          <w:p w14:paraId="5C4B2F46" w14:textId="69C866A4" w:rsidR="008A242B" w:rsidRPr="0059758A" w:rsidRDefault="008A242B" w:rsidP="000D3F47">
            <w:pPr>
              <w:jc w:val="center"/>
              <w:rPr>
                <w:rFonts w:ascii="David" w:hAnsi="David" w:cs="David"/>
                <w:i/>
                <w:iCs/>
                <w:rtl/>
              </w:rPr>
            </w:pPr>
            <w:r w:rsidRPr="0059758A">
              <w:rPr>
                <w:rFonts w:ascii="David" w:hAnsi="David" w:cs="David" w:hint="cs"/>
                <w:i/>
                <w:iCs/>
                <w:rtl/>
              </w:rPr>
              <w:t xml:space="preserve">  </w:t>
            </w:r>
          </w:p>
        </w:tc>
        <w:tc>
          <w:tcPr>
            <w:tcW w:w="2146" w:type="dxa"/>
            <w:tcBorders>
              <w:top w:val="single" w:sz="12" w:space="0" w:color="auto"/>
              <w:left w:val="single" w:sz="12" w:space="0" w:color="auto"/>
              <w:right w:val="single" w:sz="12" w:space="0" w:color="auto"/>
            </w:tcBorders>
          </w:tcPr>
          <w:p w14:paraId="16E4F54A" w14:textId="3AA1A989" w:rsidR="008A242B" w:rsidRPr="0059758A" w:rsidRDefault="008A242B" w:rsidP="000D3F47">
            <w:pPr>
              <w:jc w:val="center"/>
              <w:rPr>
                <w:rFonts w:ascii="David" w:hAnsi="David" w:cs="David"/>
                <w:i/>
                <w:iCs/>
                <w:rtl/>
              </w:rPr>
            </w:pPr>
            <w:r>
              <w:rPr>
                <w:rFonts w:ascii="David" w:hAnsi="David" w:cs="David" w:hint="cs"/>
                <w:i/>
                <w:iCs/>
                <w:rtl/>
              </w:rPr>
              <w:t xml:space="preserve">במלים </w:t>
            </w:r>
          </w:p>
        </w:tc>
      </w:tr>
      <w:tr w:rsidR="008A242B" w:rsidRPr="0059758A" w14:paraId="4D4E70FE" w14:textId="68A2CE94" w:rsidTr="008A242B">
        <w:tc>
          <w:tcPr>
            <w:tcW w:w="1427" w:type="dxa"/>
            <w:tcBorders>
              <w:top w:val="single" w:sz="2" w:space="0" w:color="auto"/>
              <w:left w:val="single" w:sz="2" w:space="0" w:color="auto"/>
              <w:bottom w:val="single" w:sz="2" w:space="0" w:color="auto"/>
              <w:right w:val="single" w:sz="2" w:space="0" w:color="auto"/>
            </w:tcBorders>
          </w:tcPr>
          <w:p w14:paraId="2C0222D1" w14:textId="057619CD" w:rsidR="008A242B" w:rsidRPr="0059758A" w:rsidRDefault="008A242B" w:rsidP="00D43077">
            <w:pPr>
              <w:rPr>
                <w:rFonts w:ascii="David" w:hAnsi="David" w:cs="David"/>
              </w:rPr>
            </w:pPr>
            <w:r w:rsidRPr="0059758A">
              <w:rPr>
                <w:rFonts w:ascii="David" w:hAnsi="David" w:cs="David"/>
                <w:rtl/>
              </w:rPr>
              <w:t xml:space="preserve">שעת </w:t>
            </w:r>
            <w:r w:rsidRPr="0059758A">
              <w:rPr>
                <w:rFonts w:ascii="David" w:hAnsi="David" w:cs="David" w:hint="cs"/>
                <w:rtl/>
              </w:rPr>
              <w:t xml:space="preserve">עבודה  (60 דק') </w:t>
            </w:r>
          </w:p>
        </w:tc>
        <w:tc>
          <w:tcPr>
            <w:tcW w:w="2146" w:type="dxa"/>
            <w:tcBorders>
              <w:top w:val="single" w:sz="2" w:space="0" w:color="auto"/>
              <w:left w:val="single" w:sz="2" w:space="0" w:color="auto"/>
              <w:bottom w:val="single" w:sz="2" w:space="0" w:color="auto"/>
              <w:right w:val="single" w:sz="2" w:space="0" w:color="auto"/>
            </w:tcBorders>
          </w:tcPr>
          <w:p w14:paraId="68FE6625" w14:textId="77777777" w:rsidR="008A242B" w:rsidRPr="0059758A" w:rsidRDefault="008A242B">
            <w:r w:rsidRPr="0059758A">
              <w:t xml:space="preserve"> </w:t>
            </w:r>
          </w:p>
        </w:tc>
        <w:tc>
          <w:tcPr>
            <w:tcW w:w="2146" w:type="dxa"/>
            <w:tcBorders>
              <w:top w:val="single" w:sz="2" w:space="0" w:color="auto"/>
              <w:left w:val="single" w:sz="2" w:space="0" w:color="auto"/>
              <w:bottom w:val="single" w:sz="2" w:space="0" w:color="auto"/>
              <w:right w:val="single" w:sz="2" w:space="0" w:color="auto"/>
            </w:tcBorders>
          </w:tcPr>
          <w:p w14:paraId="48DBF488" w14:textId="77777777" w:rsidR="008A242B" w:rsidRPr="0059758A" w:rsidRDefault="008A242B"/>
        </w:tc>
      </w:tr>
    </w:tbl>
    <w:p w14:paraId="55518D39" w14:textId="77777777" w:rsidR="000D3F47" w:rsidRPr="0059758A" w:rsidRDefault="000D3F47" w:rsidP="000D3F47">
      <w:pPr>
        <w:rPr>
          <w:rFonts w:ascii="David" w:hAnsi="David" w:cs="David"/>
          <w:kern w:val="28"/>
          <w:rtl/>
        </w:rPr>
      </w:pPr>
    </w:p>
    <w:p w14:paraId="26333E5E" w14:textId="77777777" w:rsidR="000D3F47" w:rsidRPr="0059758A" w:rsidRDefault="000D3F47" w:rsidP="000D3F47">
      <w:pPr>
        <w:ind w:left="720"/>
        <w:rPr>
          <w:rFonts w:ascii="David" w:hAnsi="David" w:cs="David"/>
          <w:kern w:val="28"/>
          <w:rtl/>
        </w:rPr>
      </w:pPr>
      <w:bookmarkStart w:id="200" w:name="TBL_STRHanahaMimehir"/>
      <w:bookmarkStart w:id="201" w:name="show_IsHanahaMimehir_1"/>
      <w:bookmarkEnd w:id="198"/>
      <w:bookmarkEnd w:id="200"/>
    </w:p>
    <w:bookmarkEnd w:id="201"/>
    <w:p w14:paraId="16EC6069" w14:textId="77777777" w:rsidR="000D3F47" w:rsidRPr="0059758A" w:rsidRDefault="000D3F47" w:rsidP="000D3F47">
      <w:pPr>
        <w:ind w:left="720"/>
        <w:rPr>
          <w:rFonts w:ascii="David" w:hAnsi="David" w:cs="David"/>
          <w:kern w:val="28"/>
        </w:rPr>
      </w:pPr>
    </w:p>
    <w:p w14:paraId="0FCA7C18" w14:textId="45488509" w:rsidR="00D43077" w:rsidRPr="0059758A" w:rsidRDefault="00D43077" w:rsidP="000D3F47">
      <w:pPr>
        <w:numPr>
          <w:ilvl w:val="0"/>
          <w:numId w:val="65"/>
        </w:numPr>
        <w:jc w:val="both"/>
        <w:rPr>
          <w:rFonts w:ascii="David" w:hAnsi="David" w:cs="David"/>
          <w:kern w:val="28"/>
        </w:rPr>
      </w:pPr>
      <w:r w:rsidRPr="0059758A">
        <w:rPr>
          <w:rFonts w:ascii="David" w:hAnsi="David" w:cs="David" w:hint="cs"/>
          <w:kern w:val="28"/>
          <w:rtl/>
        </w:rPr>
        <w:t xml:space="preserve">שעת העבודה הנקובה מעלה כוללת כל הוצאה ישירה או עקיפה שתהיה לספק הזוכה בקשר עם מתן השירות לרבות הוצאות נסיעה. </w:t>
      </w:r>
    </w:p>
    <w:p w14:paraId="0A248B88" w14:textId="77777777" w:rsidR="00D43077" w:rsidRPr="0059758A" w:rsidRDefault="00D43077" w:rsidP="00D43077">
      <w:pPr>
        <w:ind w:left="720"/>
        <w:jc w:val="both"/>
        <w:rPr>
          <w:rFonts w:ascii="David" w:hAnsi="David" w:cs="David"/>
          <w:kern w:val="28"/>
        </w:rPr>
      </w:pPr>
    </w:p>
    <w:p w14:paraId="053B61D5" w14:textId="63C14EFE" w:rsidR="000D3F47" w:rsidRPr="0059758A" w:rsidRDefault="000D3F47" w:rsidP="00D43077">
      <w:pPr>
        <w:numPr>
          <w:ilvl w:val="0"/>
          <w:numId w:val="65"/>
        </w:numPr>
        <w:jc w:val="both"/>
        <w:rPr>
          <w:rFonts w:ascii="David" w:hAnsi="David" w:cs="David"/>
          <w:kern w:val="28"/>
          <w:rtl/>
        </w:rPr>
      </w:pPr>
      <w:r w:rsidRPr="0059758A">
        <w:rPr>
          <w:rFonts w:ascii="David" w:hAnsi="David" w:cs="David"/>
          <w:kern w:val="28"/>
          <w:rtl/>
        </w:rPr>
        <w:t xml:space="preserve">במידה ולא יקבע מחיר </w:t>
      </w:r>
      <w:r w:rsidR="00D43077" w:rsidRPr="0059758A">
        <w:rPr>
          <w:rFonts w:ascii="David" w:hAnsi="David" w:cs="David" w:hint="cs"/>
          <w:kern w:val="28"/>
          <w:rtl/>
        </w:rPr>
        <w:t xml:space="preserve"> </w:t>
      </w:r>
      <w:r w:rsidRPr="0059758A">
        <w:rPr>
          <w:rFonts w:ascii="David" w:hAnsi="David" w:cs="David"/>
          <w:kern w:val="28"/>
          <w:rtl/>
        </w:rPr>
        <w:t xml:space="preserve">הצעת המחיר תפסל, וההצעה כולה תדחה על הסף. </w:t>
      </w:r>
    </w:p>
    <w:p w14:paraId="5224D902" w14:textId="77777777" w:rsidR="000D3F47" w:rsidRPr="0059758A" w:rsidRDefault="000D3F47" w:rsidP="000D3F47">
      <w:pPr>
        <w:jc w:val="both"/>
        <w:rPr>
          <w:rFonts w:ascii="David" w:hAnsi="David" w:cs="David"/>
          <w:kern w:val="28"/>
          <w:rtl/>
        </w:rPr>
      </w:pPr>
    </w:p>
    <w:p w14:paraId="6AA5F724" w14:textId="77777777" w:rsidR="000D3F47" w:rsidRPr="0059758A" w:rsidRDefault="000D3F47" w:rsidP="000D3F47">
      <w:pPr>
        <w:numPr>
          <w:ilvl w:val="0"/>
          <w:numId w:val="65"/>
        </w:numPr>
        <w:jc w:val="both"/>
        <w:rPr>
          <w:rFonts w:ascii="David" w:hAnsi="David" w:cs="David"/>
          <w:kern w:val="28"/>
          <w:rtl/>
        </w:rPr>
      </w:pPr>
      <w:r w:rsidRPr="0059758A">
        <w:rPr>
          <w:rFonts w:ascii="David" w:hAnsi="David" w:cs="David"/>
          <w:kern w:val="28"/>
          <w:rtl/>
        </w:rPr>
        <w:t xml:space="preserve">יובהר כי הכמויות המצוינות לעיל הינן לצורך השוואת הצעות בלבד, ואין בהן משום התחייבות של המזמין.  </w:t>
      </w:r>
    </w:p>
    <w:p w14:paraId="7C0722F9" w14:textId="77777777" w:rsidR="000D3F47" w:rsidRPr="0059758A" w:rsidRDefault="000D3F47" w:rsidP="000D3F47">
      <w:pPr>
        <w:jc w:val="both"/>
        <w:rPr>
          <w:rFonts w:ascii="David" w:hAnsi="David" w:cs="David"/>
          <w:kern w:val="28"/>
          <w:rtl/>
        </w:rPr>
      </w:pPr>
    </w:p>
    <w:p w14:paraId="38D5B72C" w14:textId="77777777" w:rsidR="000D3F47" w:rsidRPr="0059758A" w:rsidRDefault="000D3F47" w:rsidP="000D3F47">
      <w:pPr>
        <w:numPr>
          <w:ilvl w:val="0"/>
          <w:numId w:val="65"/>
        </w:numPr>
        <w:jc w:val="both"/>
        <w:rPr>
          <w:rFonts w:ascii="David" w:hAnsi="David" w:cs="David"/>
          <w:kern w:val="28"/>
        </w:rPr>
      </w:pPr>
      <w:r w:rsidRPr="0059758A">
        <w:rPr>
          <w:rFonts w:ascii="David" w:hAnsi="David" w:cs="David"/>
          <w:kern w:val="28"/>
          <w:rtl/>
        </w:rPr>
        <w:t>לסכומים האמורים יתווסף מע"מ כשיעורו על פי דין. מעבר לאמור, לא יידרש על ידי כל סכום נוסף.</w:t>
      </w:r>
    </w:p>
    <w:p w14:paraId="79E0F19E" w14:textId="77777777" w:rsidR="000D3F47" w:rsidRPr="0059758A" w:rsidRDefault="000D3F47" w:rsidP="000D3F47">
      <w:pPr>
        <w:pStyle w:val="af5"/>
        <w:rPr>
          <w:rFonts w:ascii="David" w:hAnsi="David" w:cs="David"/>
          <w:kern w:val="28"/>
          <w:rtl/>
        </w:rPr>
      </w:pPr>
    </w:p>
    <w:p w14:paraId="45A2240C" w14:textId="77777777" w:rsidR="000D3F47" w:rsidRPr="0059758A" w:rsidRDefault="000D3F47" w:rsidP="000D3F47">
      <w:pPr>
        <w:numPr>
          <w:ilvl w:val="0"/>
          <w:numId w:val="65"/>
        </w:numPr>
        <w:jc w:val="both"/>
        <w:rPr>
          <w:rFonts w:ascii="David" w:hAnsi="David" w:cs="David"/>
          <w:kern w:val="28"/>
          <w:rtl/>
        </w:rPr>
      </w:pPr>
      <w:r w:rsidRPr="0059758A">
        <w:rPr>
          <w:rFonts w:ascii="David" w:hAnsi="David" w:cs="David"/>
          <w:kern w:val="28"/>
          <w:rtl/>
        </w:rPr>
        <w:t xml:space="preserve">אינני מתנה </w:t>
      </w:r>
      <w:r w:rsidRPr="0059758A">
        <w:rPr>
          <w:rFonts w:ascii="David" w:hAnsi="David" w:cs="David" w:hint="cs"/>
          <w:kern w:val="28"/>
          <w:rtl/>
        </w:rPr>
        <w:t>ה</w:t>
      </w:r>
      <w:r w:rsidRPr="0059758A">
        <w:rPr>
          <w:rFonts w:ascii="David" w:hAnsi="David" w:cs="David"/>
          <w:kern w:val="28"/>
          <w:rtl/>
        </w:rPr>
        <w:t>צע</w:t>
      </w:r>
      <w:r w:rsidRPr="0059758A">
        <w:rPr>
          <w:rFonts w:ascii="David" w:hAnsi="David" w:cs="David" w:hint="cs"/>
          <w:kern w:val="28"/>
          <w:rtl/>
        </w:rPr>
        <w:t>ה זו</w:t>
      </w:r>
      <w:r w:rsidRPr="0059758A">
        <w:rPr>
          <w:rFonts w:ascii="David" w:hAnsi="David" w:cs="David"/>
          <w:kern w:val="28"/>
          <w:rtl/>
        </w:rPr>
        <w:t xml:space="preserve"> בשום תנאי</w:t>
      </w:r>
      <w:r w:rsidRPr="0059758A">
        <w:rPr>
          <w:rFonts w:ascii="David" w:hAnsi="David" w:cs="David" w:hint="cs"/>
          <w:kern w:val="28"/>
          <w:rtl/>
        </w:rPr>
        <w:t>.</w:t>
      </w:r>
    </w:p>
    <w:p w14:paraId="784DBEB1" w14:textId="77777777" w:rsidR="000D3F47" w:rsidRPr="0059758A" w:rsidRDefault="000D3F47" w:rsidP="000D3F47">
      <w:pPr>
        <w:rPr>
          <w:rFonts w:ascii="David" w:hAnsi="David" w:cs="David"/>
          <w:kern w:val="28"/>
        </w:rPr>
      </w:pPr>
    </w:p>
    <w:p w14:paraId="59998070" w14:textId="77777777" w:rsidR="000D3F47" w:rsidRPr="0059758A" w:rsidRDefault="000D3F47" w:rsidP="000D3F47">
      <w:pPr>
        <w:ind w:left="60"/>
        <w:jc w:val="both"/>
        <w:rPr>
          <w:rFonts w:ascii="David" w:hAnsi="David" w:cs="David"/>
          <w:kern w:val="28"/>
          <w:rtl/>
        </w:rPr>
      </w:pPr>
    </w:p>
    <w:p w14:paraId="70E13781" w14:textId="77777777" w:rsidR="000D3F47" w:rsidRPr="0059758A" w:rsidRDefault="000D3F47" w:rsidP="000D3F47">
      <w:pPr>
        <w:ind w:left="60"/>
        <w:jc w:val="both"/>
        <w:rPr>
          <w:rFonts w:ascii="David" w:hAnsi="David" w:cs="David"/>
          <w:noProof/>
          <w:kern w:val="28"/>
          <w:rtl/>
        </w:rPr>
      </w:pPr>
      <w:r w:rsidRPr="0059758A">
        <w:rPr>
          <w:rFonts w:ascii="David" w:hAnsi="David" w:cs="David"/>
          <w:noProof/>
          <w:kern w:val="28"/>
          <w:rtl/>
        </w:rPr>
        <w:t xml:space="preserve"> </w:t>
      </w:r>
    </w:p>
    <w:p w14:paraId="0B1B4282" w14:textId="77777777" w:rsidR="000D3F47" w:rsidRPr="0059758A" w:rsidRDefault="000D3F47" w:rsidP="000D3F47">
      <w:pPr>
        <w:jc w:val="center"/>
        <w:rPr>
          <w:rFonts w:ascii="David" w:hAnsi="David" w:cs="David"/>
          <w:b/>
          <w:bCs/>
          <w:kern w:val="28"/>
          <w:rtl/>
        </w:rPr>
      </w:pPr>
    </w:p>
    <w:p w14:paraId="2FD32568" w14:textId="77777777" w:rsidR="000D3F47" w:rsidRPr="0059758A" w:rsidRDefault="000D3F47" w:rsidP="000D3F47">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24ED8C1" w14:textId="77777777" w:rsidR="000D3F47" w:rsidRPr="0059758A" w:rsidRDefault="000D3F47" w:rsidP="000D3F47">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59758A">
        <w:rPr>
          <w:rFonts w:ascii="David" w:hAnsi="David" w:cs="David" w:hint="cs"/>
          <w:noProof/>
          <w:kern w:val="28"/>
          <w:rtl/>
        </w:rPr>
        <w:t xml:space="preserve">    </w:t>
      </w:r>
      <w:r w:rsidRPr="0059758A">
        <w:rPr>
          <w:rFonts w:ascii="David" w:hAnsi="David" w:cs="David"/>
          <w:noProof/>
          <w:kern w:val="28"/>
          <w:rtl/>
        </w:rPr>
        <w:t xml:space="preserve"> -----------------------        </w:t>
      </w:r>
      <w:r w:rsidRPr="0059758A">
        <w:rPr>
          <w:rFonts w:ascii="David" w:hAnsi="David" w:cs="David"/>
          <w:noProof/>
          <w:kern w:val="28"/>
          <w:rtl/>
        </w:rPr>
        <w:tab/>
      </w:r>
      <w:r w:rsidRPr="0059758A">
        <w:rPr>
          <w:rFonts w:ascii="David" w:hAnsi="David" w:cs="David"/>
          <w:noProof/>
          <w:kern w:val="28"/>
          <w:rtl/>
        </w:rPr>
        <w:tab/>
      </w:r>
      <w:r w:rsidRPr="0059758A">
        <w:rPr>
          <w:rFonts w:ascii="David" w:hAnsi="David" w:cs="David"/>
          <w:noProof/>
          <w:kern w:val="28"/>
          <w:rtl/>
        </w:rPr>
        <w:tab/>
      </w:r>
      <w:r w:rsidRPr="0059758A">
        <w:rPr>
          <w:rFonts w:ascii="David" w:hAnsi="David" w:cs="David"/>
          <w:noProof/>
          <w:kern w:val="28"/>
          <w:rtl/>
        </w:rPr>
        <w:tab/>
        <w:t xml:space="preserve">  ---------------------------</w:t>
      </w:r>
    </w:p>
    <w:p w14:paraId="35DE3304" w14:textId="77777777" w:rsidR="000D3F47" w:rsidRPr="0059758A" w:rsidRDefault="000D3F47" w:rsidP="000D3F47">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59758A">
        <w:rPr>
          <w:rFonts w:ascii="David" w:hAnsi="David" w:cs="David"/>
          <w:noProof/>
          <w:kern w:val="28"/>
          <w:rtl/>
        </w:rPr>
        <w:t xml:space="preserve">     </w:t>
      </w:r>
      <w:r w:rsidRPr="0059758A">
        <w:rPr>
          <w:rFonts w:ascii="David" w:hAnsi="David" w:cs="David" w:hint="cs"/>
          <w:noProof/>
          <w:kern w:val="28"/>
          <w:rtl/>
        </w:rPr>
        <w:t xml:space="preserve">     </w:t>
      </w:r>
      <w:r w:rsidRPr="0059758A">
        <w:rPr>
          <w:rFonts w:ascii="David" w:hAnsi="David" w:cs="David"/>
          <w:noProof/>
          <w:kern w:val="28"/>
          <w:rtl/>
        </w:rPr>
        <w:t xml:space="preserve"> חותמת המציע                         </w:t>
      </w:r>
      <w:r w:rsidRPr="0059758A">
        <w:rPr>
          <w:rFonts w:ascii="David" w:hAnsi="David" w:cs="David"/>
          <w:noProof/>
          <w:kern w:val="28"/>
          <w:rtl/>
        </w:rPr>
        <w:tab/>
      </w:r>
      <w:r w:rsidRPr="0059758A">
        <w:rPr>
          <w:rFonts w:ascii="David" w:hAnsi="David" w:cs="David"/>
          <w:noProof/>
          <w:kern w:val="28"/>
          <w:rtl/>
        </w:rPr>
        <w:tab/>
      </w:r>
      <w:r w:rsidRPr="0059758A">
        <w:rPr>
          <w:rFonts w:ascii="David" w:hAnsi="David" w:cs="David"/>
          <w:noProof/>
          <w:kern w:val="28"/>
          <w:rtl/>
        </w:rPr>
        <w:tab/>
      </w:r>
      <w:r w:rsidRPr="0059758A">
        <w:rPr>
          <w:rFonts w:ascii="David" w:hAnsi="David" w:cs="David" w:hint="cs"/>
          <w:noProof/>
          <w:kern w:val="28"/>
          <w:rtl/>
        </w:rPr>
        <w:t xml:space="preserve">       </w:t>
      </w:r>
      <w:r w:rsidRPr="0059758A">
        <w:rPr>
          <w:rFonts w:ascii="David" w:hAnsi="David" w:cs="David"/>
          <w:noProof/>
          <w:kern w:val="28"/>
          <w:rtl/>
        </w:rPr>
        <w:t xml:space="preserve">         תאריך</w:t>
      </w:r>
    </w:p>
    <w:p w14:paraId="2857DE32" w14:textId="77777777" w:rsidR="000D3F47" w:rsidRPr="0059758A" w:rsidRDefault="000D3F47" w:rsidP="000D3F47">
      <w:pPr>
        <w:tabs>
          <w:tab w:val="left" w:pos="1800"/>
        </w:tabs>
        <w:overflowPunct w:val="0"/>
        <w:autoSpaceDE w:val="0"/>
        <w:autoSpaceDN w:val="0"/>
        <w:adjustRightInd w:val="0"/>
        <w:spacing w:line="276" w:lineRule="auto"/>
        <w:textAlignment w:val="baseline"/>
        <w:rPr>
          <w:rFonts w:ascii="David" w:hAnsi="David" w:cs="David"/>
          <w:noProof/>
          <w:kern w:val="28"/>
          <w:rtl/>
        </w:rPr>
      </w:pPr>
      <w:r w:rsidRPr="0059758A">
        <w:rPr>
          <w:rFonts w:ascii="David" w:hAnsi="David" w:cs="David" w:hint="cs"/>
          <w:noProof/>
          <w:kern w:val="28"/>
          <w:rtl/>
        </w:rPr>
        <w:t xml:space="preserve">  וחתימת מורשה חתימה של המציע</w:t>
      </w:r>
    </w:p>
    <w:p w14:paraId="4DF3F16A" w14:textId="77777777" w:rsidR="000D3F47" w:rsidRPr="0059758A" w:rsidRDefault="000D3F47" w:rsidP="000D3F47">
      <w:pPr>
        <w:spacing w:line="360" w:lineRule="auto"/>
        <w:ind w:left="501"/>
        <w:contextualSpacing/>
        <w:jc w:val="both"/>
        <w:rPr>
          <w:rFonts w:ascii="David" w:hAnsi="David" w:cs="David"/>
          <w:kern w:val="28"/>
          <w:sz w:val="20"/>
          <w:szCs w:val="20"/>
        </w:rPr>
      </w:pPr>
      <w:r w:rsidRPr="0059758A">
        <w:rPr>
          <w:rFonts w:ascii="David" w:hAnsi="David" w:cs="David"/>
          <w:kern w:val="28"/>
          <w:sz w:val="20"/>
          <w:szCs w:val="20"/>
          <w:rtl/>
        </w:rPr>
        <w:t xml:space="preserve"> </w:t>
      </w:r>
    </w:p>
    <w:p w14:paraId="228153C4" w14:textId="77777777" w:rsidR="000D3F47" w:rsidRPr="0059758A" w:rsidRDefault="000D3F47" w:rsidP="000D3F47">
      <w:pPr>
        <w:bidi w:val="0"/>
        <w:spacing w:before="200" w:after="200" w:line="276" w:lineRule="auto"/>
        <w:rPr>
          <w:rFonts w:ascii="David" w:hAnsi="David" w:cs="David"/>
          <w:kern w:val="28"/>
          <w:sz w:val="20"/>
          <w:szCs w:val="20"/>
        </w:rPr>
      </w:pPr>
      <w:r w:rsidRPr="0059758A">
        <w:rPr>
          <w:rFonts w:ascii="David" w:hAnsi="David" w:cs="David"/>
          <w:kern w:val="28"/>
          <w:sz w:val="20"/>
          <w:szCs w:val="20"/>
        </w:rPr>
        <w:br w:type="page"/>
      </w:r>
    </w:p>
    <w:p w14:paraId="56773B07" w14:textId="77777777" w:rsidR="000D3F47" w:rsidRPr="0059758A" w:rsidRDefault="000D3F47" w:rsidP="000D3F47">
      <w:pPr>
        <w:keepNext/>
        <w:spacing w:before="240" w:after="60"/>
        <w:jc w:val="center"/>
        <w:outlineLvl w:val="1"/>
        <w:rPr>
          <w:rFonts w:ascii="Cambria" w:hAnsi="Cambria" w:cs="David"/>
          <w:b/>
          <w:bCs/>
          <w:i/>
          <w:kern w:val="28"/>
          <w:sz w:val="28"/>
          <w:szCs w:val="28"/>
          <w:rtl/>
        </w:rPr>
      </w:pPr>
      <w:bookmarkStart w:id="202" w:name="_Toc501466169"/>
      <w:bookmarkStart w:id="203" w:name="_Toc504992928"/>
      <w:bookmarkEnd w:id="194"/>
      <w:r w:rsidRPr="0059758A">
        <w:rPr>
          <w:rFonts w:ascii="Cambria" w:hAnsi="Cambria" w:cs="David"/>
          <w:b/>
          <w:bCs/>
          <w:i/>
          <w:kern w:val="28"/>
          <w:sz w:val="28"/>
          <w:szCs w:val="28"/>
          <w:rtl/>
        </w:rPr>
        <w:lastRenderedPageBreak/>
        <w:t xml:space="preserve">נספח </w:t>
      </w:r>
      <w:r w:rsidRPr="0059758A">
        <w:rPr>
          <w:rFonts w:ascii="Cambria" w:hAnsi="Cambria" w:cs="David" w:hint="cs"/>
          <w:b/>
          <w:bCs/>
          <w:i/>
          <w:kern w:val="28"/>
          <w:sz w:val="28"/>
          <w:szCs w:val="28"/>
          <w:rtl/>
        </w:rPr>
        <w:t>4</w:t>
      </w:r>
      <w:r w:rsidRPr="0059758A">
        <w:rPr>
          <w:rFonts w:ascii="Cambria" w:hAnsi="Cambria" w:cs="David"/>
          <w:b/>
          <w:bCs/>
          <w:i/>
          <w:kern w:val="28"/>
          <w:sz w:val="28"/>
          <w:szCs w:val="28"/>
          <w:rtl/>
        </w:rPr>
        <w:t xml:space="preserve"> -  תצהיר בדבר היעדר הרשעות </w:t>
      </w:r>
      <w:bookmarkEnd w:id="202"/>
      <w:bookmarkEnd w:id="203"/>
      <w:r w:rsidRPr="0059758A">
        <w:rPr>
          <w:rFonts w:ascii="Cambria" w:hAnsi="Cambria" w:cs="David" w:hint="cs"/>
          <w:b/>
          <w:bCs/>
          <w:i/>
          <w:kern w:val="28"/>
          <w:sz w:val="28"/>
          <w:szCs w:val="28"/>
          <w:rtl/>
        </w:rPr>
        <w:t>לפי חוק עסקאות גופים ציבוריים</w:t>
      </w:r>
    </w:p>
    <w:p w14:paraId="3720578E" w14:textId="77777777" w:rsidR="000D3F47" w:rsidRPr="0059758A" w:rsidRDefault="000D3F47" w:rsidP="000D3F47">
      <w:pPr>
        <w:tabs>
          <w:tab w:val="left" w:pos="2516"/>
        </w:tabs>
        <w:rPr>
          <w:rFonts w:ascii="David" w:hAnsi="David" w:cs="David"/>
          <w:kern w:val="28"/>
          <w:sz w:val="20"/>
          <w:szCs w:val="20"/>
          <w:rtl/>
        </w:rPr>
      </w:pPr>
      <w:r w:rsidRPr="0059758A">
        <w:rPr>
          <w:rFonts w:ascii="David" w:hAnsi="David" w:cs="David"/>
          <w:kern w:val="28"/>
          <w:sz w:val="20"/>
          <w:szCs w:val="20"/>
          <w:rtl/>
        </w:rPr>
        <w:tab/>
      </w:r>
    </w:p>
    <w:p w14:paraId="6ECBBE85" w14:textId="77777777" w:rsidR="000D3F47" w:rsidRPr="0059758A" w:rsidRDefault="000D3F47" w:rsidP="000D3F47">
      <w:pPr>
        <w:spacing w:line="360" w:lineRule="auto"/>
        <w:jc w:val="both"/>
        <w:rPr>
          <w:rFonts w:ascii="David" w:hAnsi="David" w:cs="David"/>
          <w:kern w:val="28"/>
        </w:rPr>
      </w:pPr>
      <w:r w:rsidRPr="0059758A">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958EFA7" w14:textId="77777777" w:rsidR="000D3F47" w:rsidRPr="0059758A" w:rsidRDefault="000D3F47" w:rsidP="000D3F47">
      <w:pPr>
        <w:spacing w:line="360" w:lineRule="auto"/>
        <w:jc w:val="both"/>
        <w:rPr>
          <w:rFonts w:ascii="David" w:hAnsi="David" w:cs="David"/>
          <w:kern w:val="28"/>
          <w:rtl/>
        </w:rPr>
      </w:pPr>
    </w:p>
    <w:p w14:paraId="03EE8C8C" w14:textId="77777777" w:rsidR="000D3F47" w:rsidRPr="0059758A" w:rsidRDefault="000D3F47" w:rsidP="000D3F47">
      <w:pPr>
        <w:spacing w:line="360" w:lineRule="auto"/>
        <w:jc w:val="both"/>
        <w:rPr>
          <w:rFonts w:ascii="David" w:hAnsi="David" w:cs="David"/>
          <w:kern w:val="28"/>
          <w:rtl/>
        </w:rPr>
      </w:pPr>
      <w:r w:rsidRPr="0059758A">
        <w:rPr>
          <w:rFonts w:ascii="David" w:hAnsi="David" w:cs="David"/>
          <w:kern w:val="28"/>
          <w:rtl/>
        </w:rPr>
        <w:t>הנני נותן תצהיר זה בשם ___________________ שהוא המציע (להלן:  "</w:t>
      </w:r>
      <w:r w:rsidRPr="0059758A">
        <w:rPr>
          <w:rFonts w:ascii="David" w:hAnsi="David" w:cs="David"/>
          <w:b/>
          <w:bCs/>
          <w:kern w:val="28"/>
          <w:rtl/>
        </w:rPr>
        <w:t>המציע</w:t>
      </w:r>
      <w:r w:rsidRPr="0059758A">
        <w:rPr>
          <w:rFonts w:ascii="David" w:hAnsi="David" w:cs="David"/>
          <w:kern w:val="28"/>
          <w:rtl/>
        </w:rPr>
        <w:t xml:space="preserve">") המבקש להתקשר עם עורך </w:t>
      </w:r>
      <w:r w:rsidRPr="0059758A">
        <w:rPr>
          <w:rFonts w:ascii="David" w:hAnsi="David" w:cs="David" w:hint="cs"/>
          <w:kern w:val="28"/>
          <w:rtl/>
        </w:rPr>
        <w:t xml:space="preserve">מכרז </w:t>
      </w:r>
      <w:bookmarkStart w:id="204" w:name="TenderDesc_5"/>
      <w:r w:rsidRPr="0059758A">
        <w:rPr>
          <w:rFonts w:ascii="David" w:hAnsi="David" w:cs="David" w:hint="cs"/>
          <w:kern w:val="28"/>
          <w:rtl/>
        </w:rPr>
        <w:t xml:space="preserve">מתן שירותי חקירות ומעקב </w:t>
      </w:r>
      <w:bookmarkEnd w:id="204"/>
      <w:r w:rsidRPr="0059758A">
        <w:rPr>
          <w:rFonts w:ascii="David" w:hAnsi="David" w:cs="David" w:hint="cs"/>
          <w:kern w:val="28"/>
          <w:rtl/>
        </w:rPr>
        <w:t xml:space="preserve">, מספר </w:t>
      </w:r>
      <w:bookmarkStart w:id="205" w:name="TenderNumber_7"/>
      <w:r w:rsidRPr="0059758A">
        <w:rPr>
          <w:rFonts w:ascii="David" w:hAnsi="David" w:cs="David" w:hint="cs"/>
          <w:kern w:val="28"/>
          <w:rtl/>
        </w:rPr>
        <w:t>64-2019</w:t>
      </w:r>
      <w:bookmarkEnd w:id="205"/>
      <w:r w:rsidRPr="0059758A">
        <w:rPr>
          <w:rFonts w:ascii="David" w:hAnsi="David" w:cs="David" w:hint="cs"/>
          <w:kern w:val="28"/>
          <w:rtl/>
        </w:rPr>
        <w:t xml:space="preserve"> </w:t>
      </w:r>
      <w:r w:rsidRPr="0059758A">
        <w:rPr>
          <w:rFonts w:ascii="David" w:hAnsi="David" w:cs="David"/>
          <w:kern w:val="28"/>
          <w:rtl/>
        </w:rPr>
        <w:t xml:space="preserve">עבור </w:t>
      </w:r>
      <w:bookmarkStart w:id="206" w:name="OfficeValue_7"/>
      <w:r w:rsidRPr="0059758A">
        <w:rPr>
          <w:rFonts w:ascii="David" w:hAnsi="David" w:cs="David"/>
          <w:kern w:val="28"/>
          <w:rtl/>
        </w:rPr>
        <w:t>משרד החקלאות‏ ופיתוח הכפר</w:t>
      </w:r>
      <w:bookmarkEnd w:id="206"/>
      <w:r w:rsidRPr="0059758A">
        <w:rPr>
          <w:rFonts w:ascii="David" w:hAnsi="David" w:cs="David"/>
          <w:kern w:val="28"/>
          <w:rtl/>
        </w:rPr>
        <w:t xml:space="preserve">. אני מצהיר/ה כי הנני מוסמך/ת לתת תצהיר זה בשם המציע. </w:t>
      </w:r>
    </w:p>
    <w:p w14:paraId="71929725" w14:textId="77777777" w:rsidR="000D3F47" w:rsidRPr="0059758A" w:rsidRDefault="000D3F47" w:rsidP="000D3F47">
      <w:pPr>
        <w:spacing w:line="360" w:lineRule="auto"/>
        <w:jc w:val="both"/>
        <w:rPr>
          <w:rFonts w:ascii="David" w:hAnsi="David" w:cs="David"/>
          <w:kern w:val="28"/>
          <w:rtl/>
        </w:rPr>
      </w:pPr>
      <w:r w:rsidRPr="0059758A">
        <w:rPr>
          <w:rFonts w:ascii="David" w:hAnsi="David" w:cs="David"/>
          <w:kern w:val="28"/>
          <w:rtl/>
        </w:rPr>
        <w:t>בתצהירי זה, משמעותו של המונח "</w:t>
      </w:r>
      <w:r w:rsidRPr="0059758A">
        <w:rPr>
          <w:rFonts w:ascii="David" w:hAnsi="David" w:cs="David"/>
          <w:b/>
          <w:bCs/>
          <w:kern w:val="28"/>
          <w:rtl/>
        </w:rPr>
        <w:t>בעל זיקה</w:t>
      </w:r>
      <w:r w:rsidRPr="0059758A">
        <w:rPr>
          <w:rFonts w:ascii="David" w:hAnsi="David" w:cs="David"/>
          <w:kern w:val="28"/>
          <w:rtl/>
        </w:rPr>
        <w:t>" כהגדרתו בחוק עסקאות גופים ציבוריים התשל"ו-1976 (להלן:  "</w:t>
      </w:r>
      <w:r w:rsidRPr="0059758A">
        <w:rPr>
          <w:rFonts w:ascii="David" w:hAnsi="David" w:cs="David"/>
          <w:b/>
          <w:bCs/>
          <w:kern w:val="28"/>
          <w:rtl/>
        </w:rPr>
        <w:t>חוק עסקאות גופים ציבוריים</w:t>
      </w:r>
      <w:r w:rsidRPr="0059758A">
        <w:rPr>
          <w:rFonts w:ascii="David" w:hAnsi="David" w:cs="David"/>
          <w:kern w:val="28"/>
          <w:rtl/>
        </w:rPr>
        <w:t xml:space="preserve">"). אני מאשר/ת כי הוסברה לי משמעותו של מונח זה וכי אני מבין/ה אותו. </w:t>
      </w:r>
    </w:p>
    <w:p w14:paraId="1FBD60CD" w14:textId="77777777" w:rsidR="000D3F47" w:rsidRPr="0059758A" w:rsidRDefault="000D3F47" w:rsidP="000D3F47">
      <w:pPr>
        <w:spacing w:line="360" w:lineRule="auto"/>
        <w:jc w:val="both"/>
        <w:rPr>
          <w:rFonts w:ascii="David" w:hAnsi="David" w:cs="David"/>
          <w:kern w:val="28"/>
          <w:rtl/>
        </w:rPr>
      </w:pPr>
      <w:r w:rsidRPr="0059758A">
        <w:rPr>
          <w:rFonts w:ascii="David" w:hAnsi="David" w:cs="David"/>
          <w:kern w:val="28"/>
          <w:rtl/>
        </w:rPr>
        <w:t xml:space="preserve">משמעותו של המונח </w:t>
      </w:r>
      <w:r w:rsidRPr="0059758A">
        <w:rPr>
          <w:rFonts w:ascii="David" w:hAnsi="David" w:cs="David"/>
          <w:b/>
          <w:bCs/>
          <w:kern w:val="28"/>
          <w:rtl/>
        </w:rPr>
        <w:t>"עבירה"</w:t>
      </w:r>
      <w:r w:rsidRPr="0059758A">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3763C7" w14:textId="77777777" w:rsidR="000D3F47" w:rsidRPr="0059758A" w:rsidRDefault="000D3F47" w:rsidP="000D3F47">
      <w:pPr>
        <w:spacing w:line="360" w:lineRule="auto"/>
        <w:jc w:val="both"/>
        <w:rPr>
          <w:rFonts w:ascii="David" w:hAnsi="David" w:cs="David"/>
          <w:kern w:val="28"/>
          <w:rtl/>
        </w:rPr>
      </w:pPr>
      <w:r w:rsidRPr="0059758A">
        <w:rPr>
          <w:rFonts w:ascii="David" w:hAnsi="David" w:cs="David"/>
          <w:kern w:val="28"/>
          <w:rtl/>
        </w:rPr>
        <w:t xml:space="preserve">המציע הינו תאגיד הרשום בישראל.(סמן </w:t>
      </w:r>
      <w:r w:rsidRPr="0059758A">
        <w:rPr>
          <w:rFonts w:ascii="David" w:hAnsi="David" w:cs="David"/>
          <w:kern w:val="28"/>
        </w:rPr>
        <w:t>X</w:t>
      </w:r>
      <w:r w:rsidRPr="0059758A">
        <w:rPr>
          <w:rFonts w:ascii="David" w:hAnsi="David" w:cs="David"/>
          <w:kern w:val="28"/>
          <w:rtl/>
        </w:rPr>
        <w:t xml:space="preserve"> במשבצת המתאימה)</w:t>
      </w:r>
    </w:p>
    <w:p w14:paraId="4AFB91D3" w14:textId="77777777" w:rsidR="000D3F47" w:rsidRPr="0059758A" w:rsidRDefault="000D3F47" w:rsidP="000D3F47">
      <w:pPr>
        <w:numPr>
          <w:ilvl w:val="0"/>
          <w:numId w:val="60"/>
        </w:numPr>
        <w:tabs>
          <w:tab w:val="clear" w:pos="360"/>
          <w:tab w:val="num" w:pos="502"/>
        </w:tabs>
        <w:spacing w:line="360" w:lineRule="auto"/>
        <w:ind w:left="0" w:right="360" w:firstLine="0"/>
        <w:jc w:val="both"/>
        <w:rPr>
          <w:rFonts w:ascii="David" w:hAnsi="David" w:cs="David"/>
          <w:kern w:val="28"/>
          <w:rtl/>
        </w:rPr>
      </w:pPr>
      <w:r w:rsidRPr="0059758A">
        <w:rPr>
          <w:rFonts w:ascii="David" w:hAnsi="David" w:cs="David"/>
          <w:kern w:val="28"/>
          <w:rtl/>
        </w:rPr>
        <w:t xml:space="preserve">המציע ובעל זיקה אליו </w:t>
      </w:r>
      <w:r w:rsidRPr="0059758A">
        <w:rPr>
          <w:rFonts w:ascii="David" w:hAnsi="David" w:cs="David"/>
          <w:b/>
          <w:bCs/>
          <w:kern w:val="28"/>
          <w:u w:val="single"/>
          <w:rtl/>
        </w:rPr>
        <w:t>לא הורשעו</w:t>
      </w:r>
      <w:r w:rsidRPr="0059758A">
        <w:rPr>
          <w:rFonts w:ascii="David" w:hAnsi="David" w:cs="David"/>
          <w:kern w:val="28"/>
          <w:rtl/>
        </w:rPr>
        <w:t xml:space="preserve"> ביותר משתי עבירות עד למועד האחרון להגשת ההצעות (להלן: "</w:t>
      </w:r>
      <w:r w:rsidRPr="0059758A">
        <w:rPr>
          <w:rFonts w:ascii="David" w:hAnsi="David" w:cs="David"/>
          <w:b/>
          <w:bCs/>
          <w:kern w:val="28"/>
          <w:rtl/>
        </w:rPr>
        <w:t>מועד להגשה</w:t>
      </w:r>
      <w:r w:rsidRPr="0059758A">
        <w:rPr>
          <w:rFonts w:ascii="David" w:hAnsi="David" w:cs="David"/>
          <w:kern w:val="28"/>
          <w:rtl/>
        </w:rPr>
        <w:t xml:space="preserve">") </w:t>
      </w:r>
      <w:r w:rsidRPr="0059758A">
        <w:rPr>
          <w:rFonts w:ascii="David" w:hAnsi="David" w:cs="David" w:hint="cs"/>
          <w:kern w:val="28"/>
          <w:rtl/>
        </w:rPr>
        <w:t xml:space="preserve">למכרז </w:t>
      </w:r>
      <w:bookmarkStart w:id="207" w:name="TenderDesc_9"/>
      <w:r w:rsidRPr="0059758A">
        <w:rPr>
          <w:rFonts w:ascii="David" w:hAnsi="David" w:cs="David" w:hint="cs"/>
          <w:kern w:val="28"/>
          <w:rtl/>
        </w:rPr>
        <w:t xml:space="preserve">מתן שירותי חקירות ומעקב </w:t>
      </w:r>
      <w:bookmarkEnd w:id="207"/>
      <w:r w:rsidRPr="0059758A">
        <w:rPr>
          <w:rFonts w:ascii="David" w:hAnsi="David" w:cs="David" w:hint="cs"/>
          <w:kern w:val="28"/>
          <w:rtl/>
        </w:rPr>
        <w:t xml:space="preserve">, מספר </w:t>
      </w:r>
      <w:bookmarkStart w:id="208" w:name="TenderNumber_8"/>
      <w:r w:rsidRPr="0059758A">
        <w:rPr>
          <w:rFonts w:ascii="David" w:hAnsi="David" w:cs="David" w:hint="cs"/>
          <w:kern w:val="28"/>
          <w:rtl/>
        </w:rPr>
        <w:t>64-2019</w:t>
      </w:r>
      <w:bookmarkEnd w:id="208"/>
      <w:r w:rsidRPr="0059758A">
        <w:rPr>
          <w:rFonts w:ascii="David" w:hAnsi="David" w:cs="David"/>
          <w:kern w:val="28"/>
          <w:rtl/>
        </w:rPr>
        <w:t>.</w:t>
      </w:r>
    </w:p>
    <w:p w14:paraId="30161EE6" w14:textId="77777777" w:rsidR="000D3F47" w:rsidRPr="0059758A" w:rsidRDefault="000D3F47" w:rsidP="000D3F47">
      <w:pPr>
        <w:numPr>
          <w:ilvl w:val="0"/>
          <w:numId w:val="60"/>
        </w:numPr>
        <w:tabs>
          <w:tab w:val="clear" w:pos="360"/>
          <w:tab w:val="num" w:pos="502"/>
        </w:tabs>
        <w:spacing w:line="360" w:lineRule="auto"/>
        <w:ind w:left="0" w:right="360" w:firstLine="0"/>
        <w:jc w:val="both"/>
        <w:rPr>
          <w:rFonts w:ascii="David" w:hAnsi="David" w:cs="David"/>
          <w:kern w:val="28"/>
        </w:rPr>
      </w:pPr>
      <w:r w:rsidRPr="0059758A">
        <w:rPr>
          <w:rFonts w:ascii="David" w:hAnsi="David" w:cs="David"/>
          <w:kern w:val="28"/>
          <w:rtl/>
        </w:rPr>
        <w:t xml:space="preserve">המציע או בעל זיקה אליו </w:t>
      </w:r>
      <w:r w:rsidRPr="0059758A">
        <w:rPr>
          <w:rFonts w:ascii="David" w:hAnsi="David" w:cs="David"/>
          <w:b/>
          <w:bCs/>
          <w:kern w:val="28"/>
          <w:u w:val="single"/>
          <w:rtl/>
        </w:rPr>
        <w:t>הורשעו</w:t>
      </w:r>
      <w:r w:rsidRPr="0059758A">
        <w:rPr>
          <w:rFonts w:ascii="David" w:hAnsi="David" w:cs="David"/>
          <w:kern w:val="28"/>
          <w:rtl/>
        </w:rPr>
        <w:t xml:space="preserve"> בפסק דין  ביותר משתי עבירות </w:t>
      </w:r>
      <w:r w:rsidRPr="0059758A">
        <w:rPr>
          <w:rFonts w:ascii="David" w:hAnsi="David" w:cs="David"/>
          <w:b/>
          <w:bCs/>
          <w:kern w:val="28"/>
          <w:u w:val="single"/>
          <w:rtl/>
        </w:rPr>
        <w:t>וחלפה שנה אחת</w:t>
      </w:r>
      <w:r w:rsidRPr="0059758A">
        <w:rPr>
          <w:rFonts w:ascii="David" w:hAnsi="David" w:cs="David"/>
          <w:kern w:val="28"/>
          <w:rtl/>
        </w:rPr>
        <w:t xml:space="preserve"> לפחות ממועד ההרשעה האחרונה ועד למועד ההגשה. </w:t>
      </w:r>
    </w:p>
    <w:p w14:paraId="5BAC2FD3" w14:textId="77777777" w:rsidR="000D3F47" w:rsidRPr="0059758A" w:rsidRDefault="000D3F47" w:rsidP="000D3F47">
      <w:pPr>
        <w:numPr>
          <w:ilvl w:val="0"/>
          <w:numId w:val="60"/>
        </w:numPr>
        <w:tabs>
          <w:tab w:val="clear" w:pos="360"/>
          <w:tab w:val="num" w:pos="502"/>
        </w:tabs>
        <w:spacing w:line="360" w:lineRule="auto"/>
        <w:ind w:left="0" w:right="360" w:firstLine="0"/>
        <w:jc w:val="both"/>
        <w:rPr>
          <w:rFonts w:ascii="David" w:hAnsi="David" w:cs="David"/>
          <w:kern w:val="28"/>
        </w:rPr>
      </w:pPr>
      <w:r w:rsidRPr="0059758A">
        <w:rPr>
          <w:rFonts w:ascii="David" w:hAnsi="David" w:cs="David"/>
          <w:kern w:val="28"/>
          <w:rtl/>
        </w:rPr>
        <w:t xml:space="preserve">המציע או בעל זיקה אליו </w:t>
      </w:r>
      <w:r w:rsidRPr="0059758A">
        <w:rPr>
          <w:rFonts w:ascii="David" w:hAnsi="David" w:cs="David"/>
          <w:b/>
          <w:bCs/>
          <w:kern w:val="28"/>
          <w:u w:val="single"/>
          <w:rtl/>
        </w:rPr>
        <w:t>הורשעו</w:t>
      </w:r>
      <w:r w:rsidRPr="0059758A">
        <w:rPr>
          <w:rFonts w:ascii="David" w:hAnsi="David" w:cs="David"/>
          <w:kern w:val="28"/>
          <w:rtl/>
        </w:rPr>
        <w:t xml:space="preserve"> בפסק דין  ביותר משתי עבירות </w:t>
      </w:r>
      <w:r w:rsidRPr="0059758A">
        <w:rPr>
          <w:rFonts w:ascii="David" w:hAnsi="David" w:cs="David"/>
          <w:b/>
          <w:bCs/>
          <w:kern w:val="28"/>
          <w:u w:val="single"/>
          <w:rtl/>
        </w:rPr>
        <w:t>ולא חלפה שנה אחת</w:t>
      </w:r>
      <w:r w:rsidRPr="0059758A">
        <w:rPr>
          <w:rFonts w:ascii="David" w:hAnsi="David" w:cs="David"/>
          <w:kern w:val="28"/>
          <w:rtl/>
        </w:rPr>
        <w:t xml:space="preserve"> לפחות ממועד ההרשעה האחרונה ועד למועד ההגשה. </w:t>
      </w:r>
    </w:p>
    <w:p w14:paraId="77B39C6C" w14:textId="77777777" w:rsidR="000D3F47" w:rsidRPr="0059758A" w:rsidRDefault="000D3F47" w:rsidP="000D3F47">
      <w:pPr>
        <w:spacing w:line="360" w:lineRule="auto"/>
        <w:jc w:val="both"/>
        <w:rPr>
          <w:rFonts w:ascii="David" w:hAnsi="David" w:cs="David"/>
          <w:kern w:val="28"/>
          <w:rtl/>
        </w:rPr>
      </w:pPr>
      <w:r w:rsidRPr="0059758A">
        <w:rPr>
          <w:rFonts w:ascii="David" w:hAnsi="David" w:cs="David"/>
          <w:kern w:val="28"/>
          <w:rtl/>
        </w:rPr>
        <w:t xml:space="preserve">זה שמי, להלן חתימתי ותוכן תצהירי דלעיל אמת. </w:t>
      </w:r>
    </w:p>
    <w:p w14:paraId="4084D538" w14:textId="77777777" w:rsidR="000D3F47" w:rsidRPr="0059758A" w:rsidRDefault="000D3F47" w:rsidP="000D3F47">
      <w:pPr>
        <w:spacing w:line="360" w:lineRule="auto"/>
        <w:jc w:val="both"/>
        <w:rPr>
          <w:rFonts w:ascii="David" w:hAnsi="David" w:cs="David"/>
          <w:kern w:val="28"/>
          <w:rtl/>
        </w:rPr>
      </w:pPr>
    </w:p>
    <w:p w14:paraId="42F49418" w14:textId="77777777" w:rsidR="000D3F47" w:rsidRPr="0059758A" w:rsidRDefault="000D3F47" w:rsidP="000D3F47">
      <w:pPr>
        <w:spacing w:line="360" w:lineRule="auto"/>
        <w:rPr>
          <w:rFonts w:ascii="David" w:hAnsi="David" w:cs="David"/>
          <w:kern w:val="28"/>
          <w:rtl/>
        </w:rPr>
      </w:pPr>
      <w:r w:rsidRPr="0059758A">
        <w:rPr>
          <w:rFonts w:ascii="David" w:hAnsi="David" w:cs="David"/>
          <w:kern w:val="28"/>
          <w:rtl/>
        </w:rPr>
        <w:t>____________________</w:t>
      </w:r>
      <w:r w:rsidRPr="0059758A">
        <w:rPr>
          <w:rFonts w:ascii="David" w:hAnsi="David" w:cs="David"/>
          <w:kern w:val="28"/>
          <w:rtl/>
        </w:rPr>
        <w:tab/>
        <w:t xml:space="preserve">      ________________</w:t>
      </w:r>
      <w:r w:rsidRPr="0059758A">
        <w:rPr>
          <w:rFonts w:ascii="David" w:hAnsi="David" w:cs="David"/>
          <w:kern w:val="28"/>
          <w:rtl/>
        </w:rPr>
        <w:tab/>
      </w:r>
      <w:r w:rsidRPr="0059758A">
        <w:rPr>
          <w:rFonts w:ascii="David" w:hAnsi="David" w:cs="David" w:hint="cs"/>
          <w:kern w:val="28"/>
          <w:rtl/>
        </w:rPr>
        <w:t xml:space="preserve"> _________________</w:t>
      </w:r>
      <w:r w:rsidRPr="0059758A">
        <w:rPr>
          <w:rFonts w:ascii="David" w:hAnsi="David" w:cs="David"/>
          <w:kern w:val="28"/>
          <w:rtl/>
        </w:rPr>
        <w:t xml:space="preserve">   </w:t>
      </w:r>
    </w:p>
    <w:p w14:paraId="3BE232E3" w14:textId="77777777" w:rsidR="000D3F47" w:rsidRPr="0059758A" w:rsidRDefault="000D3F47" w:rsidP="000D3F47">
      <w:pPr>
        <w:spacing w:line="360" w:lineRule="auto"/>
        <w:rPr>
          <w:rFonts w:ascii="David" w:hAnsi="David" w:cs="David"/>
          <w:kern w:val="28"/>
          <w:rtl/>
        </w:rPr>
      </w:pPr>
      <w:r w:rsidRPr="0059758A">
        <w:rPr>
          <w:rFonts w:ascii="David" w:hAnsi="David" w:cs="David"/>
          <w:kern w:val="28"/>
          <w:rtl/>
        </w:rPr>
        <w:t xml:space="preserve">    </w:t>
      </w:r>
      <w:r w:rsidRPr="0059758A">
        <w:rPr>
          <w:rFonts w:ascii="David" w:hAnsi="David" w:cs="David"/>
          <w:kern w:val="28"/>
          <w:rtl/>
        </w:rPr>
        <w:tab/>
        <w:t>תאריך</w:t>
      </w:r>
      <w:r w:rsidRPr="0059758A">
        <w:rPr>
          <w:rFonts w:ascii="David" w:hAnsi="David" w:cs="David"/>
          <w:kern w:val="28"/>
          <w:rtl/>
        </w:rPr>
        <w:tab/>
      </w:r>
      <w:r w:rsidRPr="0059758A">
        <w:rPr>
          <w:rFonts w:ascii="David" w:hAnsi="David" w:cs="David"/>
          <w:kern w:val="28"/>
          <w:rtl/>
        </w:rPr>
        <w:tab/>
      </w:r>
      <w:r w:rsidRPr="0059758A">
        <w:rPr>
          <w:rFonts w:ascii="David" w:hAnsi="David" w:cs="David"/>
          <w:kern w:val="28"/>
          <w:rtl/>
        </w:rPr>
        <w:tab/>
        <w:t xml:space="preserve">                           שם</w:t>
      </w:r>
      <w:r w:rsidRPr="0059758A">
        <w:rPr>
          <w:rFonts w:ascii="David" w:hAnsi="David" w:cs="David"/>
          <w:kern w:val="28"/>
          <w:rtl/>
        </w:rPr>
        <w:tab/>
      </w:r>
      <w:r w:rsidRPr="0059758A">
        <w:rPr>
          <w:rFonts w:ascii="David" w:hAnsi="David" w:cs="David" w:hint="cs"/>
          <w:kern w:val="28"/>
          <w:rtl/>
        </w:rPr>
        <w:t xml:space="preserve">                   </w:t>
      </w:r>
      <w:r w:rsidRPr="0059758A">
        <w:rPr>
          <w:rFonts w:ascii="David" w:hAnsi="David" w:cs="David"/>
          <w:kern w:val="28"/>
          <w:rtl/>
        </w:rPr>
        <w:t xml:space="preserve">חתימה וחותמת                      </w:t>
      </w:r>
    </w:p>
    <w:p w14:paraId="6FC703F5" w14:textId="77777777" w:rsidR="000D3F47" w:rsidRPr="0059758A" w:rsidRDefault="000D3F47" w:rsidP="000D3F47">
      <w:pPr>
        <w:spacing w:line="360" w:lineRule="auto"/>
        <w:rPr>
          <w:rFonts w:ascii="David" w:hAnsi="David" w:cs="David"/>
          <w:kern w:val="28"/>
          <w:rtl/>
        </w:rPr>
      </w:pPr>
      <w:r w:rsidRPr="0059758A">
        <w:rPr>
          <w:rFonts w:ascii="David" w:hAnsi="David" w:cs="David"/>
          <w:kern w:val="28"/>
          <w:rtl/>
        </w:rPr>
        <w:t xml:space="preserve">       </w:t>
      </w:r>
    </w:p>
    <w:p w14:paraId="40EFB182" w14:textId="77777777" w:rsidR="000D3F47" w:rsidRPr="0059758A" w:rsidRDefault="000D3F47" w:rsidP="000D3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9758A">
        <w:rPr>
          <w:rFonts w:ascii="David" w:hAnsi="David" w:cs="David"/>
          <w:kern w:val="28"/>
          <w:u w:val="single"/>
          <w:rtl/>
        </w:rPr>
        <w:t>אישור עורך הדין</w:t>
      </w:r>
    </w:p>
    <w:p w14:paraId="4679AA75" w14:textId="77777777" w:rsidR="000D3F47" w:rsidRPr="0059758A" w:rsidRDefault="000D3F47" w:rsidP="000D3F47">
      <w:pPr>
        <w:spacing w:line="360" w:lineRule="auto"/>
        <w:jc w:val="both"/>
        <w:rPr>
          <w:rFonts w:ascii="David" w:hAnsi="David" w:cs="David"/>
          <w:kern w:val="28"/>
          <w:rtl/>
        </w:rPr>
      </w:pPr>
      <w:r w:rsidRPr="0059758A">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8D295D" w14:textId="77777777" w:rsidR="000D3F47" w:rsidRPr="0059758A" w:rsidRDefault="000D3F47" w:rsidP="000D3F47">
      <w:pPr>
        <w:spacing w:line="360" w:lineRule="auto"/>
        <w:rPr>
          <w:rFonts w:ascii="David" w:hAnsi="David" w:cs="David"/>
          <w:kern w:val="28"/>
          <w:rtl/>
        </w:rPr>
      </w:pPr>
    </w:p>
    <w:p w14:paraId="7678ACF9" w14:textId="77777777" w:rsidR="000D3F47" w:rsidRPr="0059758A" w:rsidRDefault="000D3F47" w:rsidP="000D3F47">
      <w:pPr>
        <w:spacing w:line="360" w:lineRule="auto"/>
        <w:rPr>
          <w:rFonts w:ascii="David" w:hAnsi="David" w:cs="David"/>
          <w:kern w:val="28"/>
          <w:rtl/>
        </w:rPr>
      </w:pPr>
      <w:r w:rsidRPr="0059758A">
        <w:rPr>
          <w:rFonts w:ascii="David" w:hAnsi="David" w:cs="David"/>
          <w:kern w:val="28"/>
          <w:rtl/>
        </w:rPr>
        <w:t>_________________</w:t>
      </w:r>
      <w:r w:rsidRPr="0059758A">
        <w:rPr>
          <w:rFonts w:ascii="David" w:hAnsi="David" w:cs="David"/>
          <w:kern w:val="28"/>
          <w:rtl/>
        </w:rPr>
        <w:tab/>
        <w:t xml:space="preserve">          ___________________</w:t>
      </w:r>
      <w:r w:rsidRPr="0059758A">
        <w:rPr>
          <w:rFonts w:ascii="David" w:hAnsi="David" w:cs="David"/>
          <w:kern w:val="28"/>
          <w:rtl/>
        </w:rPr>
        <w:tab/>
        <w:t xml:space="preserve">              ___________________</w:t>
      </w:r>
    </w:p>
    <w:p w14:paraId="0E90C4A5" w14:textId="77777777" w:rsidR="000D3F47" w:rsidRPr="0059758A" w:rsidRDefault="000D3F47" w:rsidP="000D3F47">
      <w:pPr>
        <w:spacing w:line="360" w:lineRule="auto"/>
        <w:rPr>
          <w:rFonts w:ascii="David" w:hAnsi="David" w:cs="David"/>
          <w:kern w:val="28"/>
          <w:rtl/>
        </w:rPr>
      </w:pPr>
      <w:r w:rsidRPr="0059758A">
        <w:rPr>
          <w:rFonts w:ascii="David" w:hAnsi="David" w:cs="David"/>
          <w:kern w:val="28"/>
          <w:rtl/>
        </w:rPr>
        <w:t xml:space="preserve">            תאריך</w:t>
      </w:r>
      <w:r w:rsidRPr="0059758A">
        <w:rPr>
          <w:rFonts w:ascii="David" w:hAnsi="David" w:cs="David"/>
          <w:kern w:val="28"/>
          <w:rtl/>
        </w:rPr>
        <w:tab/>
      </w:r>
      <w:r w:rsidRPr="0059758A">
        <w:rPr>
          <w:rFonts w:ascii="David" w:hAnsi="David" w:cs="David"/>
          <w:kern w:val="28"/>
          <w:rtl/>
        </w:rPr>
        <w:tab/>
      </w:r>
      <w:r w:rsidRPr="0059758A">
        <w:rPr>
          <w:rFonts w:ascii="David" w:hAnsi="David" w:cs="David"/>
          <w:kern w:val="28"/>
          <w:rtl/>
        </w:rPr>
        <w:tab/>
        <w:t xml:space="preserve">     מספר רישיון</w:t>
      </w:r>
      <w:r w:rsidRPr="0059758A">
        <w:rPr>
          <w:rFonts w:ascii="David" w:hAnsi="David" w:cs="David"/>
          <w:kern w:val="28"/>
          <w:rtl/>
        </w:rPr>
        <w:tab/>
      </w:r>
      <w:r w:rsidRPr="0059758A">
        <w:rPr>
          <w:rFonts w:ascii="David" w:hAnsi="David" w:cs="David"/>
          <w:kern w:val="28"/>
          <w:rtl/>
        </w:rPr>
        <w:tab/>
        <w:t xml:space="preserve">                       חתימה וחותמת</w:t>
      </w:r>
    </w:p>
    <w:p w14:paraId="62D4AEE7" w14:textId="77777777" w:rsidR="000D3F47" w:rsidRPr="0059758A" w:rsidRDefault="000D3F47" w:rsidP="000D3F47">
      <w:pPr>
        <w:bidi w:val="0"/>
        <w:spacing w:before="200" w:after="200" w:line="276" w:lineRule="auto"/>
        <w:rPr>
          <w:rFonts w:ascii="David" w:hAnsi="David" w:cs="David"/>
          <w:kern w:val="28"/>
          <w:rtl/>
        </w:rPr>
      </w:pPr>
      <w:r w:rsidRPr="0059758A">
        <w:rPr>
          <w:rFonts w:ascii="David" w:hAnsi="David" w:cs="David"/>
          <w:kern w:val="28"/>
          <w:rtl/>
        </w:rPr>
        <w:br w:type="page"/>
      </w:r>
    </w:p>
    <w:p w14:paraId="1446C044" w14:textId="77777777" w:rsidR="000D3F47" w:rsidRPr="0059758A" w:rsidRDefault="000D3F47" w:rsidP="000D3F47">
      <w:pPr>
        <w:pStyle w:val="affffff5"/>
        <w:rPr>
          <w:rtl/>
        </w:rPr>
      </w:pPr>
      <w:bookmarkStart w:id="209" w:name="show_nispach5"/>
      <w:bookmarkStart w:id="210" w:name="show_nispach6"/>
      <w:bookmarkStart w:id="211" w:name="show_nispach7"/>
      <w:bookmarkEnd w:id="209"/>
      <w:bookmarkEnd w:id="210"/>
      <w:r w:rsidRPr="0059758A">
        <w:rPr>
          <w:rFonts w:hint="cs"/>
          <w:rtl/>
        </w:rPr>
        <w:lastRenderedPageBreak/>
        <w:t xml:space="preserve">נספח </w:t>
      </w:r>
      <w:bookmarkStart w:id="212" w:name="nispach7"/>
      <w:r w:rsidRPr="0059758A">
        <w:rPr>
          <w:rFonts w:hint="cs"/>
          <w:rtl/>
        </w:rPr>
        <w:t>5</w:t>
      </w:r>
      <w:bookmarkEnd w:id="212"/>
      <w:r w:rsidRPr="0059758A">
        <w:rPr>
          <w:rFonts w:hint="cs"/>
          <w:rtl/>
        </w:rPr>
        <w:t xml:space="preserve"> </w:t>
      </w:r>
      <w:r w:rsidRPr="0059758A">
        <w:rPr>
          <w:rtl/>
        </w:rPr>
        <w:t>–</w:t>
      </w:r>
      <w:r w:rsidRPr="0059758A">
        <w:rPr>
          <w:rFonts w:hint="cs"/>
          <w:rtl/>
        </w:rPr>
        <w:t xml:space="preserve"> תנאי סף</w:t>
      </w:r>
      <w:r w:rsidR="000E46E2" w:rsidRPr="0059758A">
        <w:rPr>
          <w:rFonts w:hint="cs"/>
          <w:rtl/>
        </w:rPr>
        <w:t xml:space="preserve"> </w:t>
      </w:r>
      <w:r w:rsidR="000E46E2" w:rsidRPr="0059758A">
        <w:rPr>
          <w:rtl/>
        </w:rPr>
        <w:t>–</w:t>
      </w:r>
      <w:r w:rsidR="000E46E2" w:rsidRPr="0059758A">
        <w:rPr>
          <w:rFonts w:hint="cs"/>
          <w:rtl/>
        </w:rPr>
        <w:t xml:space="preserve"> הצהרה</w:t>
      </w:r>
    </w:p>
    <w:p w14:paraId="794ABD34" w14:textId="77777777" w:rsidR="000D3F47" w:rsidRPr="0059758A" w:rsidRDefault="000D3F47" w:rsidP="000D3F47">
      <w:pPr>
        <w:spacing w:before="240" w:after="240" w:line="360" w:lineRule="auto"/>
        <w:jc w:val="both"/>
        <w:rPr>
          <w:rFonts w:ascii="David" w:hAnsi="David" w:cs="David"/>
          <w:b/>
          <w:bCs/>
          <w:rtl/>
        </w:rPr>
      </w:pPr>
      <w:bookmarkStart w:id="213" w:name="show_mttherefileintzevet"/>
      <w:bookmarkEnd w:id="213"/>
    </w:p>
    <w:p w14:paraId="43495F30" w14:textId="45ACBDD4" w:rsidR="000E46E2" w:rsidRPr="0059758A" w:rsidRDefault="000E46E2" w:rsidP="000E46E2">
      <w:pPr>
        <w:rPr>
          <w:rFonts w:ascii="Calibri" w:eastAsia="Calibri" w:hAnsi="Calibri" w:cs="David"/>
          <w:sz w:val="28"/>
          <w:szCs w:val="28"/>
          <w:rtl/>
        </w:rPr>
      </w:pPr>
      <w:bookmarkStart w:id="214" w:name="show_HTtherefileintzevet1"/>
      <w:bookmarkEnd w:id="214"/>
      <w:r w:rsidRPr="0059758A">
        <w:rPr>
          <w:rFonts w:ascii="David" w:hAnsi="David" w:cs="David" w:hint="cs"/>
          <w:rtl/>
        </w:rPr>
        <w:t xml:space="preserve"> </w:t>
      </w:r>
      <w:r w:rsidRPr="0059758A">
        <w:rPr>
          <w:rFonts w:ascii="Calibri" w:eastAsia="Calibri" w:hAnsi="Calibri" w:cs="David" w:hint="cs"/>
          <w:sz w:val="28"/>
          <w:szCs w:val="28"/>
          <w:rtl/>
        </w:rPr>
        <w:t>לכבוד</w:t>
      </w:r>
      <w:r w:rsidRPr="0059758A">
        <w:rPr>
          <w:rFonts w:ascii="Calibri" w:eastAsia="Calibri" w:hAnsi="Calibri" w:cs="David"/>
          <w:sz w:val="28"/>
          <w:szCs w:val="28"/>
          <w:rtl/>
        </w:rPr>
        <w:t xml:space="preserve"> </w:t>
      </w:r>
    </w:p>
    <w:p w14:paraId="70D59278" w14:textId="77777777" w:rsidR="000E46E2" w:rsidRPr="0059758A" w:rsidRDefault="000E46E2" w:rsidP="000E46E2">
      <w:pPr>
        <w:rPr>
          <w:rFonts w:ascii="Calibri" w:eastAsia="Calibri" w:hAnsi="Calibri" w:cs="David"/>
          <w:rtl/>
        </w:rPr>
      </w:pPr>
    </w:p>
    <w:p w14:paraId="4C610439" w14:textId="77777777" w:rsidR="000E46E2" w:rsidRPr="0059758A" w:rsidRDefault="000E46E2" w:rsidP="000E46E2">
      <w:pPr>
        <w:rPr>
          <w:rFonts w:ascii="Calibri" w:eastAsia="Calibri" w:hAnsi="Calibri" w:cs="David"/>
          <w:b/>
          <w:bCs/>
          <w:sz w:val="28"/>
          <w:szCs w:val="28"/>
          <w:u w:val="single"/>
          <w:rtl/>
        </w:rPr>
      </w:pPr>
      <w:r w:rsidRPr="0059758A">
        <w:rPr>
          <w:rFonts w:ascii="Calibri" w:eastAsia="Calibri" w:hAnsi="Calibri" w:cs="David" w:hint="cs"/>
          <w:b/>
          <w:bCs/>
          <w:sz w:val="28"/>
          <w:szCs w:val="28"/>
          <w:u w:val="single"/>
          <w:rtl/>
        </w:rPr>
        <w:t>מדינת</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ישראל</w:t>
      </w:r>
      <w:r w:rsidRPr="0059758A">
        <w:rPr>
          <w:rFonts w:ascii="Calibri" w:eastAsia="Calibri" w:hAnsi="Calibri" w:cs="David"/>
          <w:b/>
          <w:bCs/>
          <w:sz w:val="28"/>
          <w:szCs w:val="28"/>
          <w:u w:val="single"/>
          <w:rtl/>
        </w:rPr>
        <w:t xml:space="preserve"> – </w:t>
      </w:r>
      <w:r w:rsidRPr="0059758A">
        <w:rPr>
          <w:rFonts w:ascii="Calibri" w:eastAsia="Calibri" w:hAnsi="Calibri" w:cs="David" w:hint="cs"/>
          <w:b/>
          <w:bCs/>
          <w:sz w:val="28"/>
          <w:szCs w:val="28"/>
          <w:u w:val="single"/>
          <w:rtl/>
        </w:rPr>
        <w:t>משרד החקלאות ופיתוח הכפר</w:t>
      </w:r>
    </w:p>
    <w:p w14:paraId="40EBD7A6" w14:textId="77777777" w:rsidR="000E46E2" w:rsidRPr="0059758A" w:rsidRDefault="000E46E2" w:rsidP="000E46E2">
      <w:pPr>
        <w:rPr>
          <w:rFonts w:ascii="Calibri" w:eastAsia="Calibri" w:hAnsi="Calibri" w:cs="David"/>
          <w:b/>
          <w:bCs/>
          <w:sz w:val="28"/>
          <w:szCs w:val="28"/>
          <w:u w:val="single"/>
          <w:rtl/>
        </w:rPr>
      </w:pPr>
    </w:p>
    <w:p w14:paraId="32BCC616" w14:textId="77777777" w:rsidR="000E46E2" w:rsidRPr="0059758A" w:rsidRDefault="000E46E2" w:rsidP="000E46E2">
      <w:pPr>
        <w:rPr>
          <w:rFonts w:ascii="Calibri" w:eastAsia="Calibri" w:hAnsi="Calibri" w:cs="David"/>
          <w:b/>
          <w:bCs/>
          <w:sz w:val="28"/>
          <w:szCs w:val="28"/>
          <w:u w:val="single"/>
          <w:rtl/>
        </w:rPr>
      </w:pPr>
    </w:p>
    <w:p w14:paraId="0F07F81C" w14:textId="77777777" w:rsidR="000E46E2" w:rsidRPr="0059758A" w:rsidRDefault="000E46E2" w:rsidP="000E46E2">
      <w:pPr>
        <w:rPr>
          <w:rFonts w:ascii="Calibri" w:eastAsia="Calibri" w:hAnsi="Calibri" w:cs="David"/>
          <w:b/>
          <w:bCs/>
          <w:sz w:val="28"/>
          <w:szCs w:val="28"/>
          <w:u w:val="single"/>
          <w:rtl/>
        </w:rPr>
      </w:pPr>
    </w:p>
    <w:p w14:paraId="3FC613E7" w14:textId="77777777" w:rsidR="000E46E2" w:rsidRPr="0059758A" w:rsidRDefault="000E46E2" w:rsidP="000E46E2">
      <w:pPr>
        <w:rPr>
          <w:rFonts w:ascii="Calibri" w:eastAsia="Calibri" w:hAnsi="Calibri" w:cs="David"/>
          <w:b/>
          <w:bCs/>
          <w:sz w:val="28"/>
          <w:szCs w:val="28"/>
          <w:u w:val="single"/>
          <w:rtl/>
        </w:rPr>
      </w:pPr>
    </w:p>
    <w:p w14:paraId="2CF65491" w14:textId="77777777" w:rsidR="000E46E2" w:rsidRPr="0059758A" w:rsidRDefault="000E46E2" w:rsidP="000E46E2">
      <w:pPr>
        <w:rPr>
          <w:rtl/>
        </w:rPr>
      </w:pPr>
    </w:p>
    <w:p w14:paraId="01171BBE" w14:textId="77777777" w:rsidR="000E46E2" w:rsidRPr="0059758A" w:rsidRDefault="000E46E2" w:rsidP="00100071">
      <w:pPr>
        <w:pStyle w:val="15"/>
        <w:jc w:val="center"/>
        <w:rPr>
          <w:rFonts w:ascii="David" w:hAnsi="David" w:cs="David"/>
          <w:u w:val="single"/>
          <w:rtl/>
        </w:rPr>
      </w:pPr>
      <w:r w:rsidRPr="0059758A">
        <w:rPr>
          <w:rFonts w:ascii="David" w:hAnsi="David" w:cs="David"/>
          <w:u w:val="single"/>
          <w:rtl/>
        </w:rPr>
        <w:t>הצהרה</w:t>
      </w:r>
    </w:p>
    <w:p w14:paraId="6E8FEC10" w14:textId="77777777" w:rsidR="000E46E2" w:rsidRPr="0059758A" w:rsidRDefault="000E46E2" w:rsidP="000E46E2">
      <w:pPr>
        <w:spacing w:line="360" w:lineRule="auto"/>
        <w:rPr>
          <w:rFonts w:cs="David"/>
          <w:sz w:val="28"/>
          <w:szCs w:val="28"/>
          <w:rtl/>
        </w:rPr>
      </w:pPr>
      <w:r w:rsidRPr="0059758A">
        <w:rPr>
          <w:rFonts w:cs="David"/>
          <w:sz w:val="28"/>
          <w:szCs w:val="28"/>
          <w:rtl/>
        </w:rPr>
        <w:t xml:space="preserve"> </w:t>
      </w:r>
    </w:p>
    <w:p w14:paraId="226009D1" w14:textId="77777777" w:rsidR="000E46E2" w:rsidRPr="0059758A" w:rsidRDefault="000E46E2" w:rsidP="000E46E2">
      <w:pPr>
        <w:spacing w:line="360" w:lineRule="auto"/>
        <w:rPr>
          <w:rFonts w:ascii="David" w:hAnsi="David" w:cs="David"/>
          <w:sz w:val="28"/>
          <w:szCs w:val="28"/>
          <w:lang w:val="x-none" w:eastAsia="x-none"/>
        </w:rPr>
      </w:pPr>
      <w:r w:rsidRPr="0059758A">
        <w:rPr>
          <w:rFonts w:cs="David" w:hint="cs"/>
          <w:sz w:val="28"/>
          <w:szCs w:val="28"/>
          <w:rtl/>
        </w:rPr>
        <w:t>אני</w:t>
      </w:r>
      <w:r w:rsidRPr="0059758A">
        <w:rPr>
          <w:rFonts w:cs="David"/>
          <w:sz w:val="28"/>
          <w:szCs w:val="28"/>
          <w:rtl/>
        </w:rPr>
        <w:t xml:space="preserve"> </w:t>
      </w:r>
      <w:r w:rsidRPr="0059758A">
        <w:rPr>
          <w:rFonts w:cs="David" w:hint="cs"/>
          <w:sz w:val="28"/>
          <w:szCs w:val="28"/>
          <w:rtl/>
        </w:rPr>
        <w:t>הח</w:t>
      </w:r>
      <w:r w:rsidRPr="0059758A">
        <w:rPr>
          <w:rFonts w:cs="David"/>
          <w:sz w:val="28"/>
          <w:szCs w:val="28"/>
          <w:rtl/>
        </w:rPr>
        <w:t>"</w:t>
      </w:r>
      <w:r w:rsidRPr="0059758A">
        <w:rPr>
          <w:rFonts w:cs="David" w:hint="cs"/>
          <w:sz w:val="28"/>
          <w:szCs w:val="28"/>
          <w:rtl/>
        </w:rPr>
        <w:t>מ</w:t>
      </w:r>
      <w:r w:rsidRPr="0059758A">
        <w:rPr>
          <w:rFonts w:cs="David"/>
          <w:sz w:val="28"/>
          <w:szCs w:val="28"/>
          <w:rtl/>
        </w:rPr>
        <w:t xml:space="preserve"> </w:t>
      </w:r>
      <w:r w:rsidRPr="0059758A">
        <w:rPr>
          <w:rFonts w:cs="David" w:hint="cs"/>
          <w:sz w:val="28"/>
          <w:szCs w:val="28"/>
          <w:rtl/>
        </w:rPr>
        <w:t xml:space="preserve">_________________, </w:t>
      </w:r>
      <w:r w:rsidRPr="0059758A">
        <w:rPr>
          <w:rFonts w:cs="David"/>
          <w:sz w:val="28"/>
          <w:szCs w:val="28"/>
          <w:rtl/>
        </w:rPr>
        <w:t xml:space="preserve"> </w:t>
      </w:r>
      <w:r w:rsidRPr="0059758A">
        <w:rPr>
          <w:rFonts w:cs="David" w:hint="cs"/>
          <w:sz w:val="28"/>
          <w:szCs w:val="28"/>
          <w:rtl/>
        </w:rPr>
        <w:t>מספר</w:t>
      </w:r>
      <w:r w:rsidRPr="0059758A">
        <w:rPr>
          <w:rFonts w:cs="David"/>
          <w:sz w:val="28"/>
          <w:szCs w:val="28"/>
          <w:rtl/>
        </w:rPr>
        <w:t xml:space="preserve"> </w:t>
      </w:r>
      <w:r w:rsidRPr="0059758A">
        <w:rPr>
          <w:rFonts w:cs="David" w:hint="cs"/>
          <w:sz w:val="28"/>
          <w:szCs w:val="28"/>
          <w:rtl/>
        </w:rPr>
        <w:t xml:space="preserve">זהות ________________, הזוכה או מנהל הלקוח, </w:t>
      </w:r>
      <w:r w:rsidRPr="0059758A">
        <w:rPr>
          <w:rFonts w:ascii="David" w:hAnsi="David" w:cs="David"/>
          <w:sz w:val="28"/>
          <w:szCs w:val="28"/>
          <w:rtl/>
        </w:rPr>
        <w:t xml:space="preserve"> מצהיר/ה בזה בכתב כי  </w:t>
      </w:r>
      <w:r w:rsidRPr="0059758A">
        <w:rPr>
          <w:rFonts w:ascii="David" w:hAnsi="David" w:cs="David" w:hint="cs"/>
          <w:sz w:val="28"/>
          <w:szCs w:val="28"/>
          <w:rtl/>
          <w:lang w:val="x-none" w:eastAsia="x-none"/>
        </w:rPr>
        <w:t xml:space="preserve">אינני זכאי לתשלומי חוק הגליל מהמדינה. </w:t>
      </w:r>
    </w:p>
    <w:p w14:paraId="59655A6F" w14:textId="77777777" w:rsidR="000E46E2" w:rsidRPr="0059758A" w:rsidRDefault="000E46E2" w:rsidP="000E46E2">
      <w:pPr>
        <w:spacing w:line="360" w:lineRule="auto"/>
        <w:rPr>
          <w:rFonts w:cs="David"/>
          <w:rtl/>
        </w:rPr>
      </w:pPr>
    </w:p>
    <w:p w14:paraId="204B476B" w14:textId="77777777" w:rsidR="000E46E2" w:rsidRPr="0059758A" w:rsidRDefault="000E46E2" w:rsidP="000E46E2">
      <w:pPr>
        <w:spacing w:line="360" w:lineRule="auto"/>
        <w:rPr>
          <w:rFonts w:cs="David"/>
          <w:rtl/>
        </w:rPr>
      </w:pPr>
    </w:p>
    <w:p w14:paraId="02FF875A" w14:textId="77777777" w:rsidR="000E46E2" w:rsidRPr="0059758A" w:rsidRDefault="000E46E2" w:rsidP="000E46E2">
      <w:pPr>
        <w:spacing w:line="360" w:lineRule="auto"/>
        <w:rPr>
          <w:rFonts w:cs="David"/>
          <w:rtl/>
        </w:rPr>
      </w:pPr>
    </w:p>
    <w:tbl>
      <w:tblPr>
        <w:bidiVisual/>
        <w:tblW w:w="0" w:type="auto"/>
        <w:jc w:val="center"/>
        <w:tblLook w:val="04A0" w:firstRow="1" w:lastRow="0" w:firstColumn="1" w:lastColumn="0" w:noHBand="0" w:noVBand="1"/>
      </w:tblPr>
      <w:tblGrid>
        <w:gridCol w:w="4140"/>
        <w:gridCol w:w="4140"/>
      </w:tblGrid>
      <w:tr w:rsidR="000E46E2" w:rsidRPr="0059758A" w14:paraId="41437F57" w14:textId="77777777" w:rsidTr="00A90FD5">
        <w:trPr>
          <w:jc w:val="center"/>
        </w:trPr>
        <w:tc>
          <w:tcPr>
            <w:tcW w:w="4261" w:type="dxa"/>
            <w:shd w:val="clear" w:color="auto" w:fill="auto"/>
          </w:tcPr>
          <w:p w14:paraId="1FF83302" w14:textId="77777777" w:rsidR="000E46E2" w:rsidRPr="0059758A" w:rsidRDefault="000E46E2" w:rsidP="00A90FD5">
            <w:pPr>
              <w:spacing w:line="360" w:lineRule="auto"/>
              <w:jc w:val="center"/>
              <w:rPr>
                <w:rFonts w:cs="David"/>
                <w:rtl/>
              </w:rPr>
            </w:pPr>
            <w:r w:rsidRPr="0059758A">
              <w:rPr>
                <w:rFonts w:cs="David" w:hint="cs"/>
                <w:rtl/>
              </w:rPr>
              <w:t>______________</w:t>
            </w:r>
          </w:p>
        </w:tc>
        <w:tc>
          <w:tcPr>
            <w:tcW w:w="4261" w:type="dxa"/>
            <w:shd w:val="clear" w:color="auto" w:fill="auto"/>
          </w:tcPr>
          <w:p w14:paraId="0FC986C2" w14:textId="77777777" w:rsidR="000E46E2" w:rsidRPr="0059758A" w:rsidRDefault="000E46E2" w:rsidP="00A90FD5">
            <w:pPr>
              <w:spacing w:line="360" w:lineRule="auto"/>
              <w:jc w:val="center"/>
              <w:rPr>
                <w:rFonts w:cs="David"/>
                <w:rtl/>
              </w:rPr>
            </w:pPr>
            <w:r w:rsidRPr="0059758A">
              <w:rPr>
                <w:rFonts w:cs="David" w:hint="cs"/>
                <w:rtl/>
              </w:rPr>
              <w:t>______________</w:t>
            </w:r>
          </w:p>
        </w:tc>
      </w:tr>
      <w:tr w:rsidR="000E46E2" w:rsidRPr="0059758A" w14:paraId="4680BE30" w14:textId="77777777" w:rsidTr="00A90FD5">
        <w:trPr>
          <w:jc w:val="center"/>
        </w:trPr>
        <w:tc>
          <w:tcPr>
            <w:tcW w:w="4261" w:type="dxa"/>
            <w:shd w:val="clear" w:color="auto" w:fill="auto"/>
          </w:tcPr>
          <w:p w14:paraId="557915A7" w14:textId="77777777" w:rsidR="000E46E2" w:rsidRPr="0059758A" w:rsidRDefault="000E46E2" w:rsidP="00A90FD5">
            <w:pPr>
              <w:spacing w:line="360" w:lineRule="auto"/>
              <w:jc w:val="center"/>
              <w:rPr>
                <w:rFonts w:cs="David"/>
                <w:rtl/>
              </w:rPr>
            </w:pPr>
            <w:r w:rsidRPr="0059758A">
              <w:rPr>
                <w:rFonts w:cs="David" w:hint="cs"/>
                <w:rtl/>
              </w:rPr>
              <w:t>תאריך</w:t>
            </w:r>
          </w:p>
        </w:tc>
        <w:tc>
          <w:tcPr>
            <w:tcW w:w="4261" w:type="dxa"/>
            <w:shd w:val="clear" w:color="auto" w:fill="auto"/>
          </w:tcPr>
          <w:p w14:paraId="21409AD6" w14:textId="77777777" w:rsidR="000E46E2" w:rsidRPr="0059758A" w:rsidRDefault="000E46E2" w:rsidP="00A90FD5">
            <w:pPr>
              <w:spacing w:line="360" w:lineRule="auto"/>
              <w:jc w:val="center"/>
              <w:rPr>
                <w:rFonts w:cs="David"/>
                <w:rtl/>
              </w:rPr>
            </w:pPr>
            <w:r w:rsidRPr="0059758A">
              <w:rPr>
                <w:rFonts w:cs="David" w:hint="cs"/>
                <w:rtl/>
              </w:rPr>
              <w:t>חתימה</w:t>
            </w:r>
          </w:p>
        </w:tc>
      </w:tr>
    </w:tbl>
    <w:p w14:paraId="540D04FD" w14:textId="65F34DB4" w:rsidR="00100071" w:rsidRPr="0059758A" w:rsidRDefault="00100071" w:rsidP="000D3F47">
      <w:pPr>
        <w:pStyle w:val="af5"/>
        <w:spacing w:before="240" w:after="240" w:line="360" w:lineRule="auto"/>
        <w:ind w:left="0"/>
        <w:jc w:val="both"/>
        <w:rPr>
          <w:rFonts w:ascii="David" w:hAnsi="David" w:cs="David"/>
          <w:rtl/>
        </w:rPr>
      </w:pPr>
    </w:p>
    <w:p w14:paraId="41F8D96B" w14:textId="77777777" w:rsidR="00100071" w:rsidRPr="0059758A" w:rsidRDefault="00100071">
      <w:pPr>
        <w:bidi w:val="0"/>
        <w:spacing w:before="200" w:after="200" w:line="276" w:lineRule="auto"/>
        <w:rPr>
          <w:rFonts w:ascii="David" w:hAnsi="David" w:cs="David"/>
          <w:rtl/>
        </w:rPr>
      </w:pPr>
      <w:r w:rsidRPr="0059758A">
        <w:rPr>
          <w:rFonts w:ascii="David" w:hAnsi="David" w:cs="David"/>
          <w:rtl/>
        </w:rPr>
        <w:br w:type="page"/>
      </w:r>
    </w:p>
    <w:p w14:paraId="4280E58E" w14:textId="0C920A1D" w:rsidR="000D3F47" w:rsidRPr="0059758A" w:rsidRDefault="00100071" w:rsidP="00100071">
      <w:pPr>
        <w:pStyle w:val="af5"/>
        <w:spacing w:before="240" w:after="240" w:line="360" w:lineRule="auto"/>
        <w:ind w:left="0"/>
        <w:jc w:val="center"/>
        <w:rPr>
          <w:rFonts w:ascii="David" w:hAnsi="David" w:cs="David"/>
          <w:b/>
          <w:bCs/>
          <w:sz w:val="50"/>
          <w:szCs w:val="50"/>
          <w:u w:val="single"/>
          <w:rtl/>
        </w:rPr>
      </w:pPr>
      <w:r w:rsidRPr="0059758A">
        <w:rPr>
          <w:rFonts w:ascii="David" w:hAnsi="David" w:cs="David" w:hint="cs"/>
          <w:b/>
          <w:bCs/>
          <w:sz w:val="50"/>
          <w:szCs w:val="50"/>
          <w:u w:val="single"/>
          <w:rtl/>
        </w:rPr>
        <w:lastRenderedPageBreak/>
        <w:t xml:space="preserve">הצהרה </w:t>
      </w:r>
    </w:p>
    <w:p w14:paraId="128537AD" w14:textId="77777777" w:rsidR="000D3F47" w:rsidRPr="0059758A" w:rsidRDefault="000D3F47" w:rsidP="000D3F47">
      <w:pPr>
        <w:rPr>
          <w:rFonts w:asciiTheme="minorHAnsi" w:hAnsiTheme="minorHAnsi" w:cstheme="minorBidi"/>
        </w:rPr>
      </w:pPr>
      <w:bookmarkStart w:id="215" w:name="show_HTIsNispachAmidaTnay2X1"/>
      <w:bookmarkStart w:id="216" w:name="show_HTIsNispachAmidaTnay2X2"/>
      <w:bookmarkStart w:id="217" w:name="show_HTIsNispachAmidaTnay2X3"/>
      <w:bookmarkEnd w:id="215"/>
      <w:bookmarkEnd w:id="216"/>
      <w:bookmarkEnd w:id="217"/>
    </w:p>
    <w:p w14:paraId="1BB5B28E" w14:textId="77777777" w:rsidR="000D3F47" w:rsidRPr="0059758A" w:rsidRDefault="000D3F47" w:rsidP="000D3F47">
      <w:pPr>
        <w:pStyle w:val="af5"/>
        <w:spacing w:before="240" w:after="240" w:line="360" w:lineRule="auto"/>
        <w:ind w:left="0"/>
        <w:jc w:val="both"/>
        <w:rPr>
          <w:rFonts w:ascii="David" w:hAnsi="David" w:cs="David"/>
        </w:rPr>
      </w:pPr>
      <w:bookmarkStart w:id="218" w:name="show_HTzevet3_2"/>
      <w:bookmarkStart w:id="219" w:name="show_HTtherefileintzevet3"/>
      <w:bookmarkStart w:id="220" w:name="show_IsTovin_12"/>
      <w:bookmarkStart w:id="221" w:name="show_totherefileintzevet"/>
      <w:bookmarkEnd w:id="218"/>
      <w:bookmarkEnd w:id="219"/>
      <w:bookmarkEnd w:id="220"/>
      <w:bookmarkEnd w:id="221"/>
    </w:p>
    <w:p w14:paraId="248FA8BC" w14:textId="77777777" w:rsidR="000D3F47" w:rsidRPr="0059758A" w:rsidRDefault="000D3F47" w:rsidP="000D3F47">
      <w:pPr>
        <w:spacing w:before="200" w:after="200" w:line="276" w:lineRule="auto"/>
        <w:rPr>
          <w:rFonts w:ascii="David" w:hAnsi="David" w:cs="David"/>
          <w:kern w:val="28"/>
          <w:rtl/>
        </w:rPr>
      </w:pPr>
    </w:p>
    <w:p w14:paraId="36490226" w14:textId="77777777" w:rsidR="000E46E2" w:rsidRPr="0059758A" w:rsidRDefault="000E46E2" w:rsidP="000E46E2">
      <w:pPr>
        <w:rPr>
          <w:rFonts w:ascii="Calibri" w:eastAsia="Calibri" w:hAnsi="Calibri" w:cs="David"/>
          <w:sz w:val="28"/>
          <w:szCs w:val="28"/>
          <w:rtl/>
        </w:rPr>
      </w:pPr>
      <w:r w:rsidRPr="0059758A">
        <w:rPr>
          <w:rFonts w:ascii="Calibri" w:eastAsia="Calibri" w:hAnsi="Calibri" w:cs="David" w:hint="cs"/>
          <w:sz w:val="28"/>
          <w:szCs w:val="28"/>
          <w:rtl/>
        </w:rPr>
        <w:t>לכבוד</w:t>
      </w:r>
      <w:r w:rsidRPr="0059758A">
        <w:rPr>
          <w:rFonts w:ascii="Calibri" w:eastAsia="Calibri" w:hAnsi="Calibri" w:cs="David"/>
          <w:sz w:val="28"/>
          <w:szCs w:val="28"/>
          <w:rtl/>
        </w:rPr>
        <w:t xml:space="preserve"> </w:t>
      </w:r>
    </w:p>
    <w:p w14:paraId="29E43B15" w14:textId="77777777" w:rsidR="000E46E2" w:rsidRPr="0059758A" w:rsidRDefault="000E46E2" w:rsidP="000E46E2">
      <w:pPr>
        <w:rPr>
          <w:rFonts w:ascii="Calibri" w:eastAsia="Calibri" w:hAnsi="Calibri" w:cs="David"/>
          <w:rtl/>
        </w:rPr>
      </w:pPr>
    </w:p>
    <w:p w14:paraId="33BB4ED9" w14:textId="77777777" w:rsidR="000E46E2" w:rsidRPr="0059758A" w:rsidRDefault="000E46E2" w:rsidP="000E46E2">
      <w:pPr>
        <w:rPr>
          <w:rFonts w:ascii="Calibri" w:eastAsia="Calibri" w:hAnsi="Calibri" w:cs="David"/>
          <w:b/>
          <w:bCs/>
          <w:sz w:val="28"/>
          <w:szCs w:val="28"/>
          <w:u w:val="single"/>
          <w:rtl/>
        </w:rPr>
      </w:pPr>
      <w:r w:rsidRPr="0059758A">
        <w:rPr>
          <w:rFonts w:ascii="Calibri" w:eastAsia="Calibri" w:hAnsi="Calibri" w:cs="David" w:hint="cs"/>
          <w:b/>
          <w:bCs/>
          <w:sz w:val="28"/>
          <w:szCs w:val="28"/>
          <w:u w:val="single"/>
          <w:rtl/>
        </w:rPr>
        <w:t>מדינת</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ישראל</w:t>
      </w:r>
      <w:r w:rsidRPr="0059758A">
        <w:rPr>
          <w:rFonts w:ascii="Calibri" w:eastAsia="Calibri" w:hAnsi="Calibri" w:cs="David"/>
          <w:b/>
          <w:bCs/>
          <w:sz w:val="28"/>
          <w:szCs w:val="28"/>
          <w:u w:val="single"/>
          <w:rtl/>
        </w:rPr>
        <w:t xml:space="preserve"> – </w:t>
      </w:r>
      <w:r w:rsidRPr="0059758A">
        <w:rPr>
          <w:rFonts w:ascii="Calibri" w:eastAsia="Calibri" w:hAnsi="Calibri" w:cs="David" w:hint="cs"/>
          <w:b/>
          <w:bCs/>
          <w:sz w:val="28"/>
          <w:szCs w:val="28"/>
          <w:u w:val="single"/>
          <w:rtl/>
        </w:rPr>
        <w:t>משרד החקלאות ופיתוח הכפר</w:t>
      </w:r>
    </w:p>
    <w:p w14:paraId="33CCB9D8" w14:textId="77777777" w:rsidR="000E46E2" w:rsidRPr="0059758A" w:rsidRDefault="000E46E2" w:rsidP="000E46E2">
      <w:pPr>
        <w:rPr>
          <w:rFonts w:ascii="Calibri" w:eastAsia="Calibri" w:hAnsi="Calibri" w:cs="David"/>
          <w:b/>
          <w:bCs/>
          <w:sz w:val="28"/>
          <w:szCs w:val="28"/>
          <w:u w:val="single"/>
          <w:rtl/>
        </w:rPr>
      </w:pPr>
    </w:p>
    <w:p w14:paraId="5002533B" w14:textId="77777777" w:rsidR="000E46E2" w:rsidRPr="0059758A" w:rsidRDefault="000E46E2" w:rsidP="000E46E2">
      <w:pPr>
        <w:rPr>
          <w:rFonts w:ascii="Calibri" w:eastAsia="Calibri" w:hAnsi="Calibri" w:cs="David"/>
          <w:b/>
          <w:bCs/>
          <w:sz w:val="28"/>
          <w:szCs w:val="28"/>
          <w:u w:val="single"/>
          <w:rtl/>
        </w:rPr>
      </w:pPr>
    </w:p>
    <w:p w14:paraId="043FEE61" w14:textId="77777777" w:rsidR="000E46E2" w:rsidRPr="0059758A" w:rsidRDefault="000E46E2" w:rsidP="000E46E2">
      <w:pPr>
        <w:rPr>
          <w:rFonts w:ascii="Calibri" w:eastAsia="Calibri" w:hAnsi="Calibri" w:cs="David"/>
          <w:b/>
          <w:bCs/>
          <w:sz w:val="28"/>
          <w:szCs w:val="28"/>
          <w:u w:val="single"/>
          <w:rtl/>
        </w:rPr>
      </w:pPr>
    </w:p>
    <w:p w14:paraId="1BFF0F95" w14:textId="77777777" w:rsidR="000E46E2" w:rsidRPr="0059758A" w:rsidRDefault="000E46E2" w:rsidP="000E46E2">
      <w:pPr>
        <w:rPr>
          <w:rtl/>
        </w:rPr>
      </w:pPr>
    </w:p>
    <w:p w14:paraId="230590C9" w14:textId="77777777" w:rsidR="000E46E2" w:rsidRPr="0059758A" w:rsidRDefault="000E46E2" w:rsidP="00100071">
      <w:pPr>
        <w:pStyle w:val="15"/>
        <w:jc w:val="center"/>
        <w:rPr>
          <w:rFonts w:ascii="David" w:hAnsi="David" w:cs="David"/>
          <w:u w:val="single"/>
          <w:rtl/>
        </w:rPr>
      </w:pPr>
      <w:r w:rsidRPr="0059758A">
        <w:rPr>
          <w:rFonts w:ascii="David" w:hAnsi="David" w:cs="David"/>
          <w:u w:val="single"/>
          <w:rtl/>
        </w:rPr>
        <w:t>הצהרה</w:t>
      </w:r>
    </w:p>
    <w:p w14:paraId="279037B4" w14:textId="77777777" w:rsidR="000E46E2" w:rsidRPr="0059758A" w:rsidRDefault="000E46E2" w:rsidP="000E46E2">
      <w:pPr>
        <w:spacing w:line="360" w:lineRule="auto"/>
        <w:rPr>
          <w:rFonts w:cs="David"/>
          <w:sz w:val="28"/>
          <w:szCs w:val="28"/>
          <w:rtl/>
        </w:rPr>
      </w:pPr>
      <w:r w:rsidRPr="0059758A">
        <w:rPr>
          <w:rFonts w:cs="David"/>
          <w:sz w:val="28"/>
          <w:szCs w:val="28"/>
          <w:rtl/>
        </w:rPr>
        <w:t xml:space="preserve"> </w:t>
      </w:r>
    </w:p>
    <w:p w14:paraId="62B5AF35" w14:textId="77777777" w:rsidR="000E46E2" w:rsidRPr="0059758A" w:rsidRDefault="000E46E2" w:rsidP="000E46E2">
      <w:pPr>
        <w:spacing w:line="360" w:lineRule="auto"/>
        <w:rPr>
          <w:rFonts w:ascii="David" w:hAnsi="David" w:cs="David"/>
          <w:sz w:val="28"/>
          <w:szCs w:val="28"/>
          <w:lang w:val="x-none" w:eastAsia="x-none"/>
        </w:rPr>
      </w:pPr>
      <w:r w:rsidRPr="0059758A">
        <w:rPr>
          <w:rFonts w:cs="David" w:hint="cs"/>
          <w:sz w:val="28"/>
          <w:szCs w:val="28"/>
          <w:rtl/>
        </w:rPr>
        <w:t>אני</w:t>
      </w:r>
      <w:r w:rsidRPr="0059758A">
        <w:rPr>
          <w:rFonts w:cs="David"/>
          <w:sz w:val="28"/>
          <w:szCs w:val="28"/>
          <w:rtl/>
        </w:rPr>
        <w:t xml:space="preserve"> </w:t>
      </w:r>
      <w:r w:rsidRPr="0059758A">
        <w:rPr>
          <w:rFonts w:cs="David" w:hint="cs"/>
          <w:sz w:val="28"/>
          <w:szCs w:val="28"/>
          <w:rtl/>
        </w:rPr>
        <w:t>הח</w:t>
      </w:r>
      <w:r w:rsidRPr="0059758A">
        <w:rPr>
          <w:rFonts w:cs="David"/>
          <w:sz w:val="28"/>
          <w:szCs w:val="28"/>
          <w:rtl/>
        </w:rPr>
        <w:t>"</w:t>
      </w:r>
      <w:r w:rsidRPr="0059758A">
        <w:rPr>
          <w:rFonts w:cs="David" w:hint="cs"/>
          <w:sz w:val="28"/>
          <w:szCs w:val="28"/>
          <w:rtl/>
        </w:rPr>
        <w:t>מ</w:t>
      </w:r>
      <w:r w:rsidRPr="0059758A">
        <w:rPr>
          <w:rFonts w:cs="David"/>
          <w:sz w:val="28"/>
          <w:szCs w:val="28"/>
          <w:rtl/>
        </w:rPr>
        <w:t xml:space="preserve"> </w:t>
      </w:r>
      <w:r w:rsidRPr="0059758A">
        <w:rPr>
          <w:rFonts w:cs="David" w:hint="cs"/>
          <w:sz w:val="28"/>
          <w:szCs w:val="28"/>
          <w:rtl/>
        </w:rPr>
        <w:t xml:space="preserve">_________________, </w:t>
      </w:r>
      <w:r w:rsidRPr="0059758A">
        <w:rPr>
          <w:rFonts w:cs="David"/>
          <w:sz w:val="28"/>
          <w:szCs w:val="28"/>
          <w:rtl/>
        </w:rPr>
        <w:t xml:space="preserve"> </w:t>
      </w:r>
      <w:r w:rsidRPr="0059758A">
        <w:rPr>
          <w:rFonts w:cs="David" w:hint="cs"/>
          <w:sz w:val="28"/>
          <w:szCs w:val="28"/>
          <w:rtl/>
        </w:rPr>
        <w:t>מספר</w:t>
      </w:r>
      <w:r w:rsidRPr="0059758A">
        <w:rPr>
          <w:rFonts w:cs="David"/>
          <w:sz w:val="28"/>
          <w:szCs w:val="28"/>
          <w:rtl/>
        </w:rPr>
        <w:t xml:space="preserve"> </w:t>
      </w:r>
      <w:r w:rsidRPr="0059758A">
        <w:rPr>
          <w:rFonts w:cs="David" w:hint="cs"/>
          <w:sz w:val="28"/>
          <w:szCs w:val="28"/>
          <w:rtl/>
        </w:rPr>
        <w:t xml:space="preserve">זהות ________________, הזוכה או מנהל הלקוח, </w:t>
      </w:r>
      <w:r w:rsidRPr="0059758A">
        <w:rPr>
          <w:rFonts w:ascii="David" w:hAnsi="David" w:cs="David"/>
          <w:sz w:val="28"/>
          <w:szCs w:val="28"/>
          <w:rtl/>
        </w:rPr>
        <w:t xml:space="preserve"> מצהיר/ה בזה בכתב כי  </w:t>
      </w:r>
      <w:r w:rsidRPr="0059758A">
        <w:rPr>
          <w:rFonts w:ascii="David" w:hAnsi="David" w:cs="David"/>
          <w:sz w:val="28"/>
          <w:szCs w:val="28"/>
          <w:rtl/>
          <w:lang w:val="x-none" w:eastAsia="x-none"/>
        </w:rPr>
        <w:t>אתייצב עפ"י דרישת המזמין בבית המשפט למתן עדות ככל שאדרש</w:t>
      </w:r>
      <w:r w:rsidRPr="0059758A">
        <w:rPr>
          <w:rFonts w:ascii="David" w:hAnsi="David" w:cs="David" w:hint="cs"/>
          <w:sz w:val="28"/>
          <w:szCs w:val="28"/>
          <w:rtl/>
          <w:lang w:val="x-none" w:eastAsia="x-none"/>
        </w:rPr>
        <w:t>.</w:t>
      </w:r>
    </w:p>
    <w:p w14:paraId="6F0F74A5" w14:textId="77777777" w:rsidR="000E46E2" w:rsidRPr="0059758A" w:rsidRDefault="000E46E2" w:rsidP="000E46E2">
      <w:pPr>
        <w:spacing w:line="360" w:lineRule="auto"/>
        <w:rPr>
          <w:rFonts w:cs="David"/>
          <w:rtl/>
        </w:rPr>
      </w:pPr>
    </w:p>
    <w:p w14:paraId="3EFAC977" w14:textId="77777777" w:rsidR="000E46E2" w:rsidRPr="0059758A" w:rsidRDefault="000E46E2" w:rsidP="000E46E2">
      <w:pPr>
        <w:spacing w:line="360" w:lineRule="auto"/>
        <w:rPr>
          <w:rFonts w:cs="David"/>
          <w:rtl/>
        </w:rPr>
      </w:pPr>
    </w:p>
    <w:p w14:paraId="360FA6E2" w14:textId="77777777" w:rsidR="000E46E2" w:rsidRPr="0059758A" w:rsidRDefault="000E46E2" w:rsidP="000E46E2">
      <w:pPr>
        <w:spacing w:line="360" w:lineRule="auto"/>
        <w:rPr>
          <w:rFonts w:cs="David"/>
          <w:rtl/>
        </w:rPr>
      </w:pPr>
    </w:p>
    <w:tbl>
      <w:tblPr>
        <w:bidiVisual/>
        <w:tblW w:w="0" w:type="auto"/>
        <w:jc w:val="center"/>
        <w:tblLook w:val="04A0" w:firstRow="1" w:lastRow="0" w:firstColumn="1" w:lastColumn="0" w:noHBand="0" w:noVBand="1"/>
      </w:tblPr>
      <w:tblGrid>
        <w:gridCol w:w="4140"/>
        <w:gridCol w:w="4140"/>
      </w:tblGrid>
      <w:tr w:rsidR="000E46E2" w:rsidRPr="0059758A" w14:paraId="2788AC44" w14:textId="77777777" w:rsidTr="00A90FD5">
        <w:trPr>
          <w:jc w:val="center"/>
        </w:trPr>
        <w:tc>
          <w:tcPr>
            <w:tcW w:w="4261" w:type="dxa"/>
            <w:shd w:val="clear" w:color="auto" w:fill="auto"/>
          </w:tcPr>
          <w:p w14:paraId="1181FEFA" w14:textId="77777777" w:rsidR="000E46E2" w:rsidRPr="0059758A" w:rsidRDefault="000E46E2" w:rsidP="00A90FD5">
            <w:pPr>
              <w:spacing w:line="360" w:lineRule="auto"/>
              <w:jc w:val="center"/>
              <w:rPr>
                <w:rFonts w:cs="David"/>
                <w:rtl/>
              </w:rPr>
            </w:pPr>
            <w:r w:rsidRPr="0059758A">
              <w:rPr>
                <w:rFonts w:cs="David" w:hint="cs"/>
                <w:rtl/>
              </w:rPr>
              <w:t>______________</w:t>
            </w:r>
          </w:p>
        </w:tc>
        <w:tc>
          <w:tcPr>
            <w:tcW w:w="4261" w:type="dxa"/>
            <w:shd w:val="clear" w:color="auto" w:fill="auto"/>
          </w:tcPr>
          <w:p w14:paraId="431F6C40" w14:textId="77777777" w:rsidR="000E46E2" w:rsidRPr="0059758A" w:rsidRDefault="000E46E2" w:rsidP="00A90FD5">
            <w:pPr>
              <w:spacing w:line="360" w:lineRule="auto"/>
              <w:jc w:val="center"/>
              <w:rPr>
                <w:rFonts w:cs="David"/>
                <w:rtl/>
              </w:rPr>
            </w:pPr>
            <w:r w:rsidRPr="0059758A">
              <w:rPr>
                <w:rFonts w:cs="David" w:hint="cs"/>
                <w:rtl/>
              </w:rPr>
              <w:t>______________</w:t>
            </w:r>
          </w:p>
        </w:tc>
      </w:tr>
      <w:tr w:rsidR="000E46E2" w:rsidRPr="0059758A" w14:paraId="7CC022D1" w14:textId="77777777" w:rsidTr="00A90FD5">
        <w:trPr>
          <w:jc w:val="center"/>
        </w:trPr>
        <w:tc>
          <w:tcPr>
            <w:tcW w:w="4261" w:type="dxa"/>
            <w:shd w:val="clear" w:color="auto" w:fill="auto"/>
          </w:tcPr>
          <w:p w14:paraId="41457E73" w14:textId="77777777" w:rsidR="000E46E2" w:rsidRPr="0059758A" w:rsidRDefault="000E46E2" w:rsidP="00A90FD5">
            <w:pPr>
              <w:spacing w:line="360" w:lineRule="auto"/>
              <w:jc w:val="center"/>
              <w:rPr>
                <w:rFonts w:cs="David"/>
                <w:rtl/>
              </w:rPr>
            </w:pPr>
            <w:r w:rsidRPr="0059758A">
              <w:rPr>
                <w:rFonts w:cs="David" w:hint="cs"/>
                <w:rtl/>
              </w:rPr>
              <w:t>תאריך</w:t>
            </w:r>
          </w:p>
        </w:tc>
        <w:tc>
          <w:tcPr>
            <w:tcW w:w="4261" w:type="dxa"/>
            <w:shd w:val="clear" w:color="auto" w:fill="auto"/>
          </w:tcPr>
          <w:p w14:paraId="2210E223" w14:textId="77777777" w:rsidR="000E46E2" w:rsidRPr="0059758A" w:rsidRDefault="000E46E2" w:rsidP="00A90FD5">
            <w:pPr>
              <w:spacing w:line="360" w:lineRule="auto"/>
              <w:jc w:val="center"/>
              <w:rPr>
                <w:rFonts w:cs="David"/>
                <w:rtl/>
              </w:rPr>
            </w:pPr>
            <w:r w:rsidRPr="0059758A">
              <w:rPr>
                <w:rFonts w:cs="David" w:hint="cs"/>
                <w:rtl/>
              </w:rPr>
              <w:t>חתימה</w:t>
            </w:r>
          </w:p>
        </w:tc>
      </w:tr>
    </w:tbl>
    <w:p w14:paraId="72049E6A" w14:textId="77777777" w:rsidR="000E46E2" w:rsidRPr="0059758A" w:rsidRDefault="000E46E2" w:rsidP="000E46E2">
      <w:pPr>
        <w:spacing w:line="360" w:lineRule="auto"/>
        <w:rPr>
          <w:rFonts w:cs="David"/>
          <w:rtl/>
        </w:rPr>
      </w:pPr>
    </w:p>
    <w:p w14:paraId="0BDD5DDF" w14:textId="08E3CFAD" w:rsidR="000D3F47" w:rsidRPr="0059758A" w:rsidRDefault="007442C3" w:rsidP="000D3F47">
      <w:pPr>
        <w:pStyle w:val="affffff5"/>
        <w:rPr>
          <w:rtl/>
        </w:rPr>
      </w:pPr>
      <w:bookmarkStart w:id="222" w:name="show_nispach8"/>
      <w:bookmarkEnd w:id="211"/>
      <w:r w:rsidRPr="0059758A">
        <w:rPr>
          <w:rFonts w:hint="cs"/>
          <w:rtl/>
        </w:rPr>
        <w:t xml:space="preserve"> </w:t>
      </w:r>
    </w:p>
    <w:p w14:paraId="4666EB02" w14:textId="77777777" w:rsidR="000D3F47" w:rsidRPr="0059758A" w:rsidRDefault="000D3F47" w:rsidP="000D3F47">
      <w:pPr>
        <w:ind w:left="210"/>
        <w:rPr>
          <w:rFonts w:ascii="Consolas" w:eastAsiaTheme="minorHAnsi" w:hAnsi="Consolas" w:cs="Consolas"/>
          <w:sz w:val="19"/>
          <w:szCs w:val="19"/>
        </w:rPr>
      </w:pPr>
      <w:bookmarkStart w:id="223" w:name="add_TavchinFilepath1"/>
      <w:bookmarkStart w:id="224" w:name="show_IsFilePath1_1"/>
      <w:bookmarkEnd w:id="223"/>
    </w:p>
    <w:p w14:paraId="75529200" w14:textId="77777777" w:rsidR="000D3F47" w:rsidRPr="0059758A" w:rsidRDefault="000D3F47" w:rsidP="000D3F47">
      <w:pPr>
        <w:ind w:left="210"/>
        <w:rPr>
          <w:rFonts w:ascii="Consolas" w:eastAsiaTheme="minorHAnsi" w:hAnsi="Consolas" w:cs="Consolas"/>
          <w:sz w:val="19"/>
          <w:szCs w:val="19"/>
        </w:rPr>
      </w:pPr>
      <w:bookmarkStart w:id="225" w:name="add_TavchinFilepath2"/>
      <w:bookmarkStart w:id="226" w:name="show_IsFilePath2_1"/>
      <w:bookmarkStart w:id="227" w:name="add_TavchinFilepath3"/>
      <w:bookmarkStart w:id="228" w:name="show_IsFilePath3_1"/>
      <w:bookmarkEnd w:id="224"/>
      <w:bookmarkEnd w:id="225"/>
      <w:bookmarkEnd w:id="226"/>
      <w:bookmarkEnd w:id="227"/>
    </w:p>
    <w:p w14:paraId="7BB807E0" w14:textId="77777777" w:rsidR="000D3F47" w:rsidRPr="0059758A" w:rsidRDefault="000D3F47" w:rsidP="000D3F47">
      <w:pPr>
        <w:ind w:left="210"/>
        <w:rPr>
          <w:rFonts w:ascii="Consolas" w:eastAsiaTheme="minorHAnsi" w:hAnsi="Consolas" w:cs="Consolas"/>
          <w:sz w:val="19"/>
          <w:szCs w:val="19"/>
        </w:rPr>
      </w:pPr>
      <w:bookmarkStart w:id="229" w:name="show_IsFilePath4_1"/>
      <w:bookmarkStart w:id="230" w:name="show_IsFilePath5_1"/>
      <w:bookmarkStart w:id="231" w:name="show_IsFilePath6_1"/>
      <w:bookmarkStart w:id="232" w:name="show_IsFilePath7_1"/>
      <w:bookmarkStart w:id="233" w:name="show_IsFilePath8_1"/>
      <w:bookmarkStart w:id="234" w:name="show_IsFilePath9_1"/>
      <w:bookmarkStart w:id="235" w:name="show_IsFilePath0_1"/>
      <w:bookmarkEnd w:id="228"/>
      <w:bookmarkEnd w:id="229"/>
      <w:bookmarkEnd w:id="230"/>
      <w:bookmarkEnd w:id="231"/>
      <w:bookmarkEnd w:id="232"/>
      <w:bookmarkEnd w:id="233"/>
      <w:bookmarkEnd w:id="234"/>
      <w:bookmarkEnd w:id="235"/>
    </w:p>
    <w:p w14:paraId="5E132292" w14:textId="77777777" w:rsidR="000D3F47" w:rsidRPr="0059758A" w:rsidRDefault="000D3F47" w:rsidP="000D3F47">
      <w:pPr>
        <w:ind w:left="210"/>
        <w:rPr>
          <w:rFonts w:asciiTheme="minorHAnsi" w:hAnsiTheme="minorHAnsi" w:cstheme="minorBidi"/>
          <w:color w:val="1F497D" w:themeColor="dark2"/>
          <w:rtl/>
        </w:rPr>
      </w:pPr>
    </w:p>
    <w:p w14:paraId="1F22212B" w14:textId="77777777" w:rsidR="000D3F47" w:rsidRPr="0059758A" w:rsidRDefault="000D3F47" w:rsidP="000D3F47">
      <w:pPr>
        <w:ind w:left="210"/>
        <w:rPr>
          <w:rFonts w:asciiTheme="minorHAnsi" w:hAnsiTheme="minorHAnsi" w:cstheme="minorBidi"/>
          <w:color w:val="1F497D" w:themeColor="dark2"/>
          <w:rtl/>
        </w:rPr>
      </w:pPr>
    </w:p>
    <w:p w14:paraId="7B5F3833" w14:textId="77777777" w:rsidR="000D3F47" w:rsidRPr="0059758A" w:rsidRDefault="000D3F47" w:rsidP="000D3F47">
      <w:pPr>
        <w:ind w:left="210"/>
        <w:rPr>
          <w:rFonts w:asciiTheme="minorHAnsi" w:hAnsiTheme="minorHAnsi" w:cstheme="minorBidi"/>
          <w:color w:val="1F497D" w:themeColor="dark2"/>
          <w:rtl/>
        </w:rPr>
      </w:pPr>
    </w:p>
    <w:p w14:paraId="0EFBE49B" w14:textId="77777777" w:rsidR="000D3F47" w:rsidRPr="0059758A" w:rsidRDefault="000D3F47" w:rsidP="000D3F47">
      <w:pPr>
        <w:ind w:left="210"/>
        <w:rPr>
          <w:rFonts w:asciiTheme="minorHAnsi" w:hAnsiTheme="minorHAnsi" w:cstheme="minorBidi"/>
          <w:color w:val="1F497D" w:themeColor="dark2"/>
          <w:rtl/>
        </w:rPr>
      </w:pPr>
    </w:p>
    <w:p w14:paraId="707DCD52" w14:textId="77777777" w:rsidR="000D3F47" w:rsidRPr="0059758A" w:rsidRDefault="000D3F47" w:rsidP="000D3F47">
      <w:pPr>
        <w:ind w:left="210"/>
        <w:rPr>
          <w:rFonts w:asciiTheme="minorHAnsi" w:hAnsiTheme="minorHAnsi" w:cstheme="minorBidi"/>
          <w:color w:val="1F497D" w:themeColor="dark2"/>
          <w:rtl/>
        </w:rPr>
      </w:pPr>
    </w:p>
    <w:p w14:paraId="253AB9C7" w14:textId="77777777" w:rsidR="000D3F47" w:rsidRPr="0059758A" w:rsidRDefault="000D3F47" w:rsidP="000D3F47">
      <w:pPr>
        <w:ind w:left="210"/>
        <w:rPr>
          <w:rFonts w:asciiTheme="minorHAnsi" w:hAnsiTheme="minorHAnsi" w:cstheme="minorBidi"/>
          <w:color w:val="1F497D" w:themeColor="dark2"/>
          <w:rtl/>
        </w:rPr>
      </w:pPr>
    </w:p>
    <w:p w14:paraId="58F5CBDA" w14:textId="77777777" w:rsidR="000D3F47" w:rsidRPr="0059758A" w:rsidRDefault="000D3F47" w:rsidP="000D3F47">
      <w:pPr>
        <w:ind w:left="210"/>
        <w:rPr>
          <w:rFonts w:asciiTheme="minorHAnsi" w:hAnsiTheme="minorHAnsi" w:cstheme="minorBidi"/>
          <w:color w:val="1F497D" w:themeColor="dark2"/>
        </w:rPr>
      </w:pPr>
      <w:r w:rsidRPr="0059758A">
        <w:rPr>
          <w:rFonts w:asciiTheme="minorHAnsi" w:hAnsiTheme="minorHAnsi" w:cstheme="minorBidi"/>
          <w:color w:val="1F497D" w:themeColor="dark2"/>
          <w:rtl/>
        </w:rPr>
        <w:br w:type="page"/>
      </w:r>
    </w:p>
    <w:bookmarkEnd w:id="222"/>
    <w:p w14:paraId="689A4BC0" w14:textId="77777777" w:rsidR="000D3F47" w:rsidRPr="0059758A" w:rsidRDefault="000D3F47" w:rsidP="000D3F47">
      <w:pPr>
        <w:pStyle w:val="affff2"/>
        <w:rPr>
          <w:rtl/>
        </w:rPr>
      </w:pPr>
    </w:p>
    <w:p w14:paraId="293A37AE" w14:textId="77777777" w:rsidR="000D3F47" w:rsidRPr="0059758A" w:rsidRDefault="000D3F47" w:rsidP="000D3F47">
      <w:pPr>
        <w:pStyle w:val="affff2"/>
        <w:rPr>
          <w:rtl/>
        </w:rPr>
      </w:pPr>
    </w:p>
    <w:p w14:paraId="3976DCAA" w14:textId="77777777" w:rsidR="000D3F47" w:rsidRPr="0059758A" w:rsidRDefault="000D3F47" w:rsidP="000D3F47">
      <w:pPr>
        <w:pStyle w:val="affff2"/>
        <w:rPr>
          <w:rtl/>
        </w:rPr>
      </w:pPr>
    </w:p>
    <w:p w14:paraId="1FFC370F" w14:textId="77777777" w:rsidR="000D3F47" w:rsidRPr="0059758A" w:rsidRDefault="000D3F47" w:rsidP="000D3F47">
      <w:pPr>
        <w:pStyle w:val="affff2"/>
        <w:rPr>
          <w:rtl/>
        </w:rPr>
      </w:pPr>
    </w:p>
    <w:p w14:paraId="29D8F100" w14:textId="77777777" w:rsidR="000D3F47" w:rsidRPr="0059758A" w:rsidRDefault="000D3F47" w:rsidP="000D3F47">
      <w:pPr>
        <w:pStyle w:val="affff2"/>
        <w:rPr>
          <w:rtl/>
        </w:rPr>
      </w:pPr>
    </w:p>
    <w:p w14:paraId="02A24979" w14:textId="77777777" w:rsidR="000D3F47" w:rsidRPr="0059758A" w:rsidRDefault="000D3F47" w:rsidP="000D3F47">
      <w:pPr>
        <w:pStyle w:val="affff2"/>
        <w:rPr>
          <w:rtl/>
        </w:rPr>
      </w:pPr>
    </w:p>
    <w:p w14:paraId="26E94A7A" w14:textId="77777777" w:rsidR="000D3F47" w:rsidRPr="0059758A" w:rsidRDefault="000D3F47" w:rsidP="000D3F47">
      <w:pPr>
        <w:pStyle w:val="affff2"/>
        <w:rPr>
          <w:rtl/>
        </w:rPr>
      </w:pPr>
    </w:p>
    <w:p w14:paraId="5EDAE18B" w14:textId="77777777" w:rsidR="000D3F47" w:rsidRPr="0059758A" w:rsidRDefault="000D3F47" w:rsidP="000D3F47">
      <w:pPr>
        <w:pStyle w:val="affff2"/>
        <w:rPr>
          <w:rtl/>
        </w:rPr>
      </w:pPr>
    </w:p>
    <w:p w14:paraId="0E0B7D52" w14:textId="77777777" w:rsidR="000D3F47" w:rsidRPr="0059758A" w:rsidRDefault="000D3F47" w:rsidP="000D3F47">
      <w:pPr>
        <w:pStyle w:val="affff2"/>
        <w:rPr>
          <w:rtl/>
        </w:rPr>
      </w:pPr>
    </w:p>
    <w:p w14:paraId="69D374E0" w14:textId="77777777" w:rsidR="000D3F47" w:rsidRPr="0059758A" w:rsidRDefault="000D3F47" w:rsidP="000D3F47">
      <w:pPr>
        <w:pStyle w:val="affff2"/>
        <w:rPr>
          <w:rtl/>
        </w:rPr>
      </w:pPr>
    </w:p>
    <w:p w14:paraId="70379727" w14:textId="77777777" w:rsidR="000D3F47" w:rsidRPr="0059758A" w:rsidRDefault="000D3F47" w:rsidP="000D3F47">
      <w:pPr>
        <w:pStyle w:val="affff2"/>
        <w:rPr>
          <w:rtl/>
        </w:rPr>
      </w:pPr>
    </w:p>
    <w:p w14:paraId="1FAEB4F2" w14:textId="77777777" w:rsidR="000D3F47" w:rsidRPr="0059758A" w:rsidRDefault="000D3F47" w:rsidP="000D3F47">
      <w:pPr>
        <w:pStyle w:val="affff2"/>
        <w:rPr>
          <w:rtl/>
        </w:rPr>
      </w:pPr>
    </w:p>
    <w:p w14:paraId="0C607279" w14:textId="77777777" w:rsidR="000D3F47" w:rsidRPr="0059758A" w:rsidRDefault="000D3F47" w:rsidP="000D3F47">
      <w:pPr>
        <w:pStyle w:val="affff2"/>
        <w:rPr>
          <w:rtl/>
        </w:rPr>
      </w:pPr>
    </w:p>
    <w:p w14:paraId="6B14352A" w14:textId="77777777" w:rsidR="000D3F47" w:rsidRPr="0059758A" w:rsidRDefault="000D3F47" w:rsidP="000D3F47">
      <w:pPr>
        <w:pStyle w:val="affff2"/>
        <w:rPr>
          <w:rtl/>
        </w:rPr>
      </w:pPr>
    </w:p>
    <w:p w14:paraId="014888B8" w14:textId="77777777" w:rsidR="000D3F47" w:rsidRPr="0059758A" w:rsidRDefault="000D3F47" w:rsidP="000D3F47">
      <w:pPr>
        <w:pStyle w:val="affff2"/>
        <w:rPr>
          <w:rtl/>
        </w:rPr>
      </w:pPr>
    </w:p>
    <w:p w14:paraId="56B1A314" w14:textId="77777777" w:rsidR="000D3F47" w:rsidRPr="0059758A" w:rsidRDefault="000D3F47" w:rsidP="000D3F47">
      <w:pPr>
        <w:pStyle w:val="affff2"/>
        <w:rPr>
          <w:rtl/>
        </w:rPr>
      </w:pPr>
    </w:p>
    <w:p w14:paraId="77CA24DC" w14:textId="42A52B40" w:rsidR="000D3F47" w:rsidRPr="0059758A" w:rsidRDefault="000D3F47" w:rsidP="000D3F47">
      <w:pPr>
        <w:pStyle w:val="15"/>
        <w:keepNext/>
        <w:widowControl/>
        <w:tabs>
          <w:tab w:val="left" w:pos="283"/>
        </w:tabs>
        <w:spacing w:before="240" w:after="240" w:line="360" w:lineRule="auto"/>
        <w:ind w:left="357"/>
        <w:jc w:val="center"/>
        <w:rPr>
          <w:rFonts w:ascii="David" w:hAnsi="David" w:cs="David"/>
          <w:sz w:val="72"/>
          <w:szCs w:val="72"/>
          <w:rtl/>
        </w:rPr>
      </w:pPr>
      <w:bookmarkStart w:id="236" w:name="_Toc256000051"/>
      <w:bookmarkStart w:id="237" w:name="_Toc256000024"/>
      <w:bookmarkStart w:id="238" w:name="_Toc7454438"/>
      <w:r w:rsidRPr="0059758A">
        <w:rPr>
          <w:rFonts w:ascii="David" w:hAnsi="David" w:cs="David" w:hint="cs"/>
          <w:sz w:val="72"/>
          <w:szCs w:val="72"/>
          <w:rtl/>
        </w:rPr>
        <w:t xml:space="preserve">פרק ג' </w:t>
      </w:r>
      <w:r w:rsidRPr="0059758A">
        <w:rPr>
          <w:rFonts w:ascii="David" w:hAnsi="David" w:cs="David"/>
          <w:sz w:val="72"/>
          <w:szCs w:val="72"/>
          <w:rtl/>
        </w:rPr>
        <w:t>–</w:t>
      </w:r>
      <w:r w:rsidRPr="0059758A">
        <w:rPr>
          <w:rFonts w:ascii="David" w:hAnsi="David" w:cs="David" w:hint="cs"/>
          <w:sz w:val="72"/>
          <w:szCs w:val="72"/>
          <w:rtl/>
        </w:rPr>
        <w:t xml:space="preserve"> </w:t>
      </w:r>
      <w:r w:rsidRPr="0059758A">
        <w:rPr>
          <w:rFonts w:ascii="David" w:hAnsi="David" w:cs="David"/>
          <w:sz w:val="72"/>
          <w:szCs w:val="72"/>
          <w:rtl/>
        </w:rPr>
        <w:t>פירוט השירותים ותוכן ההתקשרות עם הספק הזוכה</w:t>
      </w:r>
      <w:bookmarkEnd w:id="236"/>
      <w:bookmarkEnd w:id="237"/>
      <w:bookmarkEnd w:id="238"/>
      <w:r w:rsidR="007442C3" w:rsidRPr="0059758A">
        <w:rPr>
          <w:rFonts w:ascii="David" w:hAnsi="David" w:cs="David" w:hint="cs"/>
          <w:sz w:val="72"/>
          <w:szCs w:val="72"/>
          <w:rtl/>
        </w:rPr>
        <w:t xml:space="preserve"> ואמנת </w:t>
      </w:r>
      <w:r w:rsidR="007442C3" w:rsidRPr="0059758A">
        <w:rPr>
          <w:rFonts w:ascii="David" w:hAnsi="David" w:cs="David" w:hint="cs"/>
          <w:sz w:val="72"/>
          <w:szCs w:val="72"/>
        </w:rPr>
        <w:t>SLA</w:t>
      </w:r>
    </w:p>
    <w:p w14:paraId="20F4F520" w14:textId="77777777" w:rsidR="000D3F47" w:rsidRPr="0059758A" w:rsidRDefault="000D3F47" w:rsidP="000D3F47">
      <w:pPr>
        <w:rPr>
          <w:rFonts w:ascii="David" w:hAnsi="David" w:cs="David"/>
          <w:sz w:val="40"/>
          <w:szCs w:val="40"/>
          <w:rtl/>
        </w:rPr>
      </w:pPr>
    </w:p>
    <w:p w14:paraId="706C80FF" w14:textId="77777777" w:rsidR="000D3F47" w:rsidRPr="0059758A" w:rsidRDefault="000D3F47" w:rsidP="000D3F47">
      <w:pPr>
        <w:rPr>
          <w:rFonts w:ascii="David" w:hAnsi="David" w:cs="David"/>
          <w:sz w:val="40"/>
          <w:szCs w:val="40"/>
          <w:rtl/>
        </w:rPr>
      </w:pPr>
    </w:p>
    <w:p w14:paraId="0D9DB592" w14:textId="77777777" w:rsidR="000D3F47" w:rsidRPr="0059758A" w:rsidRDefault="000D3F47" w:rsidP="000D3F47">
      <w:pPr>
        <w:rPr>
          <w:rFonts w:ascii="David" w:hAnsi="David" w:cs="David"/>
          <w:sz w:val="40"/>
          <w:szCs w:val="40"/>
          <w:rtl/>
        </w:rPr>
      </w:pPr>
    </w:p>
    <w:p w14:paraId="764B4A1F" w14:textId="77777777" w:rsidR="000D3F47" w:rsidRPr="0059758A" w:rsidRDefault="000D3F47" w:rsidP="000D3F47">
      <w:pPr>
        <w:rPr>
          <w:rFonts w:ascii="David" w:hAnsi="David" w:cs="David"/>
          <w:sz w:val="40"/>
          <w:szCs w:val="40"/>
          <w:rtl/>
        </w:rPr>
      </w:pPr>
    </w:p>
    <w:p w14:paraId="41678E48" w14:textId="77777777" w:rsidR="000D3F47" w:rsidRPr="0059758A" w:rsidRDefault="000D3F47" w:rsidP="000D3F47">
      <w:pPr>
        <w:tabs>
          <w:tab w:val="left" w:pos="5645"/>
        </w:tabs>
        <w:rPr>
          <w:rFonts w:ascii="David" w:hAnsi="David" w:cs="David"/>
          <w:sz w:val="40"/>
          <w:szCs w:val="40"/>
          <w:rtl/>
        </w:rPr>
      </w:pPr>
      <w:r w:rsidRPr="0059758A">
        <w:rPr>
          <w:rFonts w:ascii="David" w:hAnsi="David" w:cs="David"/>
          <w:sz w:val="40"/>
          <w:szCs w:val="40"/>
          <w:rtl/>
        </w:rPr>
        <w:tab/>
      </w:r>
    </w:p>
    <w:p w14:paraId="3CCA4649" w14:textId="77777777" w:rsidR="000D3F47" w:rsidRPr="0059758A" w:rsidRDefault="000D3F47" w:rsidP="000D3F47">
      <w:pPr>
        <w:rPr>
          <w:rFonts w:ascii="David" w:hAnsi="David" w:cs="David"/>
          <w:sz w:val="40"/>
          <w:szCs w:val="40"/>
          <w:rtl/>
        </w:rPr>
      </w:pPr>
    </w:p>
    <w:p w14:paraId="36F7281A" w14:textId="77777777" w:rsidR="000D3F47" w:rsidRPr="0059758A" w:rsidRDefault="000D3F47" w:rsidP="000D3F47">
      <w:pPr>
        <w:rPr>
          <w:rFonts w:ascii="David" w:hAnsi="David" w:cs="David"/>
          <w:sz w:val="40"/>
          <w:szCs w:val="40"/>
          <w:rtl/>
        </w:rPr>
      </w:pPr>
    </w:p>
    <w:p w14:paraId="42CA2F28" w14:textId="77777777" w:rsidR="000D3F47" w:rsidRPr="0059758A" w:rsidRDefault="000D3F47" w:rsidP="000D3F47">
      <w:pPr>
        <w:rPr>
          <w:rFonts w:ascii="David" w:hAnsi="David" w:cs="David"/>
          <w:sz w:val="40"/>
          <w:szCs w:val="40"/>
          <w:rtl/>
        </w:rPr>
      </w:pPr>
    </w:p>
    <w:p w14:paraId="617FF6D5" w14:textId="77777777" w:rsidR="000D3F47" w:rsidRPr="0059758A" w:rsidRDefault="000D3F47" w:rsidP="000D3F47">
      <w:pPr>
        <w:rPr>
          <w:rFonts w:ascii="David" w:hAnsi="David" w:cs="David"/>
          <w:sz w:val="40"/>
          <w:szCs w:val="40"/>
          <w:rtl/>
        </w:rPr>
        <w:sectPr w:rsidR="000D3F47" w:rsidRPr="0059758A" w:rsidSect="000D3F47">
          <w:pgSz w:w="11906" w:h="16838" w:code="9"/>
          <w:pgMar w:top="1616" w:right="1826" w:bottom="1440" w:left="1800" w:header="709" w:footer="709" w:gutter="0"/>
          <w:cols w:space="708"/>
          <w:titlePg/>
          <w:bidi/>
          <w:rtlGutter/>
          <w:docGrid w:linePitch="360"/>
        </w:sectPr>
      </w:pPr>
    </w:p>
    <w:bookmarkEnd w:id="0"/>
    <w:bookmarkEnd w:id="1"/>
    <w:bookmarkEnd w:id="2"/>
    <w:bookmarkEnd w:id="3"/>
    <w:p w14:paraId="052D3967" w14:textId="77777777" w:rsidR="000D3F47" w:rsidRPr="0059758A" w:rsidRDefault="000D3F47" w:rsidP="000D3F47"/>
    <w:p w14:paraId="32FFC6BC" w14:textId="77777777" w:rsidR="000D3F47" w:rsidRPr="0059758A" w:rsidRDefault="000D3F47" w:rsidP="007442C3">
      <w:pPr>
        <w:pStyle w:val="15"/>
        <w:spacing w:line="360" w:lineRule="auto"/>
        <w:jc w:val="center"/>
        <w:rPr>
          <w:rFonts w:ascii="David" w:hAnsi="David" w:cs="David"/>
          <w:sz w:val="24"/>
          <w:szCs w:val="24"/>
          <w:rtl/>
        </w:rPr>
      </w:pPr>
      <w:bookmarkStart w:id="239" w:name="_Toc256000052"/>
      <w:bookmarkStart w:id="240" w:name="_Toc256000025"/>
      <w:bookmarkStart w:id="241" w:name="_Toc421540677"/>
      <w:bookmarkStart w:id="242" w:name="_Toc437181119"/>
      <w:r w:rsidRPr="0059758A">
        <w:rPr>
          <w:rFonts w:ascii="David" w:hAnsi="David" w:cs="David"/>
          <w:sz w:val="24"/>
          <w:szCs w:val="24"/>
          <w:rtl/>
        </w:rPr>
        <w:t>השירותים המבוקשים במכרז</w:t>
      </w:r>
      <w:bookmarkEnd w:id="239"/>
      <w:bookmarkEnd w:id="240"/>
      <w:bookmarkEnd w:id="241"/>
      <w:bookmarkEnd w:id="242"/>
    </w:p>
    <w:p w14:paraId="1977FB7B" w14:textId="5A48D7FD" w:rsidR="000D3F47" w:rsidRPr="0059758A" w:rsidRDefault="000D3F47" w:rsidP="00203212">
      <w:pPr>
        <w:widowControl w:val="0"/>
        <w:tabs>
          <w:tab w:val="left" w:pos="345"/>
          <w:tab w:val="left" w:pos="628"/>
        </w:tabs>
        <w:spacing w:before="120" w:after="120" w:line="360" w:lineRule="auto"/>
        <w:ind w:right="454"/>
        <w:outlineLvl w:val="1"/>
        <w:rPr>
          <w:rFonts w:ascii="David" w:hAnsi="David" w:cs="David"/>
          <w:b/>
          <w:bCs/>
          <w:caps/>
          <w:noProof/>
          <w:spacing w:val="15"/>
        </w:rPr>
      </w:pPr>
      <w:bookmarkStart w:id="243" w:name="_Toc414895760"/>
      <w:bookmarkStart w:id="244" w:name="_Toc421540678"/>
      <w:bookmarkStart w:id="245" w:name="_Toc437181120"/>
      <w:r w:rsidRPr="0059758A">
        <w:rPr>
          <w:rFonts w:ascii="David" w:hAnsi="David" w:cs="David"/>
          <w:b/>
          <w:bCs/>
          <w:caps/>
          <w:spacing w:val="15"/>
          <w:rtl/>
        </w:rPr>
        <w:t>כללי</w:t>
      </w:r>
      <w:bookmarkEnd w:id="243"/>
      <w:bookmarkEnd w:id="244"/>
      <w:bookmarkEnd w:id="245"/>
    </w:p>
    <w:p w14:paraId="2AF767B7" w14:textId="77777777" w:rsidR="000D3F47" w:rsidRPr="0059758A" w:rsidRDefault="000D3F47" w:rsidP="004B3306">
      <w:pPr>
        <w:numPr>
          <w:ilvl w:val="0"/>
          <w:numId w:val="73"/>
        </w:numPr>
        <w:spacing w:line="360" w:lineRule="auto"/>
        <w:rPr>
          <w:rFonts w:ascii="David" w:hAnsi="David" w:cs="David"/>
        </w:rPr>
      </w:pPr>
      <w:r w:rsidRPr="0059758A">
        <w:rPr>
          <w:rFonts w:ascii="David" w:hAnsi="David" w:cs="David"/>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70529CA3" w14:textId="77777777" w:rsidR="000D3F47" w:rsidRPr="0059758A" w:rsidRDefault="000D3F47" w:rsidP="004B3306">
      <w:pPr>
        <w:numPr>
          <w:ilvl w:val="0"/>
          <w:numId w:val="73"/>
        </w:numPr>
        <w:spacing w:line="360" w:lineRule="auto"/>
        <w:rPr>
          <w:rFonts w:ascii="David" w:hAnsi="David" w:cs="David"/>
        </w:rPr>
      </w:pPr>
      <w:r w:rsidRPr="0059758A">
        <w:rPr>
          <w:rFonts w:ascii="David" w:hAnsi="David" w:cs="David"/>
          <w:rtl/>
        </w:rPr>
        <w:t>השתתפות במכרז מהווה התחייבות מצד המציע על יכולתו ומחויבותו לעמוד בתנאים ובמטלות אלו.</w:t>
      </w:r>
    </w:p>
    <w:p w14:paraId="2C500C28" w14:textId="77777777" w:rsidR="000D3F47" w:rsidRPr="0059758A" w:rsidRDefault="000D3F47" w:rsidP="007442C3">
      <w:pPr>
        <w:pStyle w:val="26"/>
        <w:spacing w:line="360" w:lineRule="auto"/>
        <w:rPr>
          <w:rFonts w:ascii="David" w:hAnsi="David" w:cs="David"/>
          <w:sz w:val="24"/>
          <w:szCs w:val="24"/>
          <w:rtl/>
        </w:rPr>
      </w:pPr>
      <w:bookmarkStart w:id="246" w:name="_Toc437181121"/>
      <w:r w:rsidRPr="0059758A">
        <w:rPr>
          <w:rFonts w:ascii="David" w:hAnsi="David" w:cs="David"/>
          <w:sz w:val="24"/>
          <w:szCs w:val="24"/>
          <w:rtl/>
        </w:rPr>
        <w:t>פגישת היכרות ותיאום ציפיות</w:t>
      </w:r>
      <w:bookmarkEnd w:id="246"/>
    </w:p>
    <w:p w14:paraId="15EF2696" w14:textId="0BA82199" w:rsidR="000D3F47" w:rsidRPr="0059758A" w:rsidRDefault="000D3F47" w:rsidP="00203212">
      <w:pPr>
        <w:spacing w:line="360" w:lineRule="auto"/>
        <w:rPr>
          <w:rFonts w:ascii="David" w:hAnsi="David" w:cs="David"/>
          <w:rtl/>
        </w:rPr>
      </w:pPr>
      <w:r w:rsidRPr="0059758A">
        <w:rPr>
          <w:rFonts w:ascii="David" w:hAnsi="David" w:cs="David"/>
          <w:rtl/>
        </w:rPr>
        <w:t>עם חתימת הסכם ההתקשרות בין הזוכה למשרד, יזמין נציג המזמין את צוות הזוכה למפגש היכרות ותיאום ציפיות.</w:t>
      </w:r>
      <w:r w:rsidR="00203212" w:rsidRPr="0059758A">
        <w:rPr>
          <w:rFonts w:ascii="David" w:hAnsi="David" w:cs="David" w:hint="cs"/>
          <w:rtl/>
        </w:rPr>
        <w:t xml:space="preserve"> </w:t>
      </w:r>
    </w:p>
    <w:p w14:paraId="12A809FC" w14:textId="77777777" w:rsidR="000D3F47" w:rsidRPr="0059758A" w:rsidRDefault="000D3F47" w:rsidP="007442C3">
      <w:pPr>
        <w:spacing w:line="360" w:lineRule="auto"/>
        <w:rPr>
          <w:rFonts w:ascii="David" w:hAnsi="David" w:cs="David"/>
          <w:rtl/>
        </w:rPr>
      </w:pPr>
      <w:r w:rsidRPr="0059758A">
        <w:rPr>
          <w:rFonts w:ascii="David" w:hAnsi="David" w:cs="David"/>
          <w:rtl/>
        </w:rPr>
        <w:t>המפגש יימשך כ-2 שעות, ויעלו בו הנושאים הבאים:</w:t>
      </w:r>
    </w:p>
    <w:p w14:paraId="5393B295" w14:textId="77777777" w:rsidR="000D3F47" w:rsidRPr="0059758A" w:rsidRDefault="000D3F47" w:rsidP="004B3306">
      <w:pPr>
        <w:numPr>
          <w:ilvl w:val="3"/>
          <w:numId w:val="73"/>
        </w:numPr>
        <w:tabs>
          <w:tab w:val="left" w:pos="440"/>
        </w:tabs>
        <w:spacing w:line="360" w:lineRule="auto"/>
        <w:ind w:hanging="2723"/>
        <w:rPr>
          <w:rFonts w:ascii="David" w:hAnsi="David" w:cs="David"/>
        </w:rPr>
      </w:pPr>
      <w:r w:rsidRPr="0059758A">
        <w:rPr>
          <w:rFonts w:ascii="David" w:hAnsi="David" w:cs="David"/>
          <w:rtl/>
        </w:rPr>
        <w:t>היכרות עם יחידת גורמי יצור.</w:t>
      </w:r>
    </w:p>
    <w:p w14:paraId="6436D425" w14:textId="77777777" w:rsidR="000D3F47" w:rsidRPr="0059758A" w:rsidRDefault="000D3F47" w:rsidP="004B3306">
      <w:pPr>
        <w:numPr>
          <w:ilvl w:val="3"/>
          <w:numId w:val="73"/>
        </w:numPr>
        <w:tabs>
          <w:tab w:val="left" w:pos="440"/>
        </w:tabs>
        <w:spacing w:line="360" w:lineRule="auto"/>
        <w:ind w:hanging="2723"/>
        <w:rPr>
          <w:rFonts w:ascii="David" w:hAnsi="David" w:cs="David"/>
        </w:rPr>
      </w:pPr>
      <w:r w:rsidRPr="0059758A">
        <w:rPr>
          <w:rFonts w:ascii="David" w:hAnsi="David" w:cs="David"/>
          <w:rtl/>
        </w:rPr>
        <w:t>מטרות ויעדי השירותים המבוקשים.</w:t>
      </w:r>
    </w:p>
    <w:p w14:paraId="26757D5D" w14:textId="77777777" w:rsidR="000D3F47" w:rsidRPr="0059758A" w:rsidRDefault="000D3F47" w:rsidP="004B3306">
      <w:pPr>
        <w:numPr>
          <w:ilvl w:val="3"/>
          <w:numId w:val="73"/>
        </w:numPr>
        <w:tabs>
          <w:tab w:val="left" w:pos="440"/>
        </w:tabs>
        <w:spacing w:line="360" w:lineRule="auto"/>
        <w:ind w:hanging="2723"/>
        <w:rPr>
          <w:rFonts w:ascii="David" w:hAnsi="David" w:cs="David"/>
        </w:rPr>
      </w:pPr>
      <w:r w:rsidRPr="0059758A">
        <w:rPr>
          <w:rFonts w:ascii="David" w:hAnsi="David" w:cs="David"/>
          <w:rtl/>
        </w:rPr>
        <w:t>נהלי העבודה הנדרשים.</w:t>
      </w:r>
    </w:p>
    <w:p w14:paraId="04571E2C" w14:textId="77777777" w:rsidR="000D3F47" w:rsidRPr="0059758A" w:rsidRDefault="000D3F47" w:rsidP="004B3306">
      <w:pPr>
        <w:numPr>
          <w:ilvl w:val="3"/>
          <w:numId w:val="73"/>
        </w:numPr>
        <w:tabs>
          <w:tab w:val="left" w:pos="440"/>
        </w:tabs>
        <w:spacing w:line="360" w:lineRule="auto"/>
        <w:ind w:hanging="2723"/>
        <w:rPr>
          <w:rFonts w:ascii="David" w:hAnsi="David" w:cs="David"/>
        </w:rPr>
      </w:pPr>
      <w:r w:rsidRPr="0059758A">
        <w:rPr>
          <w:rFonts w:ascii="David" w:hAnsi="David" w:cs="David"/>
          <w:rtl/>
        </w:rPr>
        <w:t xml:space="preserve">הנחיות ודרישות עבודה , סייגים והגדרות. </w:t>
      </w:r>
    </w:p>
    <w:p w14:paraId="1D2D391B" w14:textId="77777777" w:rsidR="000D3F47" w:rsidRPr="0059758A" w:rsidRDefault="000D3F47" w:rsidP="007442C3">
      <w:pPr>
        <w:pStyle w:val="26"/>
        <w:spacing w:line="360" w:lineRule="auto"/>
        <w:rPr>
          <w:rFonts w:ascii="David" w:hAnsi="David" w:cs="David"/>
          <w:sz w:val="24"/>
          <w:szCs w:val="24"/>
          <w:rtl/>
        </w:rPr>
      </w:pPr>
      <w:bookmarkStart w:id="247" w:name="_Toc437181122"/>
      <w:r w:rsidRPr="0059758A">
        <w:rPr>
          <w:rFonts w:ascii="David" w:hAnsi="David" w:cs="David"/>
          <w:sz w:val="24"/>
          <w:szCs w:val="24"/>
          <w:rtl/>
        </w:rPr>
        <w:t>תכולת השירותים המבוקשים</w:t>
      </w:r>
      <w:bookmarkEnd w:id="247"/>
    </w:p>
    <w:p w14:paraId="6AF48058" w14:textId="77777777" w:rsidR="000D3F47" w:rsidRPr="0059758A" w:rsidRDefault="000D3F47" w:rsidP="004B3306">
      <w:pPr>
        <w:numPr>
          <w:ilvl w:val="0"/>
          <w:numId w:val="74"/>
        </w:numPr>
        <w:spacing w:line="360" w:lineRule="auto"/>
        <w:rPr>
          <w:rFonts w:ascii="David" w:hAnsi="David" w:cs="David"/>
        </w:rPr>
      </w:pPr>
      <w:r w:rsidRPr="0059758A">
        <w:rPr>
          <w:rFonts w:ascii="David" w:hAnsi="David" w:cs="David"/>
          <w:rtl/>
        </w:rPr>
        <w:t>הזוכה יספק למשרד שירותי מעקב ופעולות נדרשות בהתאם להנחיות נציג המזמין.</w:t>
      </w:r>
    </w:p>
    <w:p w14:paraId="40ECB15F" w14:textId="77777777" w:rsidR="000D3F47" w:rsidRPr="0059758A" w:rsidRDefault="000D3F47" w:rsidP="004B3306">
      <w:pPr>
        <w:numPr>
          <w:ilvl w:val="0"/>
          <w:numId w:val="74"/>
        </w:numPr>
        <w:spacing w:line="360" w:lineRule="auto"/>
        <w:rPr>
          <w:rFonts w:ascii="David" w:hAnsi="David" w:cs="David"/>
        </w:rPr>
      </w:pPr>
      <w:r w:rsidRPr="0059758A">
        <w:rPr>
          <w:rFonts w:ascii="David" w:hAnsi="David" w:cs="David"/>
          <w:rtl/>
        </w:rPr>
        <w:t>לצורך ביצוע השירותים הנדרשים, יפעיל הזוכה אמצעים ומשאבי עיקוב אשר יאפשרו לו את ביצוע המשימות שיוטלו עליו, באופן מלא ואיכותי.</w:t>
      </w:r>
    </w:p>
    <w:p w14:paraId="535D57A9" w14:textId="77777777" w:rsidR="000D3F47" w:rsidRPr="0059758A" w:rsidRDefault="000D3F47" w:rsidP="004B3306">
      <w:pPr>
        <w:numPr>
          <w:ilvl w:val="0"/>
          <w:numId w:val="74"/>
        </w:numPr>
        <w:spacing w:line="360" w:lineRule="auto"/>
        <w:rPr>
          <w:rFonts w:ascii="David" w:hAnsi="David" w:cs="David"/>
        </w:rPr>
      </w:pPr>
      <w:r w:rsidRPr="0059758A">
        <w:rPr>
          <w:rFonts w:ascii="David" w:hAnsi="David" w:cs="David"/>
          <w:rtl/>
        </w:rPr>
        <w:t>השירותים יינתנו על ידי הזוכה בכל רחבי מדינת ישראל, בכל תנאי מזג אוויר, בכל תוואי שטח, ובכל ימות השבוע (כולל חג ומועד) ושעות היממה (7</w:t>
      </w:r>
      <w:r w:rsidRPr="0059758A">
        <w:rPr>
          <w:rFonts w:ascii="David" w:hAnsi="David" w:cs="David"/>
        </w:rPr>
        <w:t>X</w:t>
      </w:r>
      <w:r w:rsidRPr="0059758A">
        <w:rPr>
          <w:rFonts w:ascii="David" w:hAnsi="David" w:cs="David"/>
          <w:rtl/>
        </w:rPr>
        <w:t>24).</w:t>
      </w:r>
    </w:p>
    <w:p w14:paraId="3EF8D98B" w14:textId="5047FE99" w:rsidR="000D3F47" w:rsidRPr="0059758A" w:rsidRDefault="000D3F47" w:rsidP="004B3306">
      <w:pPr>
        <w:numPr>
          <w:ilvl w:val="0"/>
          <w:numId w:val="74"/>
        </w:numPr>
        <w:spacing w:line="360" w:lineRule="auto"/>
        <w:rPr>
          <w:rFonts w:ascii="David" w:hAnsi="David" w:cs="David"/>
        </w:rPr>
      </w:pPr>
      <w:r w:rsidRPr="0059758A">
        <w:rPr>
          <w:rFonts w:ascii="David" w:hAnsi="David" w:cs="David"/>
          <w:rtl/>
        </w:rPr>
        <w:t>הזוכה מתחייב לבצע את כל פעולותיו עפ"י החוק.</w:t>
      </w:r>
    </w:p>
    <w:p w14:paraId="74FF173C" w14:textId="77777777" w:rsidR="007442C3" w:rsidRPr="0059758A" w:rsidRDefault="007442C3" w:rsidP="007442C3">
      <w:pPr>
        <w:spacing w:line="360" w:lineRule="auto"/>
        <w:ind w:left="360"/>
        <w:rPr>
          <w:rFonts w:ascii="David" w:hAnsi="David" w:cs="David"/>
        </w:rPr>
      </w:pPr>
    </w:p>
    <w:p w14:paraId="6BBE7998" w14:textId="77777777" w:rsidR="000D3F47" w:rsidRPr="0059758A" w:rsidRDefault="000D3F47" w:rsidP="007442C3">
      <w:pPr>
        <w:pStyle w:val="26"/>
        <w:spacing w:line="360" w:lineRule="auto"/>
        <w:rPr>
          <w:rFonts w:ascii="David" w:hAnsi="David" w:cs="David"/>
          <w:sz w:val="24"/>
          <w:szCs w:val="24"/>
        </w:rPr>
      </w:pPr>
      <w:bookmarkStart w:id="248" w:name="_Toc437181123"/>
      <w:r w:rsidRPr="0059758A">
        <w:rPr>
          <w:rFonts w:ascii="David" w:hAnsi="David" w:cs="David"/>
          <w:sz w:val="24"/>
          <w:szCs w:val="24"/>
          <w:rtl/>
        </w:rPr>
        <w:t>משרד חקירות</w:t>
      </w:r>
      <w:bookmarkEnd w:id="248"/>
    </w:p>
    <w:p w14:paraId="62A241EB" w14:textId="77777777" w:rsidR="000D3F47" w:rsidRPr="0059758A" w:rsidRDefault="000D3F47" w:rsidP="007442C3">
      <w:pPr>
        <w:pStyle w:val="33"/>
        <w:bidi/>
        <w:spacing w:line="360" w:lineRule="auto"/>
        <w:rPr>
          <w:rFonts w:ascii="David" w:hAnsi="David" w:cs="David"/>
          <w:sz w:val="24"/>
          <w:szCs w:val="24"/>
        </w:rPr>
      </w:pPr>
      <w:r w:rsidRPr="0059758A">
        <w:rPr>
          <w:rFonts w:ascii="David" w:hAnsi="David" w:cs="David"/>
          <w:sz w:val="24"/>
          <w:szCs w:val="24"/>
          <w:rtl/>
        </w:rPr>
        <w:t>אמצעי מיגון במשרד החקירות</w:t>
      </w:r>
    </w:p>
    <w:p w14:paraId="05C7C3F1" w14:textId="77777777" w:rsidR="000D3F47" w:rsidRPr="0059758A" w:rsidRDefault="000D3F47" w:rsidP="007442C3">
      <w:pPr>
        <w:spacing w:line="360" w:lineRule="auto"/>
        <w:rPr>
          <w:rFonts w:ascii="David" w:hAnsi="David" w:cs="David"/>
        </w:rPr>
      </w:pPr>
      <w:r w:rsidRPr="0059758A">
        <w:rPr>
          <w:rFonts w:ascii="David" w:hAnsi="David" w:cs="David"/>
          <w:rtl/>
        </w:rPr>
        <w:t>במשרד החקירות יותקנו אמצעי מיגון ואבטחת מידע אשר יאושרו על ידי נציג המזמין עם חתימת הסכם ההתקשרות בין המשרד לזוכה. אמצעי המיגון יכללו לפחות את המרכיבים הבאים:</w:t>
      </w:r>
    </w:p>
    <w:p w14:paraId="5BB4B9C8" w14:textId="77777777" w:rsidR="000D3F47" w:rsidRPr="0059758A" w:rsidRDefault="000D3F47" w:rsidP="004B3306">
      <w:pPr>
        <w:numPr>
          <w:ilvl w:val="0"/>
          <w:numId w:val="116"/>
        </w:numPr>
        <w:spacing w:line="360" w:lineRule="auto"/>
        <w:rPr>
          <w:rFonts w:ascii="David" w:hAnsi="David" w:cs="David"/>
        </w:rPr>
      </w:pPr>
      <w:r w:rsidRPr="0059758A">
        <w:rPr>
          <w:rFonts w:ascii="David" w:hAnsi="David" w:cs="David"/>
          <w:rtl/>
        </w:rPr>
        <w:t>סורגים בכל החלונות ודלתות המשרד.</w:t>
      </w:r>
    </w:p>
    <w:p w14:paraId="3F482791" w14:textId="77777777" w:rsidR="000D3F47" w:rsidRPr="0059758A" w:rsidRDefault="000D3F47" w:rsidP="004B3306">
      <w:pPr>
        <w:numPr>
          <w:ilvl w:val="0"/>
          <w:numId w:val="116"/>
        </w:numPr>
        <w:spacing w:line="360" w:lineRule="auto"/>
        <w:rPr>
          <w:rFonts w:ascii="David" w:hAnsi="David" w:cs="David"/>
        </w:rPr>
      </w:pPr>
      <w:r w:rsidRPr="0059758A">
        <w:rPr>
          <w:rFonts w:ascii="David" w:hAnsi="David" w:cs="David"/>
          <w:rtl/>
        </w:rPr>
        <w:t>מערכת אזעקה המחוברת למוקד אבטחה.</w:t>
      </w:r>
    </w:p>
    <w:p w14:paraId="4E22AD75" w14:textId="77777777" w:rsidR="000D3F47" w:rsidRPr="0059758A" w:rsidRDefault="000D3F47" w:rsidP="004B3306">
      <w:pPr>
        <w:numPr>
          <w:ilvl w:val="0"/>
          <w:numId w:val="116"/>
        </w:numPr>
        <w:spacing w:line="360" w:lineRule="auto"/>
        <w:rPr>
          <w:rFonts w:ascii="David" w:hAnsi="David" w:cs="David"/>
        </w:rPr>
      </w:pPr>
      <w:r w:rsidRPr="0059758A">
        <w:rPr>
          <w:rFonts w:ascii="David" w:hAnsi="David" w:cs="David"/>
          <w:rtl/>
        </w:rPr>
        <w:t xml:space="preserve">אמצעי כיבוי אש המותאמים לניירת ומערכות </w:t>
      </w:r>
      <w:proofErr w:type="spellStart"/>
      <w:r w:rsidRPr="0059758A">
        <w:rPr>
          <w:rFonts w:ascii="David" w:hAnsi="David" w:cs="David"/>
          <w:rtl/>
        </w:rPr>
        <w:t>מיחשוב</w:t>
      </w:r>
      <w:proofErr w:type="spellEnd"/>
      <w:r w:rsidRPr="0059758A">
        <w:rPr>
          <w:rFonts w:ascii="David" w:hAnsi="David" w:cs="David"/>
          <w:rtl/>
        </w:rPr>
        <w:t>.</w:t>
      </w:r>
    </w:p>
    <w:p w14:paraId="23653BCB" w14:textId="77777777" w:rsidR="000D3F47" w:rsidRPr="0059758A" w:rsidRDefault="000D3F47" w:rsidP="004B3306">
      <w:pPr>
        <w:numPr>
          <w:ilvl w:val="0"/>
          <w:numId w:val="116"/>
        </w:numPr>
        <w:spacing w:line="360" w:lineRule="auto"/>
        <w:rPr>
          <w:rFonts w:ascii="David" w:hAnsi="David" w:cs="David"/>
        </w:rPr>
      </w:pPr>
      <w:r w:rsidRPr="0059758A">
        <w:rPr>
          <w:rFonts w:ascii="David" w:hAnsi="David" w:cs="David"/>
          <w:rtl/>
        </w:rPr>
        <w:t xml:space="preserve">מערכת אבטחת מידע למערכות </w:t>
      </w:r>
      <w:proofErr w:type="spellStart"/>
      <w:r w:rsidRPr="0059758A">
        <w:rPr>
          <w:rFonts w:ascii="David" w:hAnsi="David" w:cs="David"/>
          <w:rtl/>
        </w:rPr>
        <w:t>המיחשוב</w:t>
      </w:r>
      <w:proofErr w:type="spellEnd"/>
      <w:r w:rsidRPr="0059758A">
        <w:rPr>
          <w:rFonts w:ascii="David" w:hAnsi="David" w:cs="David"/>
          <w:rtl/>
        </w:rPr>
        <w:t xml:space="preserve"> כגון: אנטי וירוס, פייר-וול.</w:t>
      </w:r>
    </w:p>
    <w:p w14:paraId="7DB3AFDC" w14:textId="77777777" w:rsidR="000D3F47" w:rsidRPr="0059758A" w:rsidRDefault="000D3F47" w:rsidP="007442C3">
      <w:pPr>
        <w:pStyle w:val="33"/>
        <w:bidi/>
        <w:spacing w:line="360" w:lineRule="auto"/>
        <w:rPr>
          <w:rFonts w:ascii="David" w:hAnsi="David" w:cs="David"/>
          <w:sz w:val="24"/>
          <w:szCs w:val="24"/>
          <w:rtl/>
        </w:rPr>
      </w:pPr>
      <w:r w:rsidRPr="0059758A">
        <w:rPr>
          <w:rFonts w:ascii="David" w:hAnsi="David" w:cs="David"/>
          <w:sz w:val="24"/>
          <w:szCs w:val="24"/>
          <w:rtl/>
        </w:rPr>
        <w:t>נהלי אבטחת מידע במשרד החקירות</w:t>
      </w:r>
    </w:p>
    <w:p w14:paraId="716E984F" w14:textId="77777777" w:rsidR="000D3F47" w:rsidRPr="0059758A" w:rsidRDefault="000D3F47" w:rsidP="004B3306">
      <w:pPr>
        <w:numPr>
          <w:ilvl w:val="0"/>
          <w:numId w:val="76"/>
        </w:numPr>
        <w:spacing w:line="360" w:lineRule="auto"/>
        <w:rPr>
          <w:rFonts w:ascii="David" w:hAnsi="David" w:cs="David"/>
          <w:rtl/>
        </w:rPr>
      </w:pPr>
      <w:r w:rsidRPr="0059758A">
        <w:rPr>
          <w:rFonts w:ascii="David" w:hAnsi="David" w:cs="David"/>
          <w:rtl/>
        </w:rPr>
        <w:t>הזוכה יפעיל במשרד החקירות נהלים לאבטחת מידע אשר יבטיחו את שמירת המידע הנאסף עבור המזמין במדיה אלקטרונית.</w:t>
      </w:r>
    </w:p>
    <w:p w14:paraId="4593D3D5" w14:textId="77777777" w:rsidR="000D3F47" w:rsidRPr="0059758A" w:rsidRDefault="000D3F47" w:rsidP="007442C3">
      <w:pPr>
        <w:spacing w:line="360" w:lineRule="auto"/>
        <w:rPr>
          <w:rFonts w:ascii="David" w:hAnsi="David" w:cs="David"/>
        </w:rPr>
      </w:pPr>
    </w:p>
    <w:p w14:paraId="53325C8F" w14:textId="77777777" w:rsidR="000D3F47" w:rsidRPr="0059758A" w:rsidRDefault="000D3F47" w:rsidP="007442C3">
      <w:pPr>
        <w:pStyle w:val="26"/>
        <w:spacing w:line="360" w:lineRule="auto"/>
        <w:rPr>
          <w:rFonts w:ascii="David" w:hAnsi="David" w:cs="David"/>
          <w:sz w:val="24"/>
          <w:szCs w:val="24"/>
        </w:rPr>
      </w:pPr>
      <w:bookmarkStart w:id="249" w:name="_Toc437181124"/>
      <w:r w:rsidRPr="0059758A">
        <w:rPr>
          <w:rFonts w:ascii="David" w:hAnsi="David" w:cs="David"/>
          <w:sz w:val="24"/>
          <w:szCs w:val="24"/>
          <w:rtl/>
        </w:rPr>
        <w:lastRenderedPageBreak/>
        <w:t>שיטת מתן השירותים על ידי הזוכה</w:t>
      </w:r>
      <w:bookmarkEnd w:id="249"/>
    </w:p>
    <w:p w14:paraId="4E15AD0B" w14:textId="77777777" w:rsidR="000D3F47" w:rsidRPr="0059758A" w:rsidRDefault="000D3F47" w:rsidP="008D62F5">
      <w:pPr>
        <w:numPr>
          <w:ilvl w:val="0"/>
          <w:numId w:val="118"/>
        </w:numPr>
        <w:spacing w:line="360" w:lineRule="auto"/>
        <w:rPr>
          <w:rFonts w:ascii="David" w:hAnsi="David" w:cs="David"/>
        </w:rPr>
      </w:pPr>
      <w:r w:rsidRPr="0059758A">
        <w:rPr>
          <w:rFonts w:ascii="David" w:hAnsi="David" w:cs="David"/>
          <w:rtl/>
        </w:rPr>
        <w:t>הזוכה אינו רשאי להפעיל לצורך מתן השירותים במכרז קבלני משנה, אלא אם אושרו מראש ובכתב על ידי נציג המזמין.</w:t>
      </w:r>
    </w:p>
    <w:p w14:paraId="309C69B2" w14:textId="5F4AB0C9" w:rsidR="000D3F47" w:rsidRPr="0059758A" w:rsidRDefault="000D3F47" w:rsidP="008D62F5">
      <w:pPr>
        <w:numPr>
          <w:ilvl w:val="0"/>
          <w:numId w:val="118"/>
        </w:numPr>
        <w:spacing w:line="360" w:lineRule="auto"/>
        <w:rPr>
          <w:rFonts w:ascii="David" w:hAnsi="David" w:cs="David"/>
        </w:rPr>
      </w:pPr>
      <w:r w:rsidRPr="0059758A">
        <w:rPr>
          <w:rFonts w:ascii="David" w:hAnsi="David" w:cs="David"/>
          <w:rtl/>
        </w:rPr>
        <w:t xml:space="preserve">בכל מצב בו מתרחשת, לדעתו של הזוכה, עבירה מסוג כזה או אחר – </w:t>
      </w:r>
      <w:r w:rsidR="008D62F5" w:rsidRPr="0059758A">
        <w:rPr>
          <w:rFonts w:ascii="David" w:hAnsi="David" w:cs="David" w:hint="cs"/>
          <w:rtl/>
        </w:rPr>
        <w:t>מחויב</w:t>
      </w:r>
      <w:r w:rsidRPr="0059758A">
        <w:rPr>
          <w:rFonts w:ascii="David" w:hAnsi="David" w:cs="David"/>
          <w:rtl/>
        </w:rPr>
        <w:t xml:space="preserve"> הזוכה להודיע </w:t>
      </w:r>
      <w:proofErr w:type="spellStart"/>
      <w:r w:rsidRPr="0059758A">
        <w:rPr>
          <w:rFonts w:ascii="David" w:hAnsi="David" w:cs="David"/>
          <w:rtl/>
        </w:rPr>
        <w:t>מיידית</w:t>
      </w:r>
      <w:proofErr w:type="spellEnd"/>
      <w:r w:rsidRPr="0059758A">
        <w:rPr>
          <w:rFonts w:ascii="David" w:hAnsi="David" w:cs="David"/>
          <w:rtl/>
        </w:rPr>
        <w:t xml:space="preserve"> לנציג המזמין בכתב תוך פירוט האירוע. </w:t>
      </w:r>
    </w:p>
    <w:p w14:paraId="7B8F9E50" w14:textId="70A98972" w:rsidR="000D3F47" w:rsidRPr="0059758A" w:rsidRDefault="000D3F47" w:rsidP="008D62F5">
      <w:pPr>
        <w:numPr>
          <w:ilvl w:val="0"/>
          <w:numId w:val="118"/>
        </w:numPr>
        <w:spacing w:line="360" w:lineRule="auto"/>
        <w:rPr>
          <w:rFonts w:ascii="David" w:hAnsi="David" w:cs="David"/>
        </w:rPr>
      </w:pPr>
      <w:r w:rsidRPr="0059758A">
        <w:rPr>
          <w:rFonts w:ascii="David" w:hAnsi="David" w:cs="David"/>
          <w:rtl/>
        </w:rPr>
        <w:t xml:space="preserve">על הזוכה או מנהל הלקוח להתייצב עפ"י דרישת המזמין בבית המשפט למתן תצהיר או עדות ככל </w:t>
      </w:r>
      <w:proofErr w:type="spellStart"/>
      <w:r w:rsidRPr="0059758A">
        <w:rPr>
          <w:rFonts w:ascii="David" w:hAnsi="David" w:cs="David"/>
          <w:rtl/>
        </w:rPr>
        <w:t>שידרש</w:t>
      </w:r>
      <w:proofErr w:type="spellEnd"/>
      <w:r w:rsidRPr="0059758A">
        <w:rPr>
          <w:rFonts w:ascii="David" w:hAnsi="David" w:cs="David"/>
          <w:rtl/>
        </w:rPr>
        <w:t xml:space="preserve"> מהמזמין.</w:t>
      </w:r>
    </w:p>
    <w:p w14:paraId="330AD4FF" w14:textId="5FF1C432" w:rsidR="007442C3" w:rsidRPr="0059758A" w:rsidRDefault="007442C3" w:rsidP="007442C3">
      <w:pPr>
        <w:spacing w:line="360" w:lineRule="auto"/>
        <w:rPr>
          <w:rFonts w:ascii="David" w:hAnsi="David" w:cs="David"/>
          <w:rtl/>
        </w:rPr>
      </w:pPr>
    </w:p>
    <w:p w14:paraId="59009CF0" w14:textId="29720D28" w:rsidR="007442C3" w:rsidRPr="0059758A" w:rsidRDefault="007442C3" w:rsidP="007442C3">
      <w:pPr>
        <w:spacing w:line="360" w:lineRule="auto"/>
        <w:rPr>
          <w:rFonts w:ascii="David" w:hAnsi="David" w:cs="David"/>
          <w:rtl/>
        </w:rPr>
      </w:pPr>
    </w:p>
    <w:p w14:paraId="176F8E73" w14:textId="77777777" w:rsidR="007442C3" w:rsidRPr="0059758A" w:rsidRDefault="007442C3" w:rsidP="007442C3">
      <w:pPr>
        <w:spacing w:line="360" w:lineRule="auto"/>
        <w:rPr>
          <w:rFonts w:ascii="David" w:hAnsi="David" w:cs="David"/>
        </w:rPr>
      </w:pPr>
    </w:p>
    <w:p w14:paraId="4FB95C4C" w14:textId="77777777" w:rsidR="000D3F47" w:rsidRPr="0059758A" w:rsidRDefault="000D3F47" w:rsidP="007442C3">
      <w:pPr>
        <w:pStyle w:val="26"/>
        <w:spacing w:line="360" w:lineRule="auto"/>
        <w:rPr>
          <w:rFonts w:ascii="David" w:hAnsi="David" w:cs="David"/>
          <w:sz w:val="24"/>
          <w:szCs w:val="24"/>
          <w:rtl/>
        </w:rPr>
      </w:pPr>
      <w:bookmarkStart w:id="250" w:name="_Toc437181125"/>
      <w:r w:rsidRPr="0059758A">
        <w:rPr>
          <w:rFonts w:ascii="David" w:hAnsi="David" w:cs="David"/>
          <w:sz w:val="24"/>
          <w:szCs w:val="24"/>
          <w:rtl/>
        </w:rPr>
        <w:t>אופן הזמנת השירותים</w:t>
      </w:r>
      <w:bookmarkEnd w:id="250"/>
    </w:p>
    <w:p w14:paraId="1516A58E" w14:textId="77777777" w:rsidR="000D3F47" w:rsidRPr="0059758A" w:rsidRDefault="000D3F47" w:rsidP="007442C3">
      <w:pPr>
        <w:pStyle w:val="33"/>
        <w:bidi/>
        <w:spacing w:line="360" w:lineRule="auto"/>
        <w:rPr>
          <w:rFonts w:ascii="David" w:hAnsi="David" w:cs="David"/>
          <w:sz w:val="24"/>
          <w:szCs w:val="24"/>
        </w:rPr>
      </w:pPr>
      <w:r w:rsidRPr="0059758A">
        <w:rPr>
          <w:rFonts w:ascii="David" w:hAnsi="David" w:cs="David"/>
          <w:sz w:val="24"/>
          <w:szCs w:val="24"/>
          <w:rtl/>
        </w:rPr>
        <w:t>תדריך לביצוע העבודה</w:t>
      </w:r>
    </w:p>
    <w:p w14:paraId="6538FCDA" w14:textId="15DFF738" w:rsidR="000D3F47" w:rsidRPr="0059758A" w:rsidRDefault="000D3F47" w:rsidP="008D62F5">
      <w:pPr>
        <w:numPr>
          <w:ilvl w:val="0"/>
          <w:numId w:val="78"/>
        </w:numPr>
        <w:spacing w:line="360" w:lineRule="auto"/>
        <w:rPr>
          <w:rFonts w:ascii="David" w:hAnsi="David" w:cs="David"/>
        </w:rPr>
      </w:pPr>
      <w:r w:rsidRPr="0059758A">
        <w:rPr>
          <w:rFonts w:ascii="David" w:hAnsi="David" w:cs="David"/>
          <w:rtl/>
        </w:rPr>
        <w:t xml:space="preserve">לפני כל יציאה </w:t>
      </w:r>
      <w:r w:rsidR="008D62F5" w:rsidRPr="0059758A">
        <w:rPr>
          <w:rFonts w:ascii="David" w:hAnsi="David" w:cs="David" w:hint="cs"/>
          <w:rtl/>
        </w:rPr>
        <w:t>לביצוע עבודה נקודתית</w:t>
      </w:r>
      <w:r w:rsidRPr="0059758A">
        <w:rPr>
          <w:rFonts w:ascii="David" w:hAnsi="David" w:cs="David"/>
          <w:rtl/>
        </w:rPr>
        <w:t xml:space="preserve"> על ידי הזוכה, יגיע נציג הזוכה לפגישה אצל נציג המזמין. יובהר כי הגעה לפגישה הינה תנאי לביצוע העבודה, אלא אם נאמר אחרת על ידי נציג המזמין.</w:t>
      </w:r>
    </w:p>
    <w:p w14:paraId="5649184D" w14:textId="77777777" w:rsidR="000D3F47" w:rsidRPr="0059758A" w:rsidRDefault="000D3F47" w:rsidP="004B3306">
      <w:pPr>
        <w:numPr>
          <w:ilvl w:val="0"/>
          <w:numId w:val="78"/>
        </w:numPr>
        <w:spacing w:line="360" w:lineRule="auto"/>
        <w:rPr>
          <w:rFonts w:ascii="David" w:hAnsi="David" w:cs="David"/>
        </w:rPr>
      </w:pPr>
      <w:r w:rsidRPr="0059758A">
        <w:rPr>
          <w:rFonts w:ascii="David" w:hAnsi="David" w:cs="David"/>
          <w:rtl/>
        </w:rPr>
        <w:t>במהלך הפגישה יסוכמו מס. השעות הנדרשות לביצוע העבודה.</w:t>
      </w:r>
    </w:p>
    <w:p w14:paraId="4D362B65" w14:textId="5F4C592B" w:rsidR="000D3F47" w:rsidRPr="0059758A" w:rsidRDefault="000D3F47" w:rsidP="008D62F5">
      <w:pPr>
        <w:numPr>
          <w:ilvl w:val="0"/>
          <w:numId w:val="78"/>
        </w:numPr>
        <w:spacing w:line="360" w:lineRule="auto"/>
        <w:rPr>
          <w:rFonts w:ascii="David" w:hAnsi="David" w:cs="David"/>
        </w:rPr>
      </w:pPr>
      <w:r w:rsidRPr="0059758A">
        <w:rPr>
          <w:rFonts w:ascii="David" w:hAnsi="David" w:cs="David"/>
          <w:rtl/>
        </w:rPr>
        <w:t>יובהר כי כל הגדלה בכמות השעות לביצוע העבודה, תאושר בכתב על ידי נציג המזמין ותת</w:t>
      </w:r>
      <w:r w:rsidR="008D62F5" w:rsidRPr="0059758A">
        <w:rPr>
          <w:rFonts w:ascii="David" w:hAnsi="David" w:cs="David"/>
          <w:rtl/>
        </w:rPr>
        <w:t>ועד כנספח להזמנת העבודה המקורית</w:t>
      </w:r>
    </w:p>
    <w:p w14:paraId="489C6532" w14:textId="4542BD41" w:rsidR="007442C3" w:rsidRPr="0059758A" w:rsidRDefault="007442C3" w:rsidP="007442C3">
      <w:pPr>
        <w:spacing w:line="360" w:lineRule="auto"/>
        <w:rPr>
          <w:rFonts w:ascii="David" w:hAnsi="David" w:cs="David"/>
          <w:rtl/>
        </w:rPr>
      </w:pPr>
    </w:p>
    <w:p w14:paraId="322BB156" w14:textId="77777777" w:rsidR="000D3F47" w:rsidRPr="0059758A" w:rsidRDefault="000D3F47" w:rsidP="007442C3">
      <w:pPr>
        <w:pStyle w:val="33"/>
        <w:bidi/>
        <w:spacing w:line="360" w:lineRule="auto"/>
        <w:rPr>
          <w:rFonts w:ascii="David" w:hAnsi="David" w:cs="David"/>
          <w:sz w:val="24"/>
          <w:szCs w:val="24"/>
          <w:rtl/>
        </w:rPr>
      </w:pPr>
      <w:r w:rsidRPr="0059758A">
        <w:rPr>
          <w:rFonts w:ascii="David" w:hAnsi="David" w:cs="David"/>
          <w:sz w:val="24"/>
          <w:szCs w:val="24"/>
          <w:rtl/>
        </w:rPr>
        <w:t>הזמנת עבודה</w:t>
      </w:r>
    </w:p>
    <w:p w14:paraId="513EFC72" w14:textId="4FAE2583" w:rsidR="000D3F47" w:rsidRPr="0059758A" w:rsidRDefault="000D3F47" w:rsidP="00D67CA8">
      <w:pPr>
        <w:numPr>
          <w:ilvl w:val="0"/>
          <w:numId w:val="79"/>
        </w:numPr>
        <w:spacing w:line="360" w:lineRule="auto"/>
        <w:jc w:val="both"/>
        <w:rPr>
          <w:rFonts w:ascii="David" w:hAnsi="David" w:cs="David"/>
          <w:rtl/>
        </w:rPr>
      </w:pPr>
      <w:r w:rsidRPr="0059758A">
        <w:rPr>
          <w:rFonts w:ascii="David" w:hAnsi="David" w:cs="David"/>
          <w:rtl/>
        </w:rPr>
        <w:t>נציג המזמין יעביר "</w:t>
      </w:r>
      <w:r w:rsidRPr="0059758A">
        <w:rPr>
          <w:rFonts w:ascii="David" w:hAnsi="David" w:cs="David"/>
          <w:b/>
          <w:bCs/>
          <w:rtl/>
        </w:rPr>
        <w:t>הזמנת עבודה"</w:t>
      </w:r>
      <w:r w:rsidR="008D62F5" w:rsidRPr="0059758A">
        <w:rPr>
          <w:rFonts w:ascii="David" w:hAnsi="David" w:cs="David"/>
          <w:rtl/>
        </w:rPr>
        <w:t xml:space="preserve"> לביצוע, ל</w:t>
      </w:r>
      <w:r w:rsidR="00D67CA8" w:rsidRPr="0059758A">
        <w:rPr>
          <w:rFonts w:ascii="David" w:hAnsi="David" w:cs="David" w:hint="cs"/>
          <w:rtl/>
        </w:rPr>
        <w:t>מנהל הלקוח (להלן: "</w:t>
      </w:r>
      <w:r w:rsidR="008D62F5" w:rsidRPr="0059758A">
        <w:rPr>
          <w:rFonts w:ascii="David" w:hAnsi="David" w:cs="David"/>
          <w:rtl/>
        </w:rPr>
        <w:t>איש הקשר</w:t>
      </w:r>
      <w:r w:rsidR="00D67CA8" w:rsidRPr="0059758A">
        <w:rPr>
          <w:rFonts w:ascii="David" w:hAnsi="David" w:cs="David" w:hint="cs"/>
          <w:rtl/>
        </w:rPr>
        <w:t xml:space="preserve">" או "מנהל הלקוח") </w:t>
      </w:r>
      <w:r w:rsidR="008D62F5" w:rsidRPr="0059758A">
        <w:rPr>
          <w:rFonts w:ascii="David" w:hAnsi="David" w:cs="David"/>
          <w:rtl/>
        </w:rPr>
        <w:t xml:space="preserve"> של הזוכה</w:t>
      </w:r>
      <w:r w:rsidR="008D62F5" w:rsidRPr="0059758A">
        <w:rPr>
          <w:rFonts w:ascii="David" w:hAnsi="David" w:cs="David" w:hint="cs"/>
          <w:rtl/>
        </w:rPr>
        <w:t>.</w:t>
      </w:r>
      <w:r w:rsidRPr="0059758A">
        <w:rPr>
          <w:rFonts w:ascii="David" w:hAnsi="David" w:cs="David"/>
          <w:rtl/>
        </w:rPr>
        <w:t xml:space="preserve"> הזמנת העבודה תיחתם על ידי נציג המזמין ותהווה התחייבות רשמית לתשלום. ההזמנה תישלח </w:t>
      </w:r>
      <w:r w:rsidRPr="0059758A">
        <w:rPr>
          <w:rFonts w:ascii="David" w:hAnsi="David" w:cs="David"/>
          <w:b/>
          <w:bCs/>
          <w:u w:val="single"/>
          <w:rtl/>
        </w:rPr>
        <w:t>אך ורק</w:t>
      </w:r>
      <w:r w:rsidRPr="0059758A">
        <w:rPr>
          <w:rFonts w:ascii="David" w:hAnsi="David" w:cs="David"/>
          <w:rtl/>
        </w:rPr>
        <w:t xml:space="preserve"> באמצעות דוא"ל, לא תתאפשר ביצוע הזמנה טלפונית. יובהר כי הזוכה אינו רשאי לבצע הזמנה אשר לא תיחתם על ידי נציג המזמין. </w:t>
      </w:r>
    </w:p>
    <w:p w14:paraId="786770D6" w14:textId="492FC76E" w:rsidR="000D3F47" w:rsidRPr="0059758A" w:rsidRDefault="000D3F47" w:rsidP="008D62F5">
      <w:pPr>
        <w:numPr>
          <w:ilvl w:val="0"/>
          <w:numId w:val="79"/>
        </w:numPr>
        <w:spacing w:line="360" w:lineRule="auto"/>
        <w:jc w:val="both"/>
        <w:rPr>
          <w:rFonts w:ascii="David" w:hAnsi="David" w:cs="David"/>
        </w:rPr>
      </w:pPr>
      <w:r w:rsidRPr="0059758A">
        <w:rPr>
          <w:rFonts w:ascii="David" w:hAnsi="David" w:cs="David"/>
          <w:rtl/>
        </w:rPr>
        <w:t>בהזמנה יפורטו:</w:t>
      </w:r>
      <w:r w:rsidR="008D62F5" w:rsidRPr="0059758A">
        <w:rPr>
          <w:rFonts w:ascii="David" w:hAnsi="David" w:cs="David" w:hint="cs"/>
          <w:rtl/>
        </w:rPr>
        <w:t xml:space="preserve"> </w:t>
      </w:r>
      <w:r w:rsidRPr="0059758A">
        <w:rPr>
          <w:rFonts w:ascii="David" w:hAnsi="David" w:cs="David"/>
          <w:rtl/>
        </w:rPr>
        <w:t xml:space="preserve"> תכולת העבודה הנדרשת, מטרות ויעדים. </w:t>
      </w:r>
    </w:p>
    <w:p w14:paraId="3360B043" w14:textId="77777777" w:rsidR="000D3F47" w:rsidRPr="0059758A" w:rsidRDefault="000D3F47" w:rsidP="008D62F5">
      <w:pPr>
        <w:numPr>
          <w:ilvl w:val="0"/>
          <w:numId w:val="79"/>
        </w:numPr>
        <w:spacing w:line="360" w:lineRule="auto"/>
        <w:jc w:val="both"/>
        <w:rPr>
          <w:rFonts w:ascii="David" w:hAnsi="David" w:cs="David"/>
        </w:rPr>
      </w:pPr>
      <w:r w:rsidRPr="0059758A">
        <w:rPr>
          <w:rFonts w:ascii="David" w:hAnsi="David" w:cs="David"/>
          <w:rtl/>
        </w:rPr>
        <w:t>איש הקשר של הזוכה יאשר תוך 24 שעות עבודה את קבלת הזמנת העבודה.</w:t>
      </w:r>
    </w:p>
    <w:p w14:paraId="1F56D12F" w14:textId="01D8C0C9" w:rsidR="000D3F47" w:rsidRPr="0059758A" w:rsidRDefault="000D3F47" w:rsidP="004B3306">
      <w:pPr>
        <w:numPr>
          <w:ilvl w:val="0"/>
          <w:numId w:val="79"/>
        </w:numPr>
        <w:spacing w:line="360" w:lineRule="auto"/>
        <w:rPr>
          <w:rFonts w:ascii="David" w:hAnsi="David" w:cs="David"/>
        </w:rPr>
      </w:pPr>
      <w:r w:rsidRPr="0059758A">
        <w:rPr>
          <w:rFonts w:ascii="David" w:hAnsi="David" w:cs="David"/>
          <w:b/>
          <w:bCs/>
          <w:rtl/>
        </w:rPr>
        <w:t xml:space="preserve">הזוכה </w:t>
      </w:r>
      <w:proofErr w:type="spellStart"/>
      <w:r w:rsidRPr="0059758A">
        <w:rPr>
          <w:rFonts w:ascii="David" w:hAnsi="David" w:cs="David"/>
          <w:b/>
          <w:bCs/>
          <w:rtl/>
        </w:rPr>
        <w:t>מחוייב</w:t>
      </w:r>
      <w:proofErr w:type="spellEnd"/>
      <w:r w:rsidRPr="0059758A">
        <w:rPr>
          <w:rFonts w:ascii="David" w:hAnsi="David" w:cs="David"/>
          <w:b/>
          <w:bCs/>
          <w:rtl/>
        </w:rPr>
        <w:t xml:space="preserve"> לבצע את העבודה הנדרשת על פי ההזמנה והנחיות התדריך כלשונן, ואין הוא רשאי לסטות מהנחיות אלה – אלא באישור נציג המזמין בלבד</w:t>
      </w:r>
      <w:r w:rsidR="008D62F5" w:rsidRPr="0059758A">
        <w:rPr>
          <w:rFonts w:ascii="David" w:hAnsi="David" w:cs="David" w:hint="cs"/>
          <w:b/>
          <w:bCs/>
          <w:rtl/>
        </w:rPr>
        <w:t>.</w:t>
      </w:r>
    </w:p>
    <w:p w14:paraId="13D6F70C" w14:textId="77777777" w:rsidR="007442C3" w:rsidRPr="0059758A" w:rsidRDefault="007442C3" w:rsidP="007442C3">
      <w:pPr>
        <w:spacing w:line="360" w:lineRule="auto"/>
        <w:rPr>
          <w:rFonts w:ascii="David" w:hAnsi="David" w:cs="David"/>
        </w:rPr>
      </w:pPr>
    </w:p>
    <w:p w14:paraId="489A7ABC" w14:textId="05C034B8" w:rsidR="000D3F47" w:rsidRPr="0059758A" w:rsidRDefault="008D62F5" w:rsidP="008D62F5">
      <w:pPr>
        <w:spacing w:line="360" w:lineRule="auto"/>
        <w:ind w:left="1440"/>
        <w:rPr>
          <w:rFonts w:ascii="David" w:hAnsi="David" w:cs="David"/>
          <w:rtl/>
        </w:rPr>
      </w:pPr>
      <w:r w:rsidRPr="0059758A">
        <w:rPr>
          <w:rFonts w:ascii="David" w:hAnsi="David" w:cs="David" w:hint="cs"/>
          <w:rtl/>
        </w:rPr>
        <w:t xml:space="preserve"> </w:t>
      </w:r>
      <w:bookmarkStart w:id="251" w:name="_Toc421540685"/>
      <w:r w:rsidRPr="0059758A">
        <w:rPr>
          <w:rFonts w:ascii="David" w:hAnsi="David" w:cs="David" w:hint="cs"/>
          <w:rtl/>
        </w:rPr>
        <w:t xml:space="preserve"> </w:t>
      </w:r>
    </w:p>
    <w:p w14:paraId="2FD74AFF" w14:textId="77777777" w:rsidR="00100071" w:rsidRPr="0059758A" w:rsidRDefault="00100071" w:rsidP="007442C3">
      <w:pPr>
        <w:pStyle w:val="33"/>
        <w:tabs>
          <w:tab w:val="left" w:pos="1007"/>
        </w:tabs>
        <w:bidi/>
        <w:spacing w:line="360" w:lineRule="auto"/>
        <w:jc w:val="both"/>
        <w:rPr>
          <w:rFonts w:ascii="David" w:hAnsi="David" w:cs="David"/>
          <w:sz w:val="24"/>
          <w:szCs w:val="24"/>
          <w:rtl/>
        </w:rPr>
      </w:pPr>
      <w:bookmarkStart w:id="252" w:name="_Toc206730034"/>
      <w:bookmarkEnd w:id="251"/>
    </w:p>
    <w:p w14:paraId="081CB03D" w14:textId="77777777" w:rsidR="00100071" w:rsidRPr="0059758A" w:rsidRDefault="00100071" w:rsidP="00100071">
      <w:pPr>
        <w:pStyle w:val="33"/>
        <w:tabs>
          <w:tab w:val="left" w:pos="1007"/>
        </w:tabs>
        <w:bidi/>
        <w:spacing w:line="360" w:lineRule="auto"/>
        <w:jc w:val="both"/>
        <w:rPr>
          <w:rFonts w:ascii="David" w:hAnsi="David" w:cs="David"/>
          <w:sz w:val="24"/>
          <w:szCs w:val="24"/>
          <w:rtl/>
        </w:rPr>
      </w:pPr>
    </w:p>
    <w:p w14:paraId="1A018EF2" w14:textId="77777777" w:rsidR="00100071" w:rsidRPr="0059758A" w:rsidRDefault="00100071" w:rsidP="00100071">
      <w:pPr>
        <w:pStyle w:val="33"/>
        <w:tabs>
          <w:tab w:val="left" w:pos="1007"/>
        </w:tabs>
        <w:bidi/>
        <w:spacing w:line="360" w:lineRule="auto"/>
        <w:jc w:val="both"/>
        <w:rPr>
          <w:rFonts w:ascii="David" w:hAnsi="David" w:cs="David"/>
          <w:sz w:val="24"/>
          <w:szCs w:val="24"/>
          <w:rtl/>
        </w:rPr>
      </w:pPr>
    </w:p>
    <w:p w14:paraId="1804FF05" w14:textId="77777777" w:rsidR="00100071" w:rsidRPr="0059758A" w:rsidRDefault="00100071" w:rsidP="00100071">
      <w:pPr>
        <w:pStyle w:val="33"/>
        <w:tabs>
          <w:tab w:val="left" w:pos="1007"/>
        </w:tabs>
        <w:bidi/>
        <w:spacing w:line="360" w:lineRule="auto"/>
        <w:jc w:val="both"/>
        <w:rPr>
          <w:rFonts w:ascii="David" w:hAnsi="David" w:cs="David"/>
          <w:sz w:val="24"/>
          <w:szCs w:val="24"/>
          <w:rtl/>
        </w:rPr>
      </w:pPr>
    </w:p>
    <w:p w14:paraId="52CE2005" w14:textId="7026B545" w:rsidR="000D3F47" w:rsidRPr="0059758A" w:rsidRDefault="000D3F47" w:rsidP="00100071">
      <w:pPr>
        <w:pStyle w:val="33"/>
        <w:tabs>
          <w:tab w:val="left" w:pos="1007"/>
        </w:tabs>
        <w:bidi/>
        <w:spacing w:line="360" w:lineRule="auto"/>
        <w:jc w:val="both"/>
        <w:rPr>
          <w:rFonts w:ascii="David" w:hAnsi="David" w:cs="David"/>
          <w:sz w:val="24"/>
          <w:szCs w:val="24"/>
          <w:rtl/>
        </w:rPr>
      </w:pPr>
      <w:r w:rsidRPr="0059758A">
        <w:rPr>
          <w:rFonts w:ascii="David" w:hAnsi="David" w:cs="David"/>
          <w:sz w:val="24"/>
          <w:szCs w:val="24"/>
          <w:rtl/>
        </w:rPr>
        <w:lastRenderedPageBreak/>
        <w:t>צוות הזוכה</w:t>
      </w:r>
    </w:p>
    <w:p w14:paraId="48AF3F20" w14:textId="77777777" w:rsidR="000D3F47" w:rsidRPr="0059758A" w:rsidRDefault="000D3F47" w:rsidP="007442C3">
      <w:pPr>
        <w:pStyle w:val="42"/>
        <w:bidi/>
        <w:spacing w:line="360" w:lineRule="auto"/>
        <w:jc w:val="both"/>
        <w:rPr>
          <w:rFonts w:ascii="David" w:hAnsi="David" w:cs="David"/>
          <w:rtl/>
        </w:rPr>
      </w:pPr>
      <w:r w:rsidRPr="0059758A">
        <w:rPr>
          <w:rFonts w:ascii="David" w:hAnsi="David" w:cs="David"/>
          <w:rtl/>
        </w:rPr>
        <w:t>מנהל הלקוח מטעמו של הזוכה</w:t>
      </w:r>
    </w:p>
    <w:p w14:paraId="7CDF7AAE" w14:textId="3D1B696E" w:rsidR="000D3F47" w:rsidRPr="0059758A" w:rsidRDefault="008D62F5" w:rsidP="001F0886">
      <w:pPr>
        <w:numPr>
          <w:ilvl w:val="0"/>
          <w:numId w:val="85"/>
        </w:numPr>
        <w:spacing w:line="360" w:lineRule="auto"/>
        <w:jc w:val="both"/>
        <w:rPr>
          <w:rFonts w:ascii="David" w:hAnsi="David" w:cs="David"/>
          <w:rtl/>
        </w:rPr>
      </w:pPr>
      <w:r w:rsidRPr="0059758A">
        <w:rPr>
          <w:rFonts w:ascii="David" w:hAnsi="David" w:cs="David" w:hint="cs"/>
          <w:rtl/>
        </w:rPr>
        <w:t xml:space="preserve"> </w:t>
      </w:r>
      <w:bookmarkEnd w:id="252"/>
      <w:r w:rsidR="000D3F47" w:rsidRPr="0059758A">
        <w:rPr>
          <w:rFonts w:ascii="David" w:hAnsi="David" w:cs="David"/>
          <w:rtl/>
        </w:rPr>
        <w:t>מנהל הלקוח</w:t>
      </w:r>
      <w:r w:rsidRPr="0059758A">
        <w:rPr>
          <w:rFonts w:ascii="David" w:hAnsi="David" w:cs="David" w:hint="cs"/>
          <w:rtl/>
        </w:rPr>
        <w:t xml:space="preserve"> כפי שנקב המציע בהצעתו</w:t>
      </w:r>
      <w:r w:rsidR="000D3F47" w:rsidRPr="0059758A">
        <w:rPr>
          <w:rFonts w:ascii="David" w:hAnsi="David" w:cs="David"/>
          <w:rtl/>
        </w:rPr>
        <w:t>, יהיה אחראי מטעם הזוכה לניהול הקשר עם המזמין, למימוש התחייבויותיו כלפי המזמין על כל היבטיהן, התחשבנות שוטפת, והבטחת שביעות רצון של המזמין.</w:t>
      </w:r>
      <w:r w:rsidR="002402B2">
        <w:rPr>
          <w:rFonts w:ascii="David" w:hAnsi="David" w:cs="David" w:hint="cs"/>
          <w:rtl/>
        </w:rPr>
        <w:t xml:space="preserve"> יובהר כי מנהל הלקוח מטעם הזוכה יהיה זה שיבצע בפועל את שירותי החקירות </w:t>
      </w:r>
      <w:r w:rsidR="002B1E2F">
        <w:rPr>
          <w:rFonts w:ascii="David" w:hAnsi="David" w:cs="David" w:hint="cs"/>
          <w:rtl/>
        </w:rPr>
        <w:t xml:space="preserve">עבור המשרד. </w:t>
      </w:r>
      <w:r w:rsidR="008A242B">
        <w:rPr>
          <w:rFonts w:ascii="David" w:hAnsi="David" w:cs="David" w:hint="cs"/>
          <w:rtl/>
        </w:rPr>
        <w:t xml:space="preserve">ביצוע העבודה באמצעות מאן דהוא אחר, תהווה הפרה של הסכם ההתקשרות. </w:t>
      </w:r>
    </w:p>
    <w:p w14:paraId="247262CB" w14:textId="77777777" w:rsidR="000D3F47" w:rsidRPr="0059758A" w:rsidRDefault="000D3F47" w:rsidP="004B3306">
      <w:pPr>
        <w:keepLines/>
        <w:widowControl w:val="0"/>
        <w:numPr>
          <w:ilvl w:val="0"/>
          <w:numId w:val="85"/>
        </w:numPr>
        <w:adjustRightInd w:val="0"/>
        <w:spacing w:line="360" w:lineRule="auto"/>
        <w:contextualSpacing/>
        <w:jc w:val="both"/>
        <w:textAlignment w:val="baseline"/>
        <w:rPr>
          <w:rFonts w:ascii="David" w:hAnsi="David" w:cs="David"/>
        </w:rPr>
      </w:pPr>
      <w:r w:rsidRPr="0059758A">
        <w:rPr>
          <w:rFonts w:ascii="David" w:hAnsi="David" w:cs="David"/>
          <w:rtl/>
        </w:rPr>
        <w:t>מנהל הלקוח, יקצה את כל הזמן הדרוש לביצוע כלל המשימות והמטלות הנדרשות ממנו במסגרת מכרז זה, ועל ידי המזמין בכל מהלך תקופת ההתקשרות.</w:t>
      </w:r>
    </w:p>
    <w:p w14:paraId="5344C9B5" w14:textId="77777777" w:rsidR="000D3F47" w:rsidRPr="0059758A" w:rsidRDefault="000D3F47" w:rsidP="004B3306">
      <w:pPr>
        <w:keepLines/>
        <w:widowControl w:val="0"/>
        <w:numPr>
          <w:ilvl w:val="0"/>
          <w:numId w:val="85"/>
        </w:numPr>
        <w:adjustRightInd w:val="0"/>
        <w:spacing w:line="360" w:lineRule="auto"/>
        <w:contextualSpacing/>
        <w:jc w:val="both"/>
        <w:textAlignment w:val="baseline"/>
        <w:rPr>
          <w:rFonts w:ascii="David" w:hAnsi="David" w:cs="David"/>
        </w:rPr>
      </w:pPr>
      <w:r w:rsidRPr="0059758A">
        <w:rPr>
          <w:rFonts w:ascii="David" w:hAnsi="David" w:cs="David"/>
          <w:rtl/>
        </w:rPr>
        <w:t>מנהל הלקוח, ישמש כבא כוחו של הזוכה לכל עניין בקשר עם אספקת השירותים, מבלי שהדבר יגרע מהתחייבויותיו של הזוכה ומאחריותו לפי ההסכם ההתקשרות. פניה של הזוכה למזמין, תיעשה באמצעות מנהל הלקוח הזוכה. פניה או הודעה של המזמין למנהל הלקוח תיחשב כפניה או הודעה לזוכה.</w:t>
      </w:r>
    </w:p>
    <w:p w14:paraId="10FAF4EE" w14:textId="77777777" w:rsidR="000D3F47" w:rsidRPr="0059758A" w:rsidRDefault="000D3F47" w:rsidP="004B3306">
      <w:pPr>
        <w:keepLines/>
        <w:widowControl w:val="0"/>
        <w:numPr>
          <w:ilvl w:val="0"/>
          <w:numId w:val="85"/>
        </w:numPr>
        <w:adjustRightInd w:val="0"/>
        <w:spacing w:line="360" w:lineRule="auto"/>
        <w:contextualSpacing/>
        <w:jc w:val="both"/>
        <w:textAlignment w:val="baseline"/>
        <w:rPr>
          <w:rFonts w:ascii="David" w:hAnsi="David" w:cs="David"/>
        </w:rPr>
      </w:pPr>
      <w:r w:rsidRPr="0059758A">
        <w:rPr>
          <w:rFonts w:ascii="David" w:hAnsi="David" w:cs="David"/>
          <w:rtl/>
        </w:rPr>
        <w:t xml:space="preserve">מנהל הלקוח יצויד על ידי הזוכה בכל אמצעי התקשורת </w:t>
      </w:r>
      <w:proofErr w:type="spellStart"/>
      <w:r w:rsidRPr="0059758A">
        <w:rPr>
          <w:rFonts w:ascii="David" w:hAnsi="David" w:cs="David"/>
          <w:rtl/>
        </w:rPr>
        <w:t>והמיחשוב</w:t>
      </w:r>
      <w:proofErr w:type="spellEnd"/>
      <w:r w:rsidRPr="0059758A">
        <w:rPr>
          <w:rFonts w:ascii="David" w:hAnsi="David" w:cs="David"/>
          <w:rtl/>
        </w:rPr>
        <w:t xml:space="preserve"> הנדרשים כך שיתאפשר לו מתן השירות במלואו.</w:t>
      </w:r>
    </w:p>
    <w:p w14:paraId="06930F94" w14:textId="4B5E93B3" w:rsidR="000D3F47" w:rsidRPr="0059758A" w:rsidRDefault="000D3F47" w:rsidP="00D67CA8">
      <w:pPr>
        <w:keepLines/>
        <w:widowControl w:val="0"/>
        <w:numPr>
          <w:ilvl w:val="0"/>
          <w:numId w:val="85"/>
        </w:numPr>
        <w:adjustRightInd w:val="0"/>
        <w:spacing w:line="360" w:lineRule="auto"/>
        <w:contextualSpacing/>
        <w:jc w:val="both"/>
        <w:textAlignment w:val="baseline"/>
        <w:rPr>
          <w:rFonts w:ascii="David" w:hAnsi="David" w:cs="David"/>
        </w:rPr>
      </w:pPr>
      <w:r w:rsidRPr="0059758A">
        <w:rPr>
          <w:rFonts w:ascii="David" w:hAnsi="David" w:cs="David"/>
          <w:rtl/>
        </w:rPr>
        <w:t xml:space="preserve">מנהל הלקוח יהיה זמין טלפונית לתקשורת עם נציג המזמין </w:t>
      </w:r>
      <w:r w:rsidR="00D67CA8" w:rsidRPr="0059758A">
        <w:rPr>
          <w:rFonts w:ascii="David" w:hAnsi="David" w:cs="David" w:hint="cs"/>
          <w:rtl/>
        </w:rPr>
        <w:t xml:space="preserve">בשעות העבודה המקובלות. </w:t>
      </w:r>
    </w:p>
    <w:p w14:paraId="52C94E52" w14:textId="39D75FA7" w:rsidR="000D3F47" w:rsidRPr="0059758A" w:rsidRDefault="000D3F47" w:rsidP="004B3306">
      <w:pPr>
        <w:keepLines/>
        <w:widowControl w:val="0"/>
        <w:numPr>
          <w:ilvl w:val="0"/>
          <w:numId w:val="85"/>
        </w:numPr>
        <w:adjustRightInd w:val="0"/>
        <w:spacing w:line="360" w:lineRule="auto"/>
        <w:contextualSpacing/>
        <w:jc w:val="both"/>
        <w:textAlignment w:val="baseline"/>
        <w:rPr>
          <w:rFonts w:ascii="David" w:hAnsi="David" w:cs="David"/>
        </w:rPr>
      </w:pPr>
      <w:r w:rsidRPr="0059758A">
        <w:rPr>
          <w:rFonts w:ascii="David" w:hAnsi="David" w:cs="David"/>
          <w:rtl/>
        </w:rPr>
        <w:t>כל החלפה של מנהל לקוח בחדש, תידרש לאישור מראש ובכתב של המזמין. בכל מקרה מנהל הלקוח החדש יידרש לעמידה בכל תנאי המכרז. יובהר כי המזמין רשאי על פי שיקול דעתו הבלעדי לפסול את מועמדתו של מנהל הלקוח החדש המוצע ולדרוש הצגת מועמדים חלופיים. במקרה בו לא יעמדו מנהלי הלקוח החלופיים בדרישות המכרז והמזמין, רשאי המזמין להפסיק את ההתקשרות עם הזוכה ולהעביר את ביצוע השירותים המבוקשים במכרז לאחר.</w:t>
      </w:r>
    </w:p>
    <w:p w14:paraId="167D6C20" w14:textId="36F3092C" w:rsidR="007442C3" w:rsidRPr="0059758A" w:rsidRDefault="007442C3" w:rsidP="007442C3">
      <w:pPr>
        <w:keepLines/>
        <w:widowControl w:val="0"/>
        <w:adjustRightInd w:val="0"/>
        <w:spacing w:line="360" w:lineRule="auto"/>
        <w:contextualSpacing/>
        <w:jc w:val="both"/>
        <w:textAlignment w:val="baseline"/>
        <w:rPr>
          <w:rFonts w:ascii="David" w:hAnsi="David" w:cs="David"/>
          <w:rtl/>
        </w:rPr>
      </w:pPr>
    </w:p>
    <w:p w14:paraId="24B3B374" w14:textId="38FC0906" w:rsidR="007442C3" w:rsidRPr="0059758A" w:rsidRDefault="007442C3" w:rsidP="007442C3">
      <w:pPr>
        <w:keepLines/>
        <w:widowControl w:val="0"/>
        <w:adjustRightInd w:val="0"/>
        <w:spacing w:line="360" w:lineRule="auto"/>
        <w:contextualSpacing/>
        <w:jc w:val="both"/>
        <w:textAlignment w:val="baseline"/>
        <w:rPr>
          <w:rFonts w:ascii="David" w:hAnsi="David" w:cs="David"/>
          <w:rtl/>
        </w:rPr>
      </w:pPr>
    </w:p>
    <w:p w14:paraId="37F30A0A" w14:textId="1404D633" w:rsidR="007442C3" w:rsidRPr="0059758A" w:rsidRDefault="007442C3" w:rsidP="007442C3">
      <w:pPr>
        <w:keepLines/>
        <w:widowControl w:val="0"/>
        <w:adjustRightInd w:val="0"/>
        <w:spacing w:line="360" w:lineRule="auto"/>
        <w:contextualSpacing/>
        <w:jc w:val="both"/>
        <w:textAlignment w:val="baseline"/>
        <w:rPr>
          <w:rFonts w:ascii="David" w:hAnsi="David" w:cs="David"/>
          <w:rtl/>
        </w:rPr>
      </w:pPr>
    </w:p>
    <w:p w14:paraId="189A2059" w14:textId="77777777" w:rsidR="007442C3" w:rsidRPr="0059758A" w:rsidRDefault="007442C3" w:rsidP="007442C3">
      <w:pPr>
        <w:keepLines/>
        <w:widowControl w:val="0"/>
        <w:adjustRightInd w:val="0"/>
        <w:spacing w:line="360" w:lineRule="auto"/>
        <w:contextualSpacing/>
        <w:jc w:val="both"/>
        <w:textAlignment w:val="baseline"/>
        <w:rPr>
          <w:rFonts w:ascii="David" w:hAnsi="David" w:cs="David"/>
        </w:rPr>
      </w:pPr>
    </w:p>
    <w:p w14:paraId="107990CC" w14:textId="77777777" w:rsidR="000D3F47" w:rsidRPr="0059758A" w:rsidRDefault="000D3F47" w:rsidP="007442C3">
      <w:pPr>
        <w:pStyle w:val="26"/>
        <w:spacing w:line="360" w:lineRule="auto"/>
        <w:rPr>
          <w:rFonts w:ascii="David" w:hAnsi="David" w:cs="David"/>
          <w:sz w:val="24"/>
          <w:szCs w:val="24"/>
          <w:rtl/>
        </w:rPr>
      </w:pPr>
      <w:bookmarkStart w:id="253" w:name="_Toc180809153"/>
      <w:bookmarkStart w:id="254" w:name="_Toc183775517"/>
      <w:bookmarkStart w:id="255" w:name="_Toc437181128"/>
      <w:r w:rsidRPr="0059758A">
        <w:rPr>
          <w:rFonts w:ascii="David" w:hAnsi="David" w:cs="David"/>
          <w:sz w:val="24"/>
          <w:szCs w:val="24"/>
          <w:rtl/>
        </w:rPr>
        <w:t>אמנת שירות (</w:t>
      </w:r>
      <w:r w:rsidRPr="0059758A">
        <w:rPr>
          <w:rFonts w:ascii="David" w:hAnsi="David" w:cs="David"/>
          <w:sz w:val="24"/>
          <w:szCs w:val="24"/>
        </w:rPr>
        <w:t>SLA</w:t>
      </w:r>
      <w:r w:rsidRPr="0059758A">
        <w:rPr>
          <w:rFonts w:ascii="David" w:hAnsi="David" w:cs="David"/>
          <w:sz w:val="24"/>
          <w:szCs w:val="24"/>
          <w:rtl/>
        </w:rPr>
        <w:t>)</w:t>
      </w:r>
      <w:bookmarkEnd w:id="253"/>
      <w:bookmarkEnd w:id="254"/>
      <w:bookmarkEnd w:id="255"/>
      <w:r w:rsidRPr="0059758A">
        <w:rPr>
          <w:rFonts w:ascii="David" w:hAnsi="David" w:cs="David"/>
          <w:sz w:val="24"/>
          <w:szCs w:val="24"/>
          <w:rtl/>
        </w:rPr>
        <w:t xml:space="preserve"> </w:t>
      </w:r>
    </w:p>
    <w:p w14:paraId="22B4912B" w14:textId="77777777" w:rsidR="000D3F47" w:rsidRPr="0059758A" w:rsidRDefault="000D3F47" w:rsidP="007442C3">
      <w:pPr>
        <w:pStyle w:val="33"/>
        <w:tabs>
          <w:tab w:val="left" w:pos="1007"/>
        </w:tabs>
        <w:bidi/>
        <w:spacing w:line="360" w:lineRule="auto"/>
        <w:rPr>
          <w:rFonts w:ascii="David" w:hAnsi="David" w:cs="David"/>
          <w:sz w:val="24"/>
          <w:szCs w:val="24"/>
        </w:rPr>
      </w:pPr>
      <w:r w:rsidRPr="0059758A">
        <w:rPr>
          <w:rFonts w:ascii="David" w:hAnsi="David" w:cs="David"/>
          <w:sz w:val="24"/>
          <w:szCs w:val="24"/>
          <w:rtl/>
        </w:rPr>
        <w:t xml:space="preserve">פיצויים מוסכמים בגין ליקויים בפעילות הזוכה </w:t>
      </w:r>
    </w:p>
    <w:p w14:paraId="0431E04D" w14:textId="77777777" w:rsidR="000D3F47" w:rsidRPr="0059758A" w:rsidRDefault="000D3F47" w:rsidP="004B3306">
      <w:pPr>
        <w:numPr>
          <w:ilvl w:val="0"/>
          <w:numId w:val="86"/>
        </w:numPr>
        <w:spacing w:line="360" w:lineRule="auto"/>
        <w:jc w:val="both"/>
        <w:rPr>
          <w:rFonts w:ascii="David" w:hAnsi="David" w:cs="David"/>
          <w:rtl/>
        </w:rPr>
      </w:pPr>
      <w:r w:rsidRPr="0059758A">
        <w:rPr>
          <w:rFonts w:ascii="David" w:hAnsi="David" w:cs="David"/>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14:paraId="08769240" w14:textId="77777777" w:rsidR="000D3F47" w:rsidRPr="0059758A" w:rsidRDefault="000D3F47" w:rsidP="004B3306">
      <w:pPr>
        <w:numPr>
          <w:ilvl w:val="0"/>
          <w:numId w:val="86"/>
        </w:numPr>
        <w:spacing w:line="360" w:lineRule="auto"/>
        <w:jc w:val="both"/>
        <w:rPr>
          <w:rFonts w:ascii="David" w:hAnsi="David" w:cs="David"/>
        </w:rPr>
      </w:pPr>
      <w:r w:rsidRPr="0059758A">
        <w:rPr>
          <w:rFonts w:ascii="David" w:hAnsi="David" w:cs="David"/>
          <w:rtl/>
        </w:rPr>
        <w:t>במקרה בו הזוכה 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המזמין. את הפיצויים אפשר יהיה לגבות בכל דרך, כולל באמצעות קיזוז מחשבונית. הקיזוז יישא חתימה של המזמין ואישור של מורשה חתימה מטעם המזמין.</w:t>
      </w:r>
    </w:p>
    <w:p w14:paraId="47D559C9" w14:textId="77777777" w:rsidR="000D3F47" w:rsidRPr="0059758A" w:rsidRDefault="000D3F47" w:rsidP="004B3306">
      <w:pPr>
        <w:numPr>
          <w:ilvl w:val="0"/>
          <w:numId w:val="86"/>
        </w:numPr>
        <w:spacing w:line="360" w:lineRule="auto"/>
        <w:jc w:val="both"/>
        <w:rPr>
          <w:rFonts w:ascii="David" w:hAnsi="David" w:cs="David"/>
        </w:rPr>
      </w:pPr>
      <w:r w:rsidRPr="0059758A">
        <w:rPr>
          <w:rFonts w:ascii="David" w:hAnsi="David" w:cs="David"/>
          <w:rtl/>
        </w:rPr>
        <w:lastRenderedPageBreak/>
        <w:t xml:space="preserve">המזמין רשאי – בלי לגרוע מזכויותיו לפעול בדרכים המוקנות לו על פי חוק ועל פי מכרז זה – להפסיק את עבודתו של הזוכה במקרה של אי עמידה בהתחייבויותיו ולהחליפו בזוכה אחר או בספק אחר. </w:t>
      </w:r>
    </w:p>
    <w:p w14:paraId="5EE23C83" w14:textId="77777777" w:rsidR="000D3F47" w:rsidRPr="0059758A" w:rsidRDefault="000D3F47" w:rsidP="004B3306">
      <w:pPr>
        <w:numPr>
          <w:ilvl w:val="0"/>
          <w:numId w:val="86"/>
        </w:numPr>
        <w:spacing w:line="360" w:lineRule="auto"/>
        <w:jc w:val="both"/>
        <w:rPr>
          <w:rFonts w:ascii="David" w:hAnsi="David" w:cs="David"/>
        </w:rPr>
      </w:pPr>
      <w:r w:rsidRPr="0059758A">
        <w:rPr>
          <w:rFonts w:ascii="David" w:hAnsi="David" w:cs="David"/>
          <w:rtl/>
        </w:rPr>
        <w:t>נציג המזמין רשאי בכל עת להעביר לזוכה את השגותיו ואת תלונותיו בגין פגיעה ברמת השירות. התלונה תועבר באמצעות בפנייה ישירה – בעל פה או בטלפון – למנהל הלקוח מטעמו של הזוכה. אם לאחר העברת התלונה לא יטופל הליקוי לשביעות רצונו של נציג המזמין – יתועדו במסמך רשמי של המזמין: הליקוי, שעת ההתרחשות, הגורמים שאליהם נעשתה הפנייה והזמן שחלף עד לתיקונו או לאי תיקונו. העתק ממסמך התלונה יועבר לחשב המזמין ולמנהל הלקוח.</w:t>
      </w:r>
    </w:p>
    <w:p w14:paraId="2838507F" w14:textId="36382E40" w:rsidR="000D3F47" w:rsidRPr="0059758A" w:rsidRDefault="000D3F47" w:rsidP="00D67CA8">
      <w:pPr>
        <w:numPr>
          <w:ilvl w:val="0"/>
          <w:numId w:val="86"/>
        </w:numPr>
        <w:spacing w:line="360" w:lineRule="auto"/>
        <w:jc w:val="both"/>
        <w:rPr>
          <w:rFonts w:ascii="David" w:hAnsi="David" w:cs="David"/>
        </w:rPr>
      </w:pPr>
      <w:r w:rsidRPr="0059758A">
        <w:rPr>
          <w:rFonts w:ascii="David" w:hAnsi="David" w:cs="David"/>
          <w:rtl/>
        </w:rPr>
        <w:t xml:space="preserve">חשב המזמין יודיע בכתב למנהל הלקוח כי הפיצוי על הנזקים בגין הליקויים המתוארים בדוח יקוזזו מסכום החיוב על פי הטבלה </w:t>
      </w:r>
      <w:r w:rsidR="00D67CA8" w:rsidRPr="0059758A">
        <w:rPr>
          <w:rFonts w:ascii="David" w:hAnsi="David" w:cs="David" w:hint="cs"/>
          <w:rtl/>
        </w:rPr>
        <w:t xml:space="preserve">שלהלן </w:t>
      </w:r>
      <w:r w:rsidRPr="0059758A">
        <w:rPr>
          <w:rFonts w:ascii="David" w:hAnsi="David" w:cs="David"/>
          <w:rtl/>
        </w:rPr>
        <w:t xml:space="preserve">לספק תהיה זכות לטעון בכתב נגד הקיזוז תוך 7 ימי עבודה מתאריך שליחת ההודעה. </w:t>
      </w:r>
    </w:p>
    <w:p w14:paraId="1374E8FD" w14:textId="03963465" w:rsidR="000D3F47" w:rsidRPr="0059758A" w:rsidRDefault="000D3F47" w:rsidP="00D67CA8">
      <w:pPr>
        <w:numPr>
          <w:ilvl w:val="0"/>
          <w:numId w:val="86"/>
        </w:numPr>
        <w:spacing w:line="360" w:lineRule="auto"/>
        <w:jc w:val="both"/>
        <w:rPr>
          <w:rFonts w:ascii="David" w:hAnsi="David" w:cs="David"/>
        </w:rPr>
      </w:pPr>
      <w:r w:rsidRPr="0059758A">
        <w:rPr>
          <w:rFonts w:ascii="David" w:hAnsi="David" w:cs="David"/>
          <w:rtl/>
        </w:rPr>
        <w:t xml:space="preserve">נציג המזמין רשאי למלא דוח גם עבור ליקויים אשר אינם מופיעים בטבלה </w:t>
      </w:r>
      <w:r w:rsidR="00D67CA8" w:rsidRPr="0059758A">
        <w:rPr>
          <w:rFonts w:ascii="David" w:hAnsi="David" w:cs="David" w:hint="cs"/>
          <w:rtl/>
        </w:rPr>
        <w:t xml:space="preserve">מטה. </w:t>
      </w:r>
    </w:p>
    <w:p w14:paraId="071AE504" w14:textId="77777777" w:rsidR="000D3F47" w:rsidRPr="0059758A" w:rsidRDefault="000D3F47" w:rsidP="007442C3">
      <w:pPr>
        <w:spacing w:line="360" w:lineRule="auto"/>
        <w:ind w:left="1080"/>
        <w:jc w:val="both"/>
        <w:rPr>
          <w:rFonts w:ascii="David" w:hAnsi="David" w:cs="David"/>
        </w:rPr>
      </w:pPr>
    </w:p>
    <w:p w14:paraId="2DD07949" w14:textId="77777777" w:rsidR="000D3F47" w:rsidRPr="0059758A" w:rsidRDefault="000D3F47" w:rsidP="007442C3">
      <w:pPr>
        <w:pStyle w:val="33"/>
        <w:tabs>
          <w:tab w:val="left" w:pos="866"/>
        </w:tabs>
        <w:bidi/>
        <w:spacing w:line="360" w:lineRule="auto"/>
        <w:jc w:val="both"/>
        <w:rPr>
          <w:rFonts w:ascii="David" w:hAnsi="David" w:cs="David"/>
          <w:sz w:val="24"/>
          <w:szCs w:val="24"/>
          <w:rtl/>
        </w:rPr>
      </w:pPr>
      <w:r w:rsidRPr="0059758A">
        <w:rPr>
          <w:rFonts w:ascii="David" w:hAnsi="David" w:cs="David"/>
          <w:sz w:val="24"/>
          <w:szCs w:val="24"/>
          <w:rtl/>
        </w:rPr>
        <w:t xml:space="preserve">הפיצויים המוסכמים בגין פגיעות שונות ברמת השירות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395"/>
      </w:tblGrid>
      <w:tr w:rsidR="00C53C21" w:rsidRPr="0059758A" w14:paraId="445034AD" w14:textId="77777777" w:rsidTr="000D3F47">
        <w:tc>
          <w:tcPr>
            <w:tcW w:w="3969" w:type="dxa"/>
            <w:shd w:val="clear" w:color="auto" w:fill="D9D9D9"/>
          </w:tcPr>
          <w:p w14:paraId="31C9AD27" w14:textId="77777777" w:rsidR="000D3F47" w:rsidRPr="0059758A" w:rsidRDefault="000D3F47" w:rsidP="007442C3">
            <w:pPr>
              <w:spacing w:line="360" w:lineRule="auto"/>
              <w:jc w:val="both"/>
              <w:rPr>
                <w:rFonts w:ascii="David" w:hAnsi="David" w:cs="David"/>
                <w:rtl/>
              </w:rPr>
            </w:pPr>
            <w:r w:rsidRPr="0059758A">
              <w:rPr>
                <w:rFonts w:ascii="David" w:hAnsi="David" w:cs="David"/>
                <w:rtl/>
              </w:rPr>
              <w:t>תיאור הפגיעה ברמת השירות (הליקוי)</w:t>
            </w:r>
          </w:p>
        </w:tc>
        <w:tc>
          <w:tcPr>
            <w:tcW w:w="4395" w:type="dxa"/>
            <w:shd w:val="clear" w:color="auto" w:fill="D9D9D9"/>
          </w:tcPr>
          <w:p w14:paraId="21047D86" w14:textId="77777777" w:rsidR="000D3F47" w:rsidRPr="0059758A" w:rsidRDefault="000D3F47" w:rsidP="007442C3">
            <w:pPr>
              <w:spacing w:line="360" w:lineRule="auto"/>
              <w:jc w:val="both"/>
              <w:rPr>
                <w:rFonts w:ascii="David" w:hAnsi="David" w:cs="David"/>
                <w:rtl/>
              </w:rPr>
            </w:pPr>
            <w:r w:rsidRPr="0059758A">
              <w:rPr>
                <w:rFonts w:ascii="David" w:hAnsi="David" w:cs="David"/>
                <w:rtl/>
              </w:rPr>
              <w:t xml:space="preserve">שיעור הפיצוי המוסכם בגין הפגיעה ברמת השירות בש"ח לא כולל מע"מ </w:t>
            </w:r>
          </w:p>
        </w:tc>
      </w:tr>
      <w:tr w:rsidR="00C53C21" w:rsidRPr="0059758A" w14:paraId="51202AE9" w14:textId="77777777" w:rsidTr="000D3F47">
        <w:trPr>
          <w:trHeight w:val="331"/>
        </w:trPr>
        <w:tc>
          <w:tcPr>
            <w:tcW w:w="3969" w:type="dxa"/>
            <w:shd w:val="clear" w:color="auto" w:fill="auto"/>
          </w:tcPr>
          <w:p w14:paraId="5401B720" w14:textId="77777777" w:rsidR="000D3F47" w:rsidRPr="0059758A" w:rsidRDefault="000D3F47" w:rsidP="007442C3">
            <w:pPr>
              <w:spacing w:line="360" w:lineRule="auto"/>
              <w:jc w:val="both"/>
              <w:rPr>
                <w:rFonts w:ascii="David" w:hAnsi="David" w:cs="David"/>
                <w:rtl/>
              </w:rPr>
            </w:pPr>
            <w:r w:rsidRPr="0059758A">
              <w:rPr>
                <w:rFonts w:ascii="David" w:hAnsi="David" w:cs="David"/>
                <w:rtl/>
              </w:rPr>
              <w:t>אי מענה של הזוכה לפנייה של נציג המזמין בין אם לקבלת מידע ובין אם לאישור הזמנת עבודה</w:t>
            </w:r>
          </w:p>
        </w:tc>
        <w:tc>
          <w:tcPr>
            <w:tcW w:w="4395" w:type="dxa"/>
            <w:shd w:val="clear" w:color="auto" w:fill="auto"/>
          </w:tcPr>
          <w:p w14:paraId="60DB1E24" w14:textId="77777777" w:rsidR="000D3F47" w:rsidRPr="0059758A" w:rsidRDefault="000D3F47" w:rsidP="007442C3">
            <w:pPr>
              <w:spacing w:line="360" w:lineRule="auto"/>
              <w:jc w:val="both"/>
              <w:rPr>
                <w:rFonts w:ascii="David" w:hAnsi="David" w:cs="David"/>
                <w:rtl/>
              </w:rPr>
            </w:pPr>
            <w:r w:rsidRPr="0059758A">
              <w:rPr>
                <w:rFonts w:ascii="David" w:hAnsi="David" w:cs="David"/>
                <w:rtl/>
              </w:rPr>
              <w:t>500 ₪ בגין כל אי מענה</w:t>
            </w:r>
          </w:p>
        </w:tc>
      </w:tr>
      <w:tr w:rsidR="00C53C21" w:rsidRPr="0059758A" w14:paraId="022F9C6A" w14:textId="77777777" w:rsidTr="000D3F47">
        <w:trPr>
          <w:trHeight w:val="331"/>
        </w:trPr>
        <w:tc>
          <w:tcPr>
            <w:tcW w:w="3969" w:type="dxa"/>
            <w:shd w:val="clear" w:color="auto" w:fill="auto"/>
          </w:tcPr>
          <w:p w14:paraId="5A1B12B2" w14:textId="77777777" w:rsidR="000D3F47" w:rsidRPr="0059758A" w:rsidRDefault="000D3F47" w:rsidP="007442C3">
            <w:pPr>
              <w:spacing w:line="360" w:lineRule="auto"/>
              <w:jc w:val="both"/>
              <w:rPr>
                <w:rFonts w:ascii="David" w:hAnsi="David" w:cs="David"/>
                <w:rtl/>
              </w:rPr>
            </w:pPr>
            <w:r w:rsidRPr="0059758A">
              <w:rPr>
                <w:rFonts w:ascii="David" w:hAnsi="David" w:cs="David"/>
                <w:rtl/>
              </w:rPr>
              <w:t xml:space="preserve">שימוש בקבלני משנה שלא באישור נציג המזמין </w:t>
            </w:r>
          </w:p>
        </w:tc>
        <w:tc>
          <w:tcPr>
            <w:tcW w:w="4395" w:type="dxa"/>
            <w:shd w:val="clear" w:color="auto" w:fill="auto"/>
          </w:tcPr>
          <w:p w14:paraId="5BA91FA3" w14:textId="77777777" w:rsidR="000D3F47" w:rsidRPr="0059758A" w:rsidRDefault="000D3F47" w:rsidP="007442C3">
            <w:pPr>
              <w:spacing w:line="360" w:lineRule="auto"/>
              <w:jc w:val="both"/>
              <w:rPr>
                <w:rFonts w:ascii="David" w:hAnsi="David" w:cs="David"/>
                <w:rtl/>
              </w:rPr>
            </w:pPr>
            <w:r w:rsidRPr="0059758A">
              <w:rPr>
                <w:rFonts w:ascii="David" w:hAnsi="David" w:cs="David"/>
                <w:rtl/>
              </w:rPr>
              <w:t>500 ₪ על כל מקרה</w:t>
            </w:r>
          </w:p>
        </w:tc>
      </w:tr>
      <w:tr w:rsidR="00C53C21" w:rsidRPr="0059758A" w14:paraId="14DBB1CD" w14:textId="77777777" w:rsidTr="000D3F47">
        <w:trPr>
          <w:trHeight w:val="331"/>
        </w:trPr>
        <w:tc>
          <w:tcPr>
            <w:tcW w:w="3969" w:type="dxa"/>
            <w:shd w:val="clear" w:color="auto" w:fill="auto"/>
          </w:tcPr>
          <w:p w14:paraId="7DD31BC5" w14:textId="77777777" w:rsidR="000D3F47" w:rsidRPr="0059758A" w:rsidRDefault="000D3F47" w:rsidP="007442C3">
            <w:pPr>
              <w:spacing w:line="360" w:lineRule="auto"/>
              <w:jc w:val="both"/>
              <w:rPr>
                <w:rFonts w:ascii="David" w:hAnsi="David" w:cs="David"/>
                <w:rtl/>
              </w:rPr>
            </w:pPr>
            <w:r w:rsidRPr="0059758A">
              <w:rPr>
                <w:rFonts w:ascii="David" w:hAnsi="David" w:cs="David"/>
                <w:rtl/>
              </w:rPr>
              <w:t>אי העברת תיק סגירת מעקב</w:t>
            </w:r>
          </w:p>
        </w:tc>
        <w:tc>
          <w:tcPr>
            <w:tcW w:w="4395" w:type="dxa"/>
            <w:shd w:val="clear" w:color="auto" w:fill="auto"/>
          </w:tcPr>
          <w:p w14:paraId="26DD5A3E" w14:textId="77777777" w:rsidR="000D3F47" w:rsidRPr="0059758A" w:rsidRDefault="000D3F47" w:rsidP="007442C3">
            <w:pPr>
              <w:spacing w:line="360" w:lineRule="auto"/>
              <w:jc w:val="both"/>
              <w:rPr>
                <w:rFonts w:ascii="David" w:hAnsi="David" w:cs="David"/>
                <w:rtl/>
              </w:rPr>
            </w:pPr>
            <w:r w:rsidRPr="0059758A">
              <w:rPr>
                <w:rFonts w:ascii="David" w:hAnsi="David" w:cs="David"/>
                <w:rtl/>
              </w:rPr>
              <w:t>500 ₪ על כל מקרה</w:t>
            </w:r>
          </w:p>
        </w:tc>
      </w:tr>
    </w:tbl>
    <w:p w14:paraId="4B40BE91" w14:textId="77777777" w:rsidR="000D3F47" w:rsidRPr="0059758A" w:rsidRDefault="000D3F47" w:rsidP="007442C3">
      <w:pPr>
        <w:spacing w:line="360" w:lineRule="auto"/>
        <w:jc w:val="both"/>
        <w:rPr>
          <w:rtl/>
        </w:rPr>
      </w:pPr>
    </w:p>
    <w:p w14:paraId="257F29E3" w14:textId="77777777" w:rsidR="000D3F47" w:rsidRPr="0059758A" w:rsidRDefault="000D3F47" w:rsidP="000D3F47">
      <w:pPr>
        <w:rPr>
          <w:rFonts w:ascii="David" w:hAnsi="David" w:cs="David"/>
          <w:sz w:val="72"/>
          <w:szCs w:val="72"/>
          <w:u w:val="single"/>
          <w:rtl/>
        </w:rPr>
      </w:pPr>
    </w:p>
    <w:p w14:paraId="1A76A662" w14:textId="77777777" w:rsidR="000D3F47" w:rsidRPr="0059758A" w:rsidRDefault="000D3F47" w:rsidP="000D3F47">
      <w:pPr>
        <w:rPr>
          <w:rFonts w:ascii="David" w:hAnsi="David" w:cs="David"/>
          <w:sz w:val="72"/>
          <w:szCs w:val="72"/>
          <w:u w:val="single"/>
          <w:rtl/>
        </w:rPr>
      </w:pPr>
    </w:p>
    <w:p w14:paraId="54D9CAED" w14:textId="77777777" w:rsidR="000D3F47" w:rsidRPr="0059758A" w:rsidRDefault="000D3F47" w:rsidP="000D3F47">
      <w:pPr>
        <w:rPr>
          <w:rFonts w:ascii="David" w:hAnsi="David" w:cs="David"/>
          <w:sz w:val="72"/>
          <w:szCs w:val="72"/>
          <w:u w:val="single"/>
          <w:rtl/>
        </w:rPr>
      </w:pPr>
    </w:p>
    <w:p w14:paraId="424AD152" w14:textId="77777777" w:rsidR="000D3F47" w:rsidRPr="0059758A" w:rsidRDefault="000D3F47" w:rsidP="000D3F47">
      <w:pPr>
        <w:rPr>
          <w:rFonts w:ascii="David" w:hAnsi="David" w:cs="David"/>
          <w:sz w:val="72"/>
          <w:szCs w:val="72"/>
          <w:u w:val="single"/>
          <w:rtl/>
        </w:rPr>
      </w:pPr>
    </w:p>
    <w:p w14:paraId="4B4D0DDB" w14:textId="537AC2A5" w:rsidR="00D67CA8" w:rsidRPr="0059758A" w:rsidRDefault="00D67CA8">
      <w:pPr>
        <w:bidi w:val="0"/>
        <w:spacing w:before="200" w:after="200" w:line="276" w:lineRule="auto"/>
        <w:rPr>
          <w:rFonts w:ascii="David" w:hAnsi="David" w:cs="David"/>
          <w:sz w:val="72"/>
          <w:szCs w:val="72"/>
          <w:u w:val="single"/>
        </w:rPr>
      </w:pPr>
    </w:p>
    <w:p w14:paraId="117D99E1" w14:textId="5C0DDF0A" w:rsidR="000D3F47" w:rsidRPr="0059758A" w:rsidRDefault="000D3F47" w:rsidP="000D3F47">
      <w:pPr>
        <w:rPr>
          <w:rFonts w:ascii="David" w:hAnsi="David" w:cs="David"/>
          <w:sz w:val="72"/>
          <w:szCs w:val="72"/>
          <w:u w:val="single"/>
          <w:rtl/>
        </w:rPr>
      </w:pPr>
    </w:p>
    <w:p w14:paraId="1B326F82" w14:textId="56323E9F" w:rsidR="00D67CA8" w:rsidRPr="0059758A" w:rsidRDefault="00D67CA8" w:rsidP="000D3F47">
      <w:pPr>
        <w:rPr>
          <w:rFonts w:ascii="David" w:hAnsi="David" w:cs="David"/>
          <w:sz w:val="72"/>
          <w:szCs w:val="72"/>
          <w:u w:val="single"/>
          <w:rtl/>
        </w:rPr>
      </w:pPr>
    </w:p>
    <w:p w14:paraId="60993B64" w14:textId="77777777" w:rsidR="00D67CA8" w:rsidRPr="0059758A" w:rsidRDefault="00D67CA8" w:rsidP="000D3F47">
      <w:pPr>
        <w:rPr>
          <w:rFonts w:ascii="David" w:hAnsi="David" w:cs="David"/>
          <w:sz w:val="72"/>
          <w:szCs w:val="72"/>
          <w:u w:val="single"/>
          <w:rtl/>
        </w:rPr>
      </w:pPr>
    </w:p>
    <w:p w14:paraId="661966F1" w14:textId="77777777" w:rsidR="000D3F47" w:rsidRPr="0059758A" w:rsidRDefault="000D3F47" w:rsidP="000D3F47">
      <w:pPr>
        <w:rPr>
          <w:rFonts w:ascii="David" w:hAnsi="David" w:cs="David"/>
          <w:sz w:val="72"/>
          <w:szCs w:val="72"/>
          <w:u w:val="single"/>
          <w:rtl/>
        </w:rPr>
      </w:pPr>
    </w:p>
    <w:p w14:paraId="1B207057" w14:textId="77777777" w:rsidR="00100071" w:rsidRPr="0059758A" w:rsidRDefault="00100071" w:rsidP="000D3F47">
      <w:pPr>
        <w:pStyle w:val="15"/>
        <w:jc w:val="center"/>
        <w:rPr>
          <w:rFonts w:ascii="David" w:hAnsi="David" w:cs="David"/>
          <w:sz w:val="72"/>
          <w:szCs w:val="72"/>
          <w:rtl/>
        </w:rPr>
      </w:pPr>
      <w:bookmarkStart w:id="256" w:name="_Toc256000053"/>
      <w:bookmarkStart w:id="257" w:name="_Toc256000026"/>
      <w:bookmarkStart w:id="258" w:name="_Toc7454439"/>
    </w:p>
    <w:p w14:paraId="334C0CE1" w14:textId="77777777" w:rsidR="00100071" w:rsidRPr="0059758A" w:rsidRDefault="00100071" w:rsidP="000D3F47">
      <w:pPr>
        <w:pStyle w:val="15"/>
        <w:jc w:val="center"/>
        <w:rPr>
          <w:rFonts w:ascii="David" w:hAnsi="David" w:cs="David"/>
          <w:sz w:val="72"/>
          <w:szCs w:val="72"/>
          <w:rtl/>
        </w:rPr>
      </w:pPr>
    </w:p>
    <w:p w14:paraId="3225D9EF" w14:textId="77777777" w:rsidR="00100071" w:rsidRPr="0059758A" w:rsidRDefault="00100071" w:rsidP="000D3F47">
      <w:pPr>
        <w:pStyle w:val="15"/>
        <w:jc w:val="center"/>
        <w:rPr>
          <w:rFonts w:ascii="David" w:hAnsi="David" w:cs="David"/>
          <w:sz w:val="72"/>
          <w:szCs w:val="72"/>
          <w:rtl/>
        </w:rPr>
      </w:pPr>
    </w:p>
    <w:p w14:paraId="5DDBB487" w14:textId="77777777" w:rsidR="00100071" w:rsidRPr="0059758A" w:rsidRDefault="00100071" w:rsidP="000D3F47">
      <w:pPr>
        <w:pStyle w:val="15"/>
        <w:jc w:val="center"/>
        <w:rPr>
          <w:rFonts w:ascii="David" w:hAnsi="David" w:cs="David"/>
          <w:sz w:val="72"/>
          <w:szCs w:val="72"/>
          <w:rtl/>
        </w:rPr>
      </w:pPr>
    </w:p>
    <w:p w14:paraId="778F2A54" w14:textId="6E7D7418" w:rsidR="000D3F47" w:rsidRPr="0059758A" w:rsidRDefault="000D3F47" w:rsidP="000D3F47">
      <w:pPr>
        <w:pStyle w:val="15"/>
        <w:jc w:val="center"/>
        <w:rPr>
          <w:rFonts w:ascii="David" w:hAnsi="David" w:cs="David"/>
          <w:sz w:val="72"/>
          <w:szCs w:val="72"/>
          <w:rtl/>
        </w:rPr>
      </w:pPr>
      <w:r w:rsidRPr="0059758A">
        <w:rPr>
          <w:rFonts w:ascii="David" w:hAnsi="David" w:cs="David" w:hint="eastAsia"/>
          <w:sz w:val="72"/>
          <w:szCs w:val="72"/>
          <w:rtl/>
        </w:rPr>
        <w:t>פרק</w:t>
      </w:r>
      <w:r w:rsidRPr="0059758A">
        <w:rPr>
          <w:rFonts w:ascii="David" w:hAnsi="David" w:cs="David"/>
          <w:sz w:val="72"/>
          <w:szCs w:val="72"/>
          <w:rtl/>
        </w:rPr>
        <w:t xml:space="preserve"> </w:t>
      </w:r>
      <w:r w:rsidRPr="0059758A">
        <w:rPr>
          <w:rFonts w:ascii="David" w:hAnsi="David" w:cs="David" w:hint="eastAsia"/>
          <w:sz w:val="72"/>
          <w:szCs w:val="72"/>
          <w:rtl/>
        </w:rPr>
        <w:t>ד</w:t>
      </w:r>
      <w:r w:rsidRPr="0059758A">
        <w:rPr>
          <w:rFonts w:ascii="David" w:hAnsi="David" w:cs="David"/>
          <w:sz w:val="72"/>
          <w:szCs w:val="72"/>
          <w:rtl/>
        </w:rPr>
        <w:t xml:space="preserve">' – </w:t>
      </w:r>
      <w:r w:rsidRPr="0059758A">
        <w:rPr>
          <w:rFonts w:ascii="David" w:hAnsi="David" w:cs="David" w:hint="eastAsia"/>
          <w:sz w:val="72"/>
          <w:szCs w:val="72"/>
          <w:rtl/>
        </w:rPr>
        <w:t>הסכם</w:t>
      </w:r>
      <w:r w:rsidRPr="0059758A">
        <w:rPr>
          <w:rFonts w:ascii="David" w:hAnsi="David" w:cs="David"/>
          <w:sz w:val="72"/>
          <w:szCs w:val="72"/>
          <w:rtl/>
        </w:rPr>
        <w:t xml:space="preserve"> התקשרות</w:t>
      </w:r>
      <w:bookmarkEnd w:id="256"/>
      <w:bookmarkEnd w:id="257"/>
      <w:bookmarkEnd w:id="258"/>
    </w:p>
    <w:p w14:paraId="4A57BF3E" w14:textId="77777777" w:rsidR="000D3F47" w:rsidRPr="0059758A" w:rsidRDefault="000D3F47" w:rsidP="000D3F47">
      <w:pPr>
        <w:rPr>
          <w:rFonts w:ascii="David" w:hAnsi="David" w:cs="David"/>
          <w:b/>
          <w:bCs/>
          <w:sz w:val="32"/>
          <w:szCs w:val="32"/>
          <w:u w:val="single"/>
          <w:rtl/>
        </w:rPr>
      </w:pPr>
    </w:p>
    <w:p w14:paraId="23508890" w14:textId="77777777" w:rsidR="000D3F47" w:rsidRPr="0059758A" w:rsidRDefault="000D3F47" w:rsidP="000D3F47">
      <w:pPr>
        <w:pStyle w:val="1c"/>
        <w:widowControl w:val="0"/>
        <w:numPr>
          <w:ilvl w:val="12"/>
          <w:numId w:val="0"/>
        </w:numPr>
        <w:tabs>
          <w:tab w:val="right" w:pos="8487"/>
        </w:tabs>
        <w:spacing w:line="360" w:lineRule="auto"/>
        <w:ind w:left="-18" w:firstLine="18"/>
        <w:jc w:val="center"/>
        <w:rPr>
          <w:rFonts w:cs="David"/>
          <w:rtl/>
        </w:rPr>
        <w:sectPr w:rsidR="000D3F47" w:rsidRPr="0059758A" w:rsidSect="000D3F47">
          <w:pgSz w:w="11906" w:h="16838" w:code="9"/>
          <w:pgMar w:top="1616" w:right="1826" w:bottom="1440" w:left="1800" w:header="709" w:footer="709" w:gutter="0"/>
          <w:cols w:space="708"/>
          <w:titlePg/>
          <w:bidi/>
          <w:rtlGutter/>
          <w:docGrid w:linePitch="360"/>
        </w:sectPr>
      </w:pPr>
      <w:bookmarkStart w:id="259" w:name="_Toc515804569"/>
    </w:p>
    <w:p w14:paraId="6393CA63" w14:textId="77777777" w:rsidR="000D3F47" w:rsidRPr="0059758A" w:rsidRDefault="000D3F47" w:rsidP="000D3F47">
      <w:pPr>
        <w:pStyle w:val="1c"/>
        <w:widowControl w:val="0"/>
        <w:numPr>
          <w:ilvl w:val="12"/>
          <w:numId w:val="0"/>
        </w:numPr>
        <w:tabs>
          <w:tab w:val="right" w:pos="8487"/>
        </w:tabs>
        <w:spacing w:line="360" w:lineRule="auto"/>
        <w:ind w:left="-18" w:firstLine="18"/>
        <w:jc w:val="center"/>
        <w:rPr>
          <w:rFonts w:cs="David"/>
          <w:b/>
          <w:bCs/>
          <w:rtl/>
        </w:rPr>
      </w:pPr>
      <w:r w:rsidRPr="0059758A">
        <w:rPr>
          <w:rFonts w:cs="David" w:hint="eastAsia"/>
          <w:b/>
          <w:bCs/>
          <w:rtl/>
        </w:rPr>
        <w:lastRenderedPageBreak/>
        <w:t>הסכם</w:t>
      </w:r>
      <w:r w:rsidRPr="0059758A">
        <w:rPr>
          <w:rFonts w:cs="David"/>
          <w:b/>
          <w:bCs/>
          <w:rtl/>
        </w:rPr>
        <w:t xml:space="preserve"> התקשרות </w:t>
      </w:r>
    </w:p>
    <w:p w14:paraId="37C81C25" w14:textId="77777777" w:rsidR="000D3F47" w:rsidRPr="0059758A" w:rsidRDefault="000D3F47" w:rsidP="000D3F47">
      <w:pPr>
        <w:pStyle w:val="1c"/>
        <w:widowControl w:val="0"/>
        <w:numPr>
          <w:ilvl w:val="12"/>
          <w:numId w:val="0"/>
        </w:numPr>
        <w:tabs>
          <w:tab w:val="right" w:pos="8487"/>
        </w:tabs>
        <w:spacing w:line="360" w:lineRule="auto"/>
        <w:ind w:left="-18" w:firstLine="18"/>
        <w:jc w:val="center"/>
        <w:rPr>
          <w:rFonts w:cs="David"/>
          <w:rtl/>
        </w:rPr>
      </w:pPr>
      <w:r w:rsidRPr="0059758A">
        <w:rPr>
          <w:rFonts w:cs="David" w:hint="cs"/>
          <w:rtl/>
        </w:rPr>
        <w:t xml:space="preserve">אשר </w:t>
      </w:r>
      <w:r w:rsidRPr="0059758A">
        <w:rPr>
          <w:rFonts w:cs="David"/>
          <w:rtl/>
        </w:rPr>
        <w:t>נערך ונחתם ביום ................ בחודש ...............</w:t>
      </w:r>
      <w:r w:rsidRPr="0059758A">
        <w:rPr>
          <w:rFonts w:cs="David" w:hint="cs"/>
          <w:rtl/>
        </w:rPr>
        <w:t xml:space="preserve"> בשנת </w:t>
      </w:r>
      <w:r w:rsidRPr="0059758A">
        <w:rPr>
          <w:rFonts w:cs="David"/>
          <w:rtl/>
        </w:rPr>
        <w:t xml:space="preserve"> </w:t>
      </w:r>
      <w:r w:rsidRPr="0059758A">
        <w:rPr>
          <w:rFonts w:cs="David" w:hint="cs"/>
          <w:rtl/>
        </w:rPr>
        <w:t>__201</w:t>
      </w:r>
      <w:r w:rsidRPr="0059758A">
        <w:rPr>
          <w:rFonts w:cs="David"/>
          <w:rtl/>
        </w:rPr>
        <w:t>.</w:t>
      </w:r>
      <w:bookmarkEnd w:id="259"/>
    </w:p>
    <w:p w14:paraId="12EC8BAA" w14:textId="77777777" w:rsidR="000D3F47" w:rsidRPr="0059758A" w:rsidRDefault="000D3F47" w:rsidP="000D3F47">
      <w:pPr>
        <w:pStyle w:val="1c"/>
        <w:widowControl w:val="0"/>
        <w:numPr>
          <w:ilvl w:val="12"/>
          <w:numId w:val="0"/>
        </w:numPr>
        <w:tabs>
          <w:tab w:val="right" w:pos="8487"/>
        </w:tabs>
        <w:spacing w:line="360" w:lineRule="auto"/>
        <w:ind w:left="-18" w:firstLine="18"/>
        <w:jc w:val="center"/>
        <w:rPr>
          <w:rFonts w:cs="David"/>
          <w:rtl/>
        </w:rPr>
      </w:pPr>
    </w:p>
    <w:p w14:paraId="17B6B288" w14:textId="77777777" w:rsidR="000D3F47" w:rsidRPr="0059758A" w:rsidRDefault="000D3F47" w:rsidP="000D3F47">
      <w:pPr>
        <w:pStyle w:val="1c"/>
        <w:widowControl w:val="0"/>
        <w:numPr>
          <w:ilvl w:val="12"/>
          <w:numId w:val="0"/>
        </w:numPr>
        <w:tabs>
          <w:tab w:val="right" w:pos="8487"/>
        </w:tabs>
        <w:spacing w:line="360" w:lineRule="auto"/>
        <w:ind w:left="-18" w:firstLine="18"/>
        <w:jc w:val="center"/>
        <w:rPr>
          <w:rFonts w:cs="David"/>
          <w:b/>
          <w:bCs/>
          <w:rtl/>
        </w:rPr>
      </w:pPr>
      <w:bookmarkStart w:id="260" w:name="_Toc515804570"/>
      <w:r w:rsidRPr="0059758A">
        <w:rPr>
          <w:rFonts w:cs="David"/>
          <w:b/>
          <w:bCs/>
          <w:rtl/>
        </w:rPr>
        <w:t>ב י ן</w:t>
      </w:r>
      <w:bookmarkEnd w:id="260"/>
      <w:r w:rsidRPr="0059758A">
        <w:rPr>
          <w:rFonts w:cs="David"/>
          <w:b/>
          <w:bCs/>
          <w:rtl/>
        </w:rPr>
        <w:br/>
      </w:r>
    </w:p>
    <w:p w14:paraId="56EBC09B" w14:textId="77777777" w:rsidR="000D3F47" w:rsidRPr="0059758A" w:rsidRDefault="000D3F47" w:rsidP="000D3F47">
      <w:pPr>
        <w:pStyle w:val="1c"/>
        <w:widowControl w:val="0"/>
        <w:numPr>
          <w:ilvl w:val="12"/>
          <w:numId w:val="0"/>
        </w:numPr>
        <w:tabs>
          <w:tab w:val="right" w:pos="8487"/>
        </w:tabs>
        <w:spacing w:line="360" w:lineRule="auto"/>
        <w:ind w:left="-18" w:firstLine="18"/>
        <w:jc w:val="center"/>
        <w:rPr>
          <w:rFonts w:cs="David"/>
          <w:rtl/>
        </w:rPr>
      </w:pPr>
      <w:bookmarkStart w:id="261" w:name="OfficeValue_3"/>
      <w:bookmarkStart w:id="262" w:name="_Toc515804571"/>
      <w:r w:rsidRPr="0059758A">
        <w:rPr>
          <w:rFonts w:cs="David" w:hint="cs"/>
          <w:rtl/>
        </w:rPr>
        <w:t>משרד החקלאות‏ ופיתוח הכפר</w:t>
      </w:r>
      <w:bookmarkEnd w:id="261"/>
      <w:r w:rsidRPr="0059758A">
        <w:rPr>
          <w:rFonts w:cs="David"/>
          <w:rtl/>
        </w:rPr>
        <w:t xml:space="preserve"> </w:t>
      </w:r>
      <w:r w:rsidRPr="0059758A">
        <w:rPr>
          <w:rFonts w:cs="David"/>
          <w:rtl/>
        </w:rPr>
        <w:br/>
      </w:r>
      <w:bookmarkStart w:id="263" w:name="_Toc515804572"/>
      <w:bookmarkEnd w:id="262"/>
      <w:r w:rsidRPr="0059758A">
        <w:rPr>
          <w:rFonts w:cs="David"/>
          <w:rtl/>
        </w:rPr>
        <w:br/>
        <w:t>(להלן</w:t>
      </w:r>
      <w:r w:rsidRPr="0059758A">
        <w:rPr>
          <w:rFonts w:cs="David" w:hint="cs"/>
          <w:rtl/>
        </w:rPr>
        <w:t>:</w:t>
      </w:r>
      <w:r w:rsidRPr="0059758A">
        <w:rPr>
          <w:rFonts w:cs="David"/>
          <w:rtl/>
        </w:rPr>
        <w:t xml:space="preserve"> "</w:t>
      </w:r>
      <w:r w:rsidRPr="0059758A">
        <w:rPr>
          <w:rFonts w:cs="David"/>
          <w:b/>
          <w:bCs/>
          <w:rtl/>
        </w:rPr>
        <w:t>המזמין</w:t>
      </w:r>
      <w:r w:rsidRPr="0059758A">
        <w:rPr>
          <w:rFonts w:cs="David"/>
          <w:rtl/>
        </w:rPr>
        <w:t>")</w:t>
      </w:r>
      <w:bookmarkEnd w:id="263"/>
    </w:p>
    <w:p w14:paraId="2D48D2CD" w14:textId="77777777" w:rsidR="000D3F47" w:rsidRPr="0059758A" w:rsidRDefault="000D3F47" w:rsidP="000D3F4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u w:val="single"/>
          <w:rtl/>
        </w:rPr>
        <w:t>מצד אחד</w:t>
      </w:r>
    </w:p>
    <w:p w14:paraId="5DCBC9CE" w14:textId="77777777" w:rsidR="000D3F47" w:rsidRPr="0059758A" w:rsidRDefault="000D3F47" w:rsidP="000D3F47">
      <w:pPr>
        <w:pStyle w:val="af8"/>
        <w:widowControl w:val="0"/>
        <w:spacing w:line="360" w:lineRule="auto"/>
        <w:jc w:val="center"/>
        <w:rPr>
          <w:rFonts w:cs="David"/>
          <w:b/>
          <w:bCs/>
          <w:rtl/>
        </w:rPr>
      </w:pPr>
      <w:r w:rsidRPr="0059758A">
        <w:rPr>
          <w:rFonts w:cs="David"/>
          <w:b/>
          <w:bCs/>
          <w:rtl/>
        </w:rPr>
        <w:t>ל ב י ן</w:t>
      </w:r>
    </w:p>
    <w:p w14:paraId="6E09BAAD" w14:textId="77777777" w:rsidR="000D3F47" w:rsidRPr="0059758A" w:rsidRDefault="000D3F47" w:rsidP="000D3F47">
      <w:pPr>
        <w:pStyle w:val="af8"/>
        <w:widowControl w:val="0"/>
        <w:spacing w:line="360" w:lineRule="auto"/>
        <w:jc w:val="center"/>
        <w:rPr>
          <w:rFonts w:cs="David"/>
          <w:rtl/>
        </w:rPr>
      </w:pPr>
      <w:r w:rsidRPr="0059758A">
        <w:rPr>
          <w:rFonts w:cs="David" w:hint="cs"/>
          <w:rtl/>
        </w:rPr>
        <w:t xml:space="preserve"> </w:t>
      </w:r>
      <w:r w:rsidRPr="0059758A">
        <w:rPr>
          <w:rFonts w:cs="David"/>
          <w:rtl/>
        </w:rPr>
        <w:t>________________________</w:t>
      </w:r>
    </w:p>
    <w:p w14:paraId="064B6CB2" w14:textId="77777777" w:rsidR="000D3F47" w:rsidRPr="0059758A" w:rsidRDefault="000D3F47" w:rsidP="000D3F47">
      <w:pPr>
        <w:pStyle w:val="af8"/>
        <w:widowControl w:val="0"/>
        <w:spacing w:line="360" w:lineRule="auto"/>
        <w:jc w:val="center"/>
        <w:rPr>
          <w:rFonts w:cs="David"/>
          <w:rtl/>
        </w:rPr>
      </w:pPr>
      <w:r w:rsidRPr="0059758A">
        <w:rPr>
          <w:rFonts w:cs="David"/>
          <w:rtl/>
        </w:rPr>
        <w:t>מכתובת ________________________________</w:t>
      </w:r>
    </w:p>
    <w:p w14:paraId="1695A73B" w14:textId="77777777" w:rsidR="000D3F47" w:rsidRPr="0059758A" w:rsidRDefault="000D3F47" w:rsidP="000D3F47">
      <w:pPr>
        <w:pStyle w:val="af8"/>
        <w:widowControl w:val="0"/>
        <w:spacing w:line="360" w:lineRule="auto"/>
        <w:jc w:val="center"/>
        <w:rPr>
          <w:rFonts w:cs="David"/>
          <w:rtl/>
        </w:rPr>
      </w:pPr>
      <w:r w:rsidRPr="0059758A">
        <w:rPr>
          <w:rFonts w:cs="David"/>
          <w:rtl/>
        </w:rPr>
        <w:t xml:space="preserve"> (להלן</w:t>
      </w:r>
      <w:r w:rsidRPr="0059758A">
        <w:rPr>
          <w:rFonts w:cs="David" w:hint="cs"/>
          <w:rtl/>
        </w:rPr>
        <w:t>:</w:t>
      </w:r>
      <w:r w:rsidRPr="0059758A">
        <w:rPr>
          <w:rFonts w:cs="David"/>
          <w:rtl/>
        </w:rPr>
        <w:t xml:space="preserve"> "</w:t>
      </w:r>
      <w:r w:rsidRPr="0059758A">
        <w:rPr>
          <w:rFonts w:cs="David"/>
          <w:b/>
          <w:bCs/>
          <w:rtl/>
        </w:rPr>
        <w:t>הספק</w:t>
      </w:r>
      <w:r w:rsidRPr="0059758A">
        <w:rPr>
          <w:rFonts w:cs="David"/>
          <w:rtl/>
        </w:rPr>
        <w:t>")</w:t>
      </w:r>
    </w:p>
    <w:p w14:paraId="063D4F9D" w14:textId="77777777" w:rsidR="000D3F47" w:rsidRPr="0059758A" w:rsidRDefault="000D3F47" w:rsidP="000D3F4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rtl/>
        </w:rPr>
        <w:tab/>
      </w:r>
      <w:r w:rsidRPr="0059758A">
        <w:rPr>
          <w:rFonts w:cs="David"/>
          <w:b/>
          <w:bCs/>
          <w:u w:val="single"/>
          <w:rtl/>
        </w:rPr>
        <w:t>מצד שני</w:t>
      </w:r>
    </w:p>
    <w:p w14:paraId="7923F0F4" w14:textId="77777777" w:rsidR="000D3F47" w:rsidRPr="0059758A" w:rsidRDefault="000D3F47" w:rsidP="000D3F4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DFC64F" w14:textId="77777777" w:rsidR="000D3F47" w:rsidRPr="0059758A" w:rsidRDefault="000D3F47" w:rsidP="000D3F47">
      <w:pPr>
        <w:pStyle w:val="af8"/>
        <w:widowControl w:val="0"/>
        <w:spacing w:line="360" w:lineRule="auto"/>
        <w:ind w:left="656" w:hanging="656"/>
        <w:jc w:val="both"/>
        <w:rPr>
          <w:rFonts w:cs="David"/>
          <w:rtl/>
        </w:rPr>
      </w:pPr>
      <w:r w:rsidRPr="0059758A">
        <w:rPr>
          <w:rFonts w:cs="David"/>
          <w:b/>
          <w:bCs/>
          <w:rtl/>
        </w:rPr>
        <w:t>הואיל</w:t>
      </w:r>
      <w:r w:rsidRPr="0059758A">
        <w:rPr>
          <w:rFonts w:cs="David"/>
        </w:rPr>
        <w:t xml:space="preserve"> </w:t>
      </w:r>
      <w:r w:rsidRPr="0059758A">
        <w:rPr>
          <w:rFonts w:cs="David"/>
          <w:rtl/>
        </w:rPr>
        <w:t xml:space="preserve">והמזמין </w:t>
      </w:r>
      <w:r w:rsidRPr="0059758A">
        <w:rPr>
          <w:rFonts w:cs="David" w:hint="cs"/>
          <w:rtl/>
        </w:rPr>
        <w:t xml:space="preserve">פרסם את </w:t>
      </w:r>
      <w:bookmarkStart w:id="264" w:name="TenderDesc_7"/>
      <w:r w:rsidRPr="0059758A">
        <w:rPr>
          <w:rFonts w:cs="David"/>
          <w:u w:val="single"/>
          <w:rtl/>
        </w:rPr>
        <w:t xml:space="preserve">מתן שירותי חקירות ומעקב </w:t>
      </w:r>
      <w:bookmarkEnd w:id="264"/>
      <w:r w:rsidRPr="0059758A">
        <w:rPr>
          <w:rFonts w:cs="David"/>
          <w:u w:val="single"/>
          <w:rtl/>
        </w:rPr>
        <w:t xml:space="preserve"> </w:t>
      </w:r>
      <w:r w:rsidRPr="0059758A">
        <w:rPr>
          <w:rFonts w:cs="David" w:hint="cs"/>
          <w:u w:val="single"/>
          <w:rtl/>
        </w:rPr>
        <w:t xml:space="preserve">- </w:t>
      </w:r>
      <w:bookmarkStart w:id="265" w:name="TenderNumber_10"/>
      <w:r w:rsidRPr="0059758A">
        <w:rPr>
          <w:rFonts w:cs="David" w:hint="cs"/>
          <w:u w:val="single"/>
          <w:rtl/>
        </w:rPr>
        <w:t>64-2019</w:t>
      </w:r>
      <w:bookmarkEnd w:id="265"/>
      <w:r w:rsidRPr="0059758A">
        <w:rPr>
          <w:rFonts w:cs="David" w:hint="cs"/>
          <w:rtl/>
        </w:rPr>
        <w:t xml:space="preserve"> </w:t>
      </w:r>
      <w:r w:rsidRPr="0059758A">
        <w:rPr>
          <w:rFonts w:cs="David"/>
          <w:rtl/>
        </w:rPr>
        <w:t>(להלן</w:t>
      </w:r>
      <w:r w:rsidRPr="0059758A">
        <w:rPr>
          <w:rFonts w:cs="David" w:hint="cs"/>
          <w:rtl/>
        </w:rPr>
        <w:t>:</w:t>
      </w:r>
      <w:r w:rsidRPr="0059758A">
        <w:rPr>
          <w:rFonts w:cs="David"/>
          <w:rtl/>
        </w:rPr>
        <w:t xml:space="preserve"> </w:t>
      </w:r>
      <w:r w:rsidRPr="0059758A">
        <w:rPr>
          <w:rFonts w:cs="David"/>
          <w:b/>
          <w:bCs/>
          <w:rtl/>
        </w:rPr>
        <w:t>"המכרז"</w:t>
      </w:r>
      <w:r w:rsidRPr="0059758A">
        <w:rPr>
          <w:rFonts w:cs="David"/>
          <w:rtl/>
        </w:rPr>
        <w:t xml:space="preserve">), </w:t>
      </w:r>
      <w:r w:rsidRPr="0059758A">
        <w:rPr>
          <w:rFonts w:cs="David" w:hint="cs"/>
          <w:rtl/>
        </w:rPr>
        <w:t xml:space="preserve">לקבלת </w:t>
      </w:r>
      <w:bookmarkStart w:id="266" w:name="show_istovin_9"/>
      <w:bookmarkEnd w:id="266"/>
      <w:r w:rsidRPr="0059758A">
        <w:rPr>
          <w:rFonts w:cs="David" w:hint="cs"/>
          <w:rtl/>
        </w:rPr>
        <w:t xml:space="preserve"> </w:t>
      </w:r>
      <w:bookmarkStart w:id="267" w:name="show_IsTovinAndSherut_4"/>
      <w:bookmarkStart w:id="268" w:name="show_IsSherut_4"/>
      <w:bookmarkEnd w:id="267"/>
      <w:r w:rsidRPr="0059758A">
        <w:rPr>
          <w:rFonts w:cs="David" w:hint="cs"/>
          <w:rtl/>
        </w:rPr>
        <w:t>השירותים</w:t>
      </w:r>
      <w:bookmarkEnd w:id="268"/>
      <w:r w:rsidRPr="0059758A">
        <w:rPr>
          <w:rFonts w:cs="David" w:hint="cs"/>
          <w:rtl/>
        </w:rPr>
        <w:t xml:space="preserve"> המפורטים ב</w:t>
      </w:r>
      <w:r w:rsidRPr="0059758A">
        <w:rPr>
          <w:rFonts w:cs="David" w:hint="cs"/>
          <w:b/>
          <w:bCs/>
          <w:rtl/>
        </w:rPr>
        <w:t>פרק ג</w:t>
      </w:r>
      <w:r w:rsidRPr="0059758A">
        <w:rPr>
          <w:rFonts w:cs="David" w:hint="cs"/>
          <w:rtl/>
        </w:rPr>
        <w:t xml:space="preserve"> למכרז ("</w:t>
      </w:r>
      <w:bookmarkStart w:id="269" w:name="show_istovin_11"/>
      <w:bookmarkEnd w:id="269"/>
      <w:r w:rsidRPr="0059758A">
        <w:rPr>
          <w:rFonts w:cs="David" w:hint="cs"/>
          <w:b/>
          <w:bCs/>
          <w:rtl/>
        </w:rPr>
        <w:t xml:space="preserve"> </w:t>
      </w:r>
      <w:bookmarkStart w:id="270" w:name="show_IsTovinAndSherut_7"/>
      <w:bookmarkStart w:id="271" w:name="show_IsSherut_7"/>
      <w:bookmarkEnd w:id="270"/>
      <w:r w:rsidRPr="0059758A">
        <w:rPr>
          <w:rFonts w:cs="David" w:hint="cs"/>
          <w:b/>
          <w:bCs/>
          <w:rtl/>
        </w:rPr>
        <w:t>השירותים</w:t>
      </w:r>
      <w:bookmarkEnd w:id="271"/>
      <w:r w:rsidRPr="0059758A">
        <w:rPr>
          <w:rFonts w:cs="David" w:hint="cs"/>
          <w:b/>
          <w:bCs/>
          <w:rtl/>
        </w:rPr>
        <w:t>"</w:t>
      </w:r>
      <w:r w:rsidRPr="0059758A">
        <w:rPr>
          <w:rFonts w:cs="David" w:hint="cs"/>
          <w:rtl/>
        </w:rPr>
        <w:t>)</w:t>
      </w:r>
      <w:r w:rsidRPr="0059758A">
        <w:rPr>
          <w:rFonts w:cs="David"/>
          <w:rtl/>
        </w:rPr>
        <w:t xml:space="preserve">; </w:t>
      </w:r>
    </w:p>
    <w:p w14:paraId="0DC7C6B4" w14:textId="77777777" w:rsidR="000D3F47" w:rsidRPr="0059758A" w:rsidRDefault="000D3F47" w:rsidP="000D3F4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59758A">
        <w:rPr>
          <w:rFonts w:cs="David"/>
          <w:b/>
          <w:bCs/>
          <w:rtl/>
        </w:rPr>
        <w:t>והואיל</w:t>
      </w:r>
      <w:r w:rsidRPr="0059758A">
        <w:rPr>
          <w:rFonts w:cs="David"/>
        </w:rPr>
        <w:tab/>
      </w:r>
      <w:r w:rsidRPr="0059758A">
        <w:rPr>
          <w:rFonts w:cs="David"/>
          <w:rtl/>
        </w:rPr>
        <w:t>והספק הגיש הצעה למכרז, ומ</w:t>
      </w:r>
      <w:r w:rsidRPr="0059758A">
        <w:rPr>
          <w:rFonts w:cs="David" w:hint="cs"/>
          <w:rtl/>
        </w:rPr>
        <w:t>עוניין</w:t>
      </w:r>
      <w:r w:rsidRPr="0059758A">
        <w:rPr>
          <w:rFonts w:cs="David"/>
          <w:rtl/>
        </w:rPr>
        <w:t xml:space="preserve"> לספק את</w:t>
      </w:r>
      <w:r w:rsidRPr="0059758A">
        <w:rPr>
          <w:rFonts w:cs="David" w:hint="cs"/>
          <w:rtl/>
        </w:rPr>
        <w:t xml:space="preserve"> </w:t>
      </w:r>
      <w:bookmarkStart w:id="272" w:name="show_istovin_0"/>
      <w:bookmarkEnd w:id="272"/>
      <w:r w:rsidRPr="0059758A">
        <w:rPr>
          <w:rFonts w:cs="David" w:hint="cs"/>
          <w:rtl/>
        </w:rPr>
        <w:t xml:space="preserve"> </w:t>
      </w:r>
      <w:bookmarkStart w:id="273" w:name="show_IsTovinAndSherut_5"/>
      <w:bookmarkStart w:id="274" w:name="show_IsSherut_5"/>
      <w:bookmarkEnd w:id="273"/>
      <w:r w:rsidRPr="0059758A">
        <w:rPr>
          <w:rFonts w:cs="David"/>
          <w:rtl/>
        </w:rPr>
        <w:t>השירות</w:t>
      </w:r>
      <w:r w:rsidRPr="0059758A">
        <w:rPr>
          <w:rFonts w:cs="David" w:hint="cs"/>
          <w:rtl/>
        </w:rPr>
        <w:t>ים</w:t>
      </w:r>
      <w:bookmarkEnd w:id="274"/>
      <w:r w:rsidRPr="0059758A">
        <w:rPr>
          <w:rFonts w:cs="David"/>
          <w:rtl/>
        </w:rPr>
        <w:t xml:space="preserve"> המבוקש</w:t>
      </w:r>
      <w:r w:rsidRPr="0059758A">
        <w:rPr>
          <w:rFonts w:cs="David" w:hint="cs"/>
          <w:rtl/>
        </w:rPr>
        <w:t xml:space="preserve">ים </w:t>
      </w:r>
      <w:r w:rsidRPr="0059758A">
        <w:rPr>
          <w:rFonts w:cs="David"/>
          <w:rtl/>
        </w:rPr>
        <w:t>בהתאם לאמור במכרז, בהצעת</w:t>
      </w:r>
      <w:r w:rsidRPr="0059758A">
        <w:rPr>
          <w:rFonts w:cs="David" w:hint="cs"/>
          <w:rtl/>
        </w:rPr>
        <w:t>ו</w:t>
      </w:r>
      <w:r w:rsidRPr="0059758A">
        <w:rPr>
          <w:rFonts w:cs="David"/>
          <w:rtl/>
        </w:rPr>
        <w:t xml:space="preserve"> ובהסכם זה</w:t>
      </w:r>
      <w:r w:rsidRPr="0059758A">
        <w:rPr>
          <w:rFonts w:cs="David" w:hint="cs"/>
          <w:rtl/>
        </w:rPr>
        <w:t xml:space="preserve"> (להלן: "</w:t>
      </w:r>
      <w:r w:rsidRPr="0059758A">
        <w:rPr>
          <w:rFonts w:cs="David" w:hint="cs"/>
          <w:b/>
          <w:bCs/>
          <w:rtl/>
        </w:rPr>
        <w:t>ההסכם</w:t>
      </w:r>
      <w:r w:rsidRPr="0059758A">
        <w:rPr>
          <w:rFonts w:cs="David" w:hint="cs"/>
          <w:rtl/>
        </w:rPr>
        <w:t>")</w:t>
      </w:r>
      <w:r w:rsidRPr="0059758A">
        <w:rPr>
          <w:rFonts w:cs="David"/>
          <w:rtl/>
        </w:rPr>
        <w:t xml:space="preserve">; </w:t>
      </w:r>
    </w:p>
    <w:p w14:paraId="441EA090" w14:textId="77777777" w:rsidR="000D3F47" w:rsidRPr="0059758A" w:rsidRDefault="000D3F47" w:rsidP="000D3F4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59758A">
        <w:rPr>
          <w:rFonts w:cs="David"/>
          <w:b/>
          <w:bCs/>
          <w:rtl/>
        </w:rPr>
        <w:t>והואיל</w:t>
      </w:r>
      <w:r w:rsidRPr="0059758A">
        <w:rPr>
          <w:rFonts w:cs="David"/>
          <w:rtl/>
        </w:rPr>
        <w:tab/>
        <w:t xml:space="preserve">ובכפוף לחתימתו על </w:t>
      </w:r>
      <w:r w:rsidRPr="0059758A">
        <w:rPr>
          <w:rFonts w:cs="David" w:hint="cs"/>
          <w:rtl/>
        </w:rPr>
        <w:t>ה</w:t>
      </w:r>
      <w:r w:rsidRPr="0059758A">
        <w:rPr>
          <w:rFonts w:cs="David"/>
          <w:rtl/>
        </w:rPr>
        <w:t>הסכם וקיום הדרישות המפורטות במכרז, המזמין בחר בספק</w:t>
      </w:r>
      <w:r w:rsidRPr="0059758A">
        <w:rPr>
          <w:rFonts w:cs="David" w:hint="cs"/>
          <w:rtl/>
        </w:rPr>
        <w:t xml:space="preserve"> כזוכה במכרז</w:t>
      </w:r>
      <w:r w:rsidRPr="0059758A">
        <w:rPr>
          <w:rFonts w:cs="David"/>
          <w:rtl/>
        </w:rPr>
        <w:t>;</w:t>
      </w:r>
    </w:p>
    <w:p w14:paraId="66027E7D" w14:textId="77777777" w:rsidR="000D3F47" w:rsidRPr="0059758A" w:rsidRDefault="000D3F47" w:rsidP="000D3F4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8BB7ADF" w14:textId="77777777" w:rsidR="000D3F47" w:rsidRPr="0059758A" w:rsidRDefault="000D3F47" w:rsidP="000D3F4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59758A">
        <w:rPr>
          <w:rFonts w:cs="David"/>
          <w:b/>
          <w:bCs/>
          <w:rtl/>
        </w:rPr>
        <w:t>לפיכך הוצהר, הותנה והוסכם בין הצדדים כדלקמן</w:t>
      </w:r>
      <w:r w:rsidRPr="0059758A">
        <w:rPr>
          <w:rFonts w:cs="David"/>
          <w:rtl/>
        </w:rPr>
        <w:t>:</w:t>
      </w:r>
    </w:p>
    <w:p w14:paraId="1B658159"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כללי</w:t>
      </w:r>
    </w:p>
    <w:p w14:paraId="201FFFFC"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Pr>
      </w:pPr>
      <w:r w:rsidRPr="0059758A">
        <w:rPr>
          <w:rFonts w:cs="David" w:hint="cs"/>
          <w:rtl/>
        </w:rPr>
        <w:t xml:space="preserve">להסכם זה מצורפים הנספחים המפורטים להלן: </w:t>
      </w:r>
    </w:p>
    <w:p w14:paraId="06AC396C"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b/>
          <w:bCs/>
          <w:rtl/>
        </w:rPr>
        <w:t>נספח א'</w:t>
      </w:r>
      <w:r w:rsidRPr="0059758A">
        <w:rPr>
          <w:rFonts w:cs="David" w:hint="cs"/>
          <w:rtl/>
        </w:rPr>
        <w:t xml:space="preserve"> </w:t>
      </w:r>
      <w:r w:rsidRPr="0059758A">
        <w:rPr>
          <w:rFonts w:cs="David"/>
          <w:rtl/>
        </w:rPr>
        <w:t>–</w:t>
      </w:r>
      <w:r w:rsidRPr="0059758A">
        <w:rPr>
          <w:rFonts w:cs="David" w:hint="cs"/>
          <w:rtl/>
        </w:rPr>
        <w:t xml:space="preserve"> פירוט השירותים (</w:t>
      </w:r>
      <w:r w:rsidRPr="0059758A">
        <w:rPr>
          <w:rFonts w:cs="David" w:hint="eastAsia"/>
          <w:b/>
          <w:bCs/>
          <w:rtl/>
        </w:rPr>
        <w:t>פרק</w:t>
      </w:r>
      <w:r w:rsidRPr="0059758A">
        <w:rPr>
          <w:rFonts w:cs="David"/>
          <w:b/>
          <w:bCs/>
          <w:rtl/>
        </w:rPr>
        <w:t xml:space="preserve"> </w:t>
      </w:r>
      <w:r w:rsidRPr="0059758A">
        <w:rPr>
          <w:rFonts w:cs="David" w:hint="eastAsia"/>
          <w:b/>
          <w:bCs/>
          <w:rtl/>
        </w:rPr>
        <w:t>ג</w:t>
      </w:r>
      <w:r w:rsidRPr="0059758A">
        <w:rPr>
          <w:rFonts w:cs="David"/>
          <w:b/>
          <w:bCs/>
          <w:rtl/>
        </w:rPr>
        <w:t>'</w:t>
      </w:r>
      <w:r w:rsidRPr="0059758A">
        <w:rPr>
          <w:rFonts w:cs="David" w:hint="cs"/>
          <w:rtl/>
        </w:rPr>
        <w:t xml:space="preserve"> למסמכי המכרז);</w:t>
      </w:r>
    </w:p>
    <w:p w14:paraId="182393AB"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b/>
          <w:bCs/>
          <w:rtl/>
        </w:rPr>
        <w:t>נספח ב'</w:t>
      </w:r>
      <w:r w:rsidRPr="0059758A">
        <w:rPr>
          <w:rFonts w:cs="David" w:hint="cs"/>
          <w:rtl/>
        </w:rPr>
        <w:t xml:space="preserve"> </w:t>
      </w:r>
      <w:r w:rsidRPr="0059758A">
        <w:rPr>
          <w:rFonts w:cs="David"/>
          <w:rtl/>
        </w:rPr>
        <w:t>–</w:t>
      </w:r>
      <w:r w:rsidRPr="0059758A">
        <w:rPr>
          <w:rFonts w:cs="David" w:hint="cs"/>
          <w:rtl/>
        </w:rPr>
        <w:t xml:space="preserve"> חוברת ההצעה של הספק במכרז;</w:t>
      </w:r>
    </w:p>
    <w:p w14:paraId="27E4B9C6" w14:textId="77777777" w:rsidR="000D3F47" w:rsidRPr="0059758A" w:rsidRDefault="000D3F47" w:rsidP="000D3F47">
      <w:pPr>
        <w:pStyle w:val="af8"/>
        <w:keepLines w:val="0"/>
        <w:widowControl w:val="0"/>
        <w:numPr>
          <w:ilvl w:val="2"/>
          <w:numId w:val="56"/>
        </w:numPr>
        <w:spacing w:after="120" w:line="360" w:lineRule="auto"/>
        <w:jc w:val="both"/>
        <w:rPr>
          <w:rFonts w:cs="David"/>
        </w:rPr>
      </w:pPr>
      <w:bookmarkStart w:id="275" w:name="show_nispach14"/>
      <w:r w:rsidRPr="0059758A">
        <w:rPr>
          <w:rFonts w:cs="David" w:hint="cs"/>
          <w:b/>
          <w:bCs/>
          <w:rtl/>
        </w:rPr>
        <w:t xml:space="preserve">נספח </w:t>
      </w:r>
      <w:bookmarkStart w:id="276" w:name="nispach14"/>
      <w:r w:rsidRPr="0059758A">
        <w:rPr>
          <w:rFonts w:cs="David" w:hint="cs"/>
          <w:b/>
          <w:bCs/>
          <w:rtl/>
        </w:rPr>
        <w:t>ג</w:t>
      </w:r>
      <w:bookmarkEnd w:id="276"/>
      <w:r w:rsidRPr="0059758A">
        <w:rPr>
          <w:rFonts w:cs="David" w:hint="cs"/>
          <w:b/>
          <w:bCs/>
          <w:rtl/>
        </w:rPr>
        <w:t>'</w:t>
      </w:r>
      <w:r w:rsidRPr="0059758A">
        <w:rPr>
          <w:rFonts w:cs="David" w:hint="cs"/>
          <w:rtl/>
        </w:rPr>
        <w:t xml:space="preserve"> </w:t>
      </w:r>
      <w:r w:rsidRPr="0059758A">
        <w:rPr>
          <w:rFonts w:cs="David"/>
          <w:rtl/>
        </w:rPr>
        <w:t>–</w:t>
      </w:r>
      <w:r w:rsidRPr="0059758A">
        <w:rPr>
          <w:rFonts w:cs="David" w:hint="cs"/>
          <w:rtl/>
        </w:rPr>
        <w:t xml:space="preserve"> ערבות ביצוע;</w:t>
      </w:r>
    </w:p>
    <w:p w14:paraId="0CB7B2AE" w14:textId="77777777" w:rsidR="000D3F47" w:rsidRPr="0059758A" w:rsidRDefault="000D3F47" w:rsidP="000D3F47">
      <w:pPr>
        <w:pStyle w:val="af8"/>
        <w:keepLines w:val="0"/>
        <w:widowControl w:val="0"/>
        <w:numPr>
          <w:ilvl w:val="2"/>
          <w:numId w:val="56"/>
        </w:numPr>
        <w:spacing w:after="120" w:line="360" w:lineRule="auto"/>
        <w:jc w:val="both"/>
        <w:rPr>
          <w:rFonts w:cs="David"/>
        </w:rPr>
      </w:pPr>
      <w:bookmarkStart w:id="277" w:name="show_nispach15_1"/>
      <w:bookmarkEnd w:id="275"/>
      <w:r w:rsidRPr="0059758A">
        <w:rPr>
          <w:rFonts w:cs="David" w:hint="cs"/>
          <w:b/>
          <w:bCs/>
          <w:rtl/>
        </w:rPr>
        <w:t xml:space="preserve">נספח </w:t>
      </w:r>
      <w:bookmarkStart w:id="278" w:name="nispach15"/>
      <w:r w:rsidRPr="0059758A">
        <w:rPr>
          <w:rFonts w:cs="David" w:hint="cs"/>
          <w:b/>
          <w:bCs/>
          <w:rtl/>
        </w:rPr>
        <w:t>ד</w:t>
      </w:r>
      <w:bookmarkEnd w:id="278"/>
      <w:r w:rsidRPr="0059758A">
        <w:rPr>
          <w:rFonts w:cs="David" w:hint="cs"/>
          <w:b/>
          <w:bCs/>
          <w:rtl/>
        </w:rPr>
        <w:t>'</w:t>
      </w:r>
      <w:r w:rsidRPr="0059758A">
        <w:rPr>
          <w:rFonts w:cs="David" w:hint="cs"/>
          <w:rtl/>
        </w:rPr>
        <w:t xml:space="preserve"> </w:t>
      </w:r>
      <w:r w:rsidRPr="0059758A">
        <w:rPr>
          <w:rFonts w:cs="David"/>
          <w:rtl/>
        </w:rPr>
        <w:t>–</w:t>
      </w:r>
      <w:r w:rsidRPr="0059758A">
        <w:rPr>
          <w:rFonts w:cs="David" w:hint="cs"/>
          <w:rtl/>
        </w:rPr>
        <w:t xml:space="preserve"> אישור על קיום ביטוחים;</w:t>
      </w:r>
    </w:p>
    <w:bookmarkEnd w:id="277"/>
    <w:p w14:paraId="7E4E7734"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b/>
          <w:bCs/>
          <w:rtl/>
        </w:rPr>
        <w:lastRenderedPageBreak/>
        <w:t xml:space="preserve">נספח </w:t>
      </w:r>
      <w:bookmarkStart w:id="279" w:name="nispach16"/>
      <w:r w:rsidRPr="0059758A">
        <w:rPr>
          <w:rFonts w:cs="David" w:hint="cs"/>
          <w:b/>
          <w:bCs/>
          <w:rtl/>
        </w:rPr>
        <w:t>ה</w:t>
      </w:r>
      <w:bookmarkEnd w:id="279"/>
      <w:r w:rsidRPr="0059758A">
        <w:rPr>
          <w:rFonts w:cs="David" w:hint="cs"/>
          <w:b/>
          <w:bCs/>
          <w:rtl/>
        </w:rPr>
        <w:t>'</w:t>
      </w:r>
      <w:r w:rsidRPr="0059758A">
        <w:rPr>
          <w:rFonts w:cs="David" w:hint="cs"/>
          <w:rtl/>
        </w:rPr>
        <w:t xml:space="preserve"> </w:t>
      </w:r>
      <w:r w:rsidRPr="0059758A">
        <w:rPr>
          <w:rFonts w:cs="David"/>
          <w:rtl/>
        </w:rPr>
        <w:t>–</w:t>
      </w:r>
      <w:r w:rsidRPr="0059758A">
        <w:rPr>
          <w:rFonts w:cs="David" w:hint="cs"/>
          <w:rtl/>
        </w:rPr>
        <w:t xml:space="preserve"> נספח סודיות והיעדר ניגוד עניינים; </w:t>
      </w:r>
    </w:p>
    <w:p w14:paraId="233FF65C"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tl/>
        </w:rPr>
      </w:pPr>
      <w:r w:rsidRPr="0059758A">
        <w:rPr>
          <w:rFonts w:cs="David"/>
          <w:rtl/>
        </w:rPr>
        <w:t>המבוא</w:t>
      </w:r>
      <w:r w:rsidRPr="0059758A">
        <w:rPr>
          <w:rFonts w:cs="David" w:hint="cs"/>
          <w:rtl/>
        </w:rPr>
        <w:t xml:space="preserve"> והנספחים</w:t>
      </w:r>
      <w:r w:rsidRPr="0059758A">
        <w:rPr>
          <w:rFonts w:cs="David"/>
          <w:rtl/>
        </w:rPr>
        <w:t xml:space="preserve"> להסכם מהוו</w:t>
      </w:r>
      <w:r w:rsidRPr="0059758A">
        <w:rPr>
          <w:rFonts w:cs="David" w:hint="cs"/>
          <w:rtl/>
        </w:rPr>
        <w:t>ים</w:t>
      </w:r>
      <w:r w:rsidRPr="0059758A">
        <w:rPr>
          <w:rFonts w:cs="David"/>
          <w:rtl/>
        </w:rPr>
        <w:t xml:space="preserve"> חלק בלתי נפרד ממנו.</w:t>
      </w:r>
    </w:p>
    <w:p w14:paraId="67DAF39F"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Pr>
      </w:pPr>
      <w:r w:rsidRPr="0059758A">
        <w:rPr>
          <w:rFonts w:cs="David"/>
          <w:rtl/>
        </w:rPr>
        <w:t>בהסכם תהיה למונחים המשמעות המופיעה במכרז.</w:t>
      </w:r>
      <w:r w:rsidRPr="0059758A">
        <w:rPr>
          <w:rFonts w:cs="David" w:hint="cs"/>
          <w:rtl/>
        </w:rPr>
        <w:t xml:space="preserve"> </w:t>
      </w:r>
      <w:r w:rsidRPr="0059758A">
        <w:rPr>
          <w:rFonts w:cs="David"/>
          <w:rtl/>
        </w:rPr>
        <w:t xml:space="preserve">פרשנות ההסכם </w:t>
      </w:r>
      <w:r w:rsidRPr="0059758A">
        <w:rPr>
          <w:rFonts w:cs="David" w:hint="cs"/>
          <w:rtl/>
        </w:rPr>
        <w:t xml:space="preserve">על נספחיו </w:t>
      </w:r>
      <w:r w:rsidRPr="0059758A">
        <w:rPr>
          <w:rFonts w:cs="David"/>
          <w:rtl/>
        </w:rPr>
        <w:t xml:space="preserve">תיעשה באופן המקיים את דרישות המכרז המפורשות והמשתמעות </w:t>
      </w:r>
      <w:r w:rsidRPr="0059758A">
        <w:rPr>
          <w:rFonts w:cs="David" w:hint="cs"/>
          <w:rtl/>
        </w:rPr>
        <w:t>ובתכלית המכרז של אספקת הטובין והשירותים למזמין באופן מיטבי</w:t>
      </w:r>
      <w:r w:rsidRPr="0059758A">
        <w:rPr>
          <w:rFonts w:cs="David"/>
          <w:rtl/>
        </w:rPr>
        <w:t>.</w:t>
      </w:r>
      <w:r w:rsidRPr="0059758A">
        <w:rPr>
          <w:rFonts w:cs="David" w:hint="cs"/>
          <w:rtl/>
        </w:rPr>
        <w:t xml:space="preserve">  </w:t>
      </w:r>
      <w:r w:rsidRPr="0059758A">
        <w:rPr>
          <w:rFonts w:cs="David"/>
          <w:rtl/>
        </w:rPr>
        <w:t xml:space="preserve"> </w:t>
      </w:r>
    </w:p>
    <w:p w14:paraId="55C1108C"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hint="cs"/>
          <w:b/>
          <w:bCs/>
          <w:rtl/>
        </w:rPr>
        <w:t>היקף ותקופת ההתקשרות</w:t>
      </w:r>
    </w:p>
    <w:p w14:paraId="6AA4B960"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Pr>
      </w:pPr>
      <w:bookmarkStart w:id="280" w:name="show_ConnectionPeriod_1"/>
      <w:r w:rsidRPr="0059758A">
        <w:rPr>
          <w:rFonts w:cs="David" w:hint="cs"/>
          <w:rtl/>
        </w:rPr>
        <w:t>תקופת ההתקשרות תארך</w:t>
      </w:r>
      <w:r w:rsidRPr="0059758A">
        <w:rPr>
          <w:rFonts w:cs="David"/>
          <w:rtl/>
        </w:rPr>
        <w:t xml:space="preserve"> </w:t>
      </w:r>
      <w:bookmarkStart w:id="281" w:name="BaseConnectionPeriod_3"/>
      <w:r w:rsidRPr="0059758A">
        <w:rPr>
          <w:rFonts w:cs="David" w:hint="cs"/>
          <w:rtl/>
        </w:rPr>
        <w:t>24</w:t>
      </w:r>
      <w:bookmarkEnd w:id="281"/>
      <w:r w:rsidRPr="0059758A">
        <w:rPr>
          <w:rFonts w:cs="David"/>
          <w:rtl/>
        </w:rPr>
        <w:t xml:space="preserve"> </w:t>
      </w:r>
      <w:r w:rsidRPr="0059758A">
        <w:rPr>
          <w:rFonts w:cs="David" w:hint="cs"/>
          <w:rtl/>
        </w:rPr>
        <w:t xml:space="preserve"> חודשים ממועד החתימה על הסכם זה </w:t>
      </w:r>
      <w:r w:rsidRPr="0059758A">
        <w:rPr>
          <w:rFonts w:cs="David"/>
          <w:rtl/>
        </w:rPr>
        <w:t>("</w:t>
      </w:r>
      <w:r w:rsidRPr="0059758A">
        <w:rPr>
          <w:rFonts w:cs="David"/>
          <w:b/>
          <w:bCs/>
          <w:rtl/>
        </w:rPr>
        <w:t>תקופת ההתקשרות</w:t>
      </w:r>
      <w:r w:rsidRPr="0059758A">
        <w:rPr>
          <w:rFonts w:cs="David"/>
          <w:rtl/>
        </w:rPr>
        <w:t>")</w:t>
      </w:r>
      <w:bookmarkStart w:id="282" w:name="show_ConnectionPeriodB"/>
      <w:r w:rsidRPr="0059758A">
        <w:rPr>
          <w:rFonts w:cs="David"/>
          <w:rtl/>
        </w:rPr>
        <w:t xml:space="preserve">, כאשר </w:t>
      </w:r>
      <w:r w:rsidRPr="0059758A">
        <w:rPr>
          <w:rFonts w:cs="David" w:hint="cs"/>
          <w:rtl/>
        </w:rPr>
        <w:t>למזמין</w:t>
      </w:r>
      <w:r w:rsidRPr="0059758A">
        <w:rPr>
          <w:rFonts w:cs="David"/>
          <w:rtl/>
        </w:rPr>
        <w:t xml:space="preserve"> הזכות להאריך את תקופת ההתקשרות </w:t>
      </w:r>
      <w:r w:rsidRPr="0059758A">
        <w:rPr>
          <w:rFonts w:cs="David" w:hint="cs"/>
          <w:rtl/>
        </w:rPr>
        <w:t>בתקופות נוספות</w:t>
      </w:r>
      <w:r w:rsidRPr="0059758A">
        <w:rPr>
          <w:rFonts w:cs="David"/>
          <w:rtl/>
        </w:rPr>
        <w:t>, ועד ל</w:t>
      </w:r>
      <w:bookmarkStart w:id="283" w:name="OptionConnectionPeriod_3"/>
      <w:r w:rsidRPr="0059758A">
        <w:rPr>
          <w:rFonts w:cs="David" w:hint="cs"/>
          <w:rtl/>
        </w:rPr>
        <w:t>24</w:t>
      </w:r>
      <w:bookmarkEnd w:id="283"/>
      <w:r w:rsidRPr="0059758A">
        <w:rPr>
          <w:rFonts w:cs="David"/>
          <w:rtl/>
        </w:rPr>
        <w:t xml:space="preserve"> </w:t>
      </w:r>
      <w:r w:rsidRPr="0059758A">
        <w:rPr>
          <w:rFonts w:cs="David" w:hint="cs"/>
          <w:rtl/>
        </w:rPr>
        <w:t>חודשים</w:t>
      </w:r>
      <w:r w:rsidRPr="0059758A">
        <w:rPr>
          <w:rFonts w:cs="David"/>
          <w:rtl/>
        </w:rPr>
        <w:t xml:space="preserve"> נוספ</w:t>
      </w:r>
      <w:r w:rsidRPr="0059758A">
        <w:rPr>
          <w:rFonts w:cs="David" w:hint="cs"/>
          <w:rtl/>
        </w:rPr>
        <w:t>ים</w:t>
      </w:r>
      <w:bookmarkEnd w:id="282"/>
      <w:r w:rsidRPr="0059758A">
        <w:rPr>
          <w:rFonts w:cs="David" w:hint="cs"/>
          <w:rtl/>
        </w:rPr>
        <w:t xml:space="preserve">.  </w:t>
      </w:r>
    </w:p>
    <w:bookmarkEnd w:id="280"/>
    <w:p w14:paraId="4C689501" w14:textId="7A8D4101" w:rsidR="000D3F47" w:rsidRPr="0059758A" w:rsidRDefault="008A242B" w:rsidP="008A242B">
      <w:pPr>
        <w:pStyle w:val="af8"/>
        <w:keepLines w:val="0"/>
        <w:widowControl w:val="0"/>
        <w:numPr>
          <w:ilvl w:val="1"/>
          <w:numId w:val="56"/>
        </w:numPr>
        <w:spacing w:after="120" w:line="360" w:lineRule="auto"/>
        <w:jc w:val="both"/>
        <w:rPr>
          <w:rFonts w:cs="David"/>
        </w:rPr>
      </w:pPr>
      <w:r w:rsidRPr="008A242B">
        <w:rPr>
          <w:rFonts w:cs="David"/>
          <w:rtl/>
        </w:rPr>
        <w:t>אומדן שווי ההתקשרות הצפוי הנו כ-300,000 ₪ לא כולל מע"מ.  המזמין אינו מתחייב להיקף זה או להיקף כלשהו, ומימוש ההתקשרות יהיה על פי שיקול דעתו הבלעדי</w:t>
      </w:r>
      <w:r w:rsidR="000D3F47" w:rsidRPr="0059758A">
        <w:rPr>
          <w:rFonts w:cs="David" w:hint="cs"/>
          <w:rtl/>
        </w:rPr>
        <w:t>.</w:t>
      </w:r>
    </w:p>
    <w:p w14:paraId="63292E3D"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התחייבויות והצהרות הספק</w:t>
      </w:r>
    </w:p>
    <w:p w14:paraId="3DDFC30F"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 xml:space="preserve">הספק מצהיר </w:t>
      </w:r>
      <w:r w:rsidRPr="0059758A">
        <w:rPr>
          <w:rFonts w:cs="David" w:hint="cs"/>
          <w:rtl/>
        </w:rPr>
        <w:t xml:space="preserve">ומתחייב </w:t>
      </w:r>
      <w:r w:rsidRPr="0059758A">
        <w:rPr>
          <w:rFonts w:cs="David"/>
          <w:rtl/>
        </w:rPr>
        <w:t>כי</w:t>
      </w:r>
      <w:r w:rsidRPr="0059758A">
        <w:rPr>
          <w:rFonts w:cs="David" w:hint="cs"/>
          <w:rtl/>
        </w:rPr>
        <w:t xml:space="preserve"> -</w:t>
      </w:r>
      <w:r w:rsidRPr="0059758A">
        <w:rPr>
          <w:rFonts w:cs="David"/>
          <w:rtl/>
        </w:rPr>
        <w:t xml:space="preserve"> </w:t>
      </w:r>
    </w:p>
    <w:p w14:paraId="4C4AFBAD"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rtl/>
        </w:rPr>
        <w:t>אין מניעה לפי כל דין להתקשרותו בהסכם.</w:t>
      </w:r>
    </w:p>
    <w:p w14:paraId="73A604E5"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rtl/>
        </w:rPr>
        <w:t xml:space="preserve">הוא עומד בכל דרישות הדין הרלוונטיות לאספקת </w:t>
      </w:r>
      <w:bookmarkStart w:id="284" w:name="show_istovin_10"/>
      <w:bookmarkEnd w:id="284"/>
      <w:r w:rsidRPr="0059758A">
        <w:rPr>
          <w:rFonts w:cs="David" w:hint="cs"/>
          <w:rtl/>
        </w:rPr>
        <w:t xml:space="preserve"> </w:t>
      </w:r>
      <w:bookmarkStart w:id="285" w:name="show_IsTovinAndSherut_6"/>
      <w:bookmarkStart w:id="286" w:name="show_IsSherut_6"/>
      <w:bookmarkEnd w:id="285"/>
      <w:r w:rsidRPr="0059758A">
        <w:rPr>
          <w:rFonts w:cs="David" w:hint="cs"/>
          <w:rtl/>
        </w:rPr>
        <w:t>השירותים</w:t>
      </w:r>
      <w:bookmarkEnd w:id="286"/>
      <w:r w:rsidRPr="0059758A">
        <w:rPr>
          <w:rFonts w:cs="David" w:hint="cs"/>
          <w:rtl/>
        </w:rPr>
        <w:t xml:space="preserve"> בהתאם להסכם. </w:t>
      </w:r>
    </w:p>
    <w:p w14:paraId="4316B85B"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rtl/>
        </w:rPr>
        <w:t xml:space="preserve">בכל מקרה שבו יחולו שינויים בהוראות הדין, באופן המשפיע על ביצוע ההסכם, הוא יישא בעלויות של שינויים אלו. </w:t>
      </w:r>
    </w:p>
    <w:p w14:paraId="59AB5BF1"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ברשותו הניסיון, המיומנות, הידע, הכלים</w:t>
      </w:r>
      <w:r w:rsidRPr="0059758A">
        <w:rPr>
          <w:rFonts w:cs="David" w:hint="cs"/>
          <w:rtl/>
        </w:rPr>
        <w:t>, המלאי</w:t>
      </w:r>
      <w:r w:rsidRPr="0059758A">
        <w:rPr>
          <w:rFonts w:cs="David"/>
          <w:rtl/>
        </w:rPr>
        <w:t xml:space="preserve"> וכוח האדם הדרושים ל</w:t>
      </w:r>
      <w:r w:rsidRPr="0059758A">
        <w:rPr>
          <w:rFonts w:cs="David" w:hint="cs"/>
          <w:rtl/>
        </w:rPr>
        <w:t>מילוי חובותיו בהתאם לתנאי ההסכם והמכרז.</w:t>
      </w:r>
    </w:p>
    <w:p w14:paraId="1DF30113"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rtl/>
        </w:rPr>
        <w:t xml:space="preserve">הוא יספק את הנדרש ממנו </w:t>
      </w:r>
      <w:r w:rsidRPr="0059758A">
        <w:rPr>
          <w:rFonts w:cs="David"/>
          <w:rtl/>
        </w:rPr>
        <w:t xml:space="preserve">על </w:t>
      </w:r>
      <w:r w:rsidRPr="0059758A">
        <w:rPr>
          <w:rFonts w:cs="David" w:hint="cs"/>
          <w:rtl/>
        </w:rPr>
        <w:t>פי</w:t>
      </w:r>
      <w:r w:rsidRPr="0059758A">
        <w:rPr>
          <w:rFonts w:cs="David"/>
          <w:rtl/>
        </w:rPr>
        <w:t xml:space="preserve"> דרישות המכרז. </w:t>
      </w:r>
    </w:p>
    <w:p w14:paraId="0E7CE52F" w14:textId="77777777" w:rsidR="000D3F47" w:rsidRPr="0059758A" w:rsidRDefault="000D3F47" w:rsidP="000D3F47">
      <w:pPr>
        <w:pStyle w:val="af8"/>
        <w:keepLines w:val="0"/>
        <w:widowControl w:val="0"/>
        <w:numPr>
          <w:ilvl w:val="2"/>
          <w:numId w:val="56"/>
        </w:numPr>
        <w:spacing w:after="120" w:line="360" w:lineRule="auto"/>
        <w:jc w:val="both"/>
        <w:rPr>
          <w:rFonts w:cs="David"/>
        </w:rPr>
      </w:pPr>
      <w:bookmarkStart w:id="287" w:name="_Toc185193151"/>
      <w:bookmarkStart w:id="288" w:name="_Toc201561676"/>
      <w:bookmarkStart w:id="289" w:name="_Toc201636806"/>
      <w:bookmarkStart w:id="290" w:name="_Toc201895115"/>
      <w:bookmarkStart w:id="291" w:name="_Toc185193152"/>
      <w:bookmarkStart w:id="292" w:name="_Toc201561677"/>
      <w:bookmarkStart w:id="293" w:name="_Toc201636807"/>
      <w:bookmarkStart w:id="294" w:name="_Toc201895116"/>
      <w:r w:rsidRPr="0059758A">
        <w:rPr>
          <w:rFonts w:cs="David" w:hint="cs"/>
          <w:rtl/>
        </w:rPr>
        <w:t>הוא ישתף</w:t>
      </w:r>
      <w:r w:rsidRPr="0059758A">
        <w:rPr>
          <w:rFonts w:cs="David"/>
          <w:rtl/>
        </w:rPr>
        <w:t xml:space="preserve"> פעולה עם המזמין</w:t>
      </w:r>
      <w:r w:rsidRPr="0059758A">
        <w:rPr>
          <w:rFonts w:cs="David" w:hint="cs"/>
          <w:rtl/>
        </w:rPr>
        <w:t xml:space="preserve"> וכל נציג מטעמו </w:t>
      </w:r>
      <w:r w:rsidRPr="0059758A">
        <w:rPr>
          <w:rFonts w:cs="David"/>
          <w:rtl/>
        </w:rPr>
        <w:t>בכל הקשור למילוי התחייבויותיו על פי הסכם זה</w:t>
      </w:r>
      <w:r w:rsidRPr="0059758A">
        <w:rPr>
          <w:rFonts w:cs="David" w:hint="cs"/>
          <w:rtl/>
        </w:rPr>
        <w:t xml:space="preserve">, בכלל זה הוא ישתף פעולה באופן מלא עם הוראות </w:t>
      </w:r>
      <w:r w:rsidRPr="0059758A">
        <w:rPr>
          <w:rFonts w:cs="David" w:hint="eastAsia"/>
          <w:rtl/>
        </w:rPr>
        <w:t>קב</w:t>
      </w:r>
      <w:r w:rsidRPr="0059758A">
        <w:rPr>
          <w:rFonts w:cs="David"/>
          <w:rtl/>
        </w:rPr>
        <w:t xml:space="preserve">"ט </w:t>
      </w:r>
      <w:r w:rsidRPr="0059758A">
        <w:rPr>
          <w:rFonts w:cs="David" w:hint="cs"/>
          <w:rtl/>
        </w:rPr>
        <w:t>המזמין.</w:t>
      </w:r>
    </w:p>
    <w:bookmarkEnd w:id="287"/>
    <w:bookmarkEnd w:id="288"/>
    <w:bookmarkEnd w:id="289"/>
    <w:bookmarkEnd w:id="290"/>
    <w:bookmarkEnd w:id="291"/>
    <w:bookmarkEnd w:id="292"/>
    <w:bookmarkEnd w:id="293"/>
    <w:bookmarkEnd w:id="294"/>
    <w:p w14:paraId="68710726"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סודיות</w:t>
      </w:r>
      <w:r w:rsidRPr="0059758A">
        <w:rPr>
          <w:rFonts w:cs="David" w:hint="cs"/>
          <w:b/>
          <w:bCs/>
          <w:rtl/>
        </w:rPr>
        <w:t xml:space="preserve"> והיעדר ניגוד עניינים</w:t>
      </w:r>
    </w:p>
    <w:p w14:paraId="532C3D28"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tl/>
        </w:rPr>
      </w:pPr>
      <w:r w:rsidRPr="0059758A">
        <w:rPr>
          <w:rFonts w:cs="David"/>
          <w:rtl/>
        </w:rPr>
        <w:t>ה</w:t>
      </w:r>
      <w:r w:rsidRPr="0059758A">
        <w:rPr>
          <w:rFonts w:cs="David" w:hint="cs"/>
          <w:rtl/>
        </w:rPr>
        <w:t>ספק</w:t>
      </w:r>
      <w:r w:rsidRPr="0059758A">
        <w:rPr>
          <w:rFonts w:cs="David"/>
          <w:rtl/>
        </w:rPr>
        <w:t xml:space="preserve"> מתחייב כי הוא ומי מטעמו ישמרו את המידע </w:t>
      </w:r>
      <w:r w:rsidRPr="0059758A">
        <w:rPr>
          <w:rFonts w:cs="David" w:hint="cs"/>
          <w:rtl/>
        </w:rPr>
        <w:t>שהתקבל אצלם במהלך ביצוע חובותיהם על פי ההסכם והמכרז</w:t>
      </w:r>
      <w:r w:rsidRPr="0059758A">
        <w:rPr>
          <w:rFonts w:cs="David"/>
          <w:rtl/>
        </w:rPr>
        <w:t xml:space="preserve"> בסודיות מוחלטת</w:t>
      </w:r>
      <w:r w:rsidRPr="0059758A">
        <w:rPr>
          <w:rFonts w:cs="David" w:hint="cs"/>
          <w:rtl/>
        </w:rPr>
        <w:t xml:space="preserve">, </w:t>
      </w:r>
      <w:r w:rsidRPr="0059758A">
        <w:rPr>
          <w:rFonts w:cs="David"/>
          <w:rtl/>
        </w:rPr>
        <w:t>במהלך תקופת ה</w:t>
      </w:r>
      <w:r w:rsidRPr="0059758A">
        <w:rPr>
          <w:rFonts w:cs="David" w:hint="cs"/>
          <w:rtl/>
        </w:rPr>
        <w:t>התקשרות</w:t>
      </w:r>
      <w:r w:rsidRPr="0059758A">
        <w:rPr>
          <w:rFonts w:cs="David"/>
          <w:rtl/>
        </w:rPr>
        <w:t xml:space="preserve"> ולאחריה,</w:t>
      </w:r>
      <w:r w:rsidRPr="0059758A">
        <w:rPr>
          <w:rFonts w:cs="David" w:hint="cs"/>
          <w:rtl/>
        </w:rPr>
        <w:t xml:space="preserve"> </w:t>
      </w:r>
      <w:r w:rsidRPr="0059758A">
        <w:rPr>
          <w:rFonts w:cs="David"/>
          <w:rtl/>
        </w:rPr>
        <w:t>ולא יעשו ב</w:t>
      </w:r>
      <w:r w:rsidRPr="0059758A">
        <w:rPr>
          <w:rFonts w:cs="David" w:hint="cs"/>
          <w:rtl/>
        </w:rPr>
        <w:t>ו</w:t>
      </w:r>
      <w:r w:rsidRPr="0059758A">
        <w:rPr>
          <w:rFonts w:cs="David"/>
          <w:rtl/>
        </w:rPr>
        <w:t xml:space="preserve"> כל שימוש</w:t>
      </w:r>
      <w:r w:rsidRPr="0059758A">
        <w:rPr>
          <w:rFonts w:cs="David" w:hint="cs"/>
          <w:rtl/>
        </w:rPr>
        <w:t xml:space="preserve"> ל</w:t>
      </w:r>
      <w:r w:rsidRPr="0059758A">
        <w:rPr>
          <w:rFonts w:cs="David"/>
          <w:rtl/>
        </w:rPr>
        <w:t>מעט לצורך ביצוע</w:t>
      </w:r>
      <w:r w:rsidRPr="0059758A">
        <w:rPr>
          <w:rFonts w:cs="David" w:hint="cs"/>
          <w:rtl/>
        </w:rPr>
        <w:t xml:space="preserve"> חובותיהם בהתאם</w:t>
      </w:r>
      <w:r w:rsidRPr="0059758A">
        <w:rPr>
          <w:rFonts w:cs="David"/>
          <w:rtl/>
        </w:rPr>
        <w:t xml:space="preserve"> </w:t>
      </w:r>
      <w:r w:rsidRPr="0059758A">
        <w:rPr>
          <w:rFonts w:cs="David" w:hint="cs"/>
          <w:rtl/>
        </w:rPr>
        <w:t>ל</w:t>
      </w:r>
      <w:r w:rsidRPr="0059758A">
        <w:rPr>
          <w:rFonts w:cs="David"/>
          <w:rtl/>
        </w:rPr>
        <w:t>מכרז ו</w:t>
      </w:r>
      <w:r w:rsidRPr="0059758A">
        <w:rPr>
          <w:rFonts w:cs="David" w:hint="cs"/>
          <w:rtl/>
        </w:rPr>
        <w:t>לה</w:t>
      </w:r>
      <w:r w:rsidRPr="0059758A">
        <w:rPr>
          <w:rFonts w:cs="David"/>
          <w:rtl/>
        </w:rPr>
        <w:t xml:space="preserve">סכם. </w:t>
      </w:r>
    </w:p>
    <w:p w14:paraId="63330723"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Pr>
      </w:pPr>
      <w:r w:rsidRPr="0059758A">
        <w:rPr>
          <w:rFonts w:cs="David"/>
          <w:rtl/>
        </w:rPr>
        <w:t>ה</w:t>
      </w:r>
      <w:r w:rsidRPr="0059758A">
        <w:rPr>
          <w:rFonts w:cs="David" w:hint="cs"/>
          <w:rtl/>
        </w:rPr>
        <w:t>ספק</w:t>
      </w:r>
      <w:r w:rsidRPr="0059758A">
        <w:rPr>
          <w:rFonts w:cs="David"/>
          <w:rtl/>
        </w:rPr>
        <w:t xml:space="preserve"> מתחייב כי אין בביצוע ההסכם כדי ליצור ניגוד עניינים כלשהו, בין במישרין ובין </w:t>
      </w:r>
      <w:r w:rsidRPr="0059758A">
        <w:rPr>
          <w:rFonts w:cs="David"/>
          <w:rtl/>
        </w:rPr>
        <w:lastRenderedPageBreak/>
        <w:t>בעקיפין, בינו לבין המזמין או מזמין כלשהו.</w:t>
      </w:r>
    </w:p>
    <w:p w14:paraId="37A5C13A" w14:textId="77777777" w:rsidR="000D3F47" w:rsidRPr="0059758A" w:rsidRDefault="000D3F47" w:rsidP="000D3F47">
      <w:pPr>
        <w:pStyle w:val="af8"/>
        <w:keepLines w:val="0"/>
        <w:widowControl w:val="0"/>
        <w:numPr>
          <w:ilvl w:val="1"/>
          <w:numId w:val="56"/>
        </w:numPr>
        <w:spacing w:after="120" w:line="360" w:lineRule="auto"/>
        <w:ind w:left="1022" w:hanging="619"/>
        <w:jc w:val="both"/>
        <w:rPr>
          <w:rFonts w:cs="David"/>
        </w:rPr>
      </w:pPr>
      <w:r w:rsidRPr="0059758A">
        <w:rPr>
          <w:rFonts w:cs="David"/>
          <w:rtl/>
        </w:rPr>
        <w:t xml:space="preserve">בכל מקרה </w:t>
      </w:r>
      <w:proofErr w:type="spellStart"/>
      <w:r w:rsidRPr="0059758A">
        <w:rPr>
          <w:rFonts w:cs="David"/>
          <w:rtl/>
        </w:rPr>
        <w:t>שיווצר</w:t>
      </w:r>
      <w:proofErr w:type="spellEnd"/>
      <w:r w:rsidRPr="0059758A">
        <w:rPr>
          <w:rFonts w:cs="David"/>
          <w:rtl/>
        </w:rPr>
        <w:t xml:space="preserve"> חשש כלשהו לניגוד עניינים בינו לבין המזמין יודיע הספק על כך למזמין, ללא כל שיהוי</w:t>
      </w:r>
      <w:r w:rsidRPr="0059758A">
        <w:rPr>
          <w:rFonts w:cs="David" w:hint="cs"/>
          <w:rtl/>
        </w:rPr>
        <w:t>,</w:t>
      </w:r>
      <w:r w:rsidRPr="0059758A">
        <w:rPr>
          <w:rFonts w:cs="David"/>
          <w:rtl/>
        </w:rPr>
        <w:t xml:space="preserve"> וידאג </w:t>
      </w:r>
      <w:proofErr w:type="spellStart"/>
      <w:r w:rsidRPr="0059758A">
        <w:rPr>
          <w:rFonts w:cs="David"/>
          <w:rtl/>
        </w:rPr>
        <w:t>מיידית</w:t>
      </w:r>
      <w:proofErr w:type="spellEnd"/>
      <w:r w:rsidRPr="0059758A">
        <w:rPr>
          <w:rFonts w:cs="David"/>
          <w:rtl/>
        </w:rPr>
        <w:t xml:space="preserve"> להסרת ניגוד העניינים האמור.</w:t>
      </w:r>
    </w:p>
    <w:p w14:paraId="6CF29D0B" w14:textId="77777777" w:rsidR="000D3F47" w:rsidRPr="0059758A" w:rsidRDefault="000D3F47" w:rsidP="000D3F47">
      <w:pPr>
        <w:pStyle w:val="af8"/>
        <w:keepLines w:val="0"/>
        <w:widowControl w:val="0"/>
        <w:numPr>
          <w:ilvl w:val="1"/>
          <w:numId w:val="56"/>
        </w:numPr>
        <w:spacing w:before="0" w:after="0" w:line="360" w:lineRule="auto"/>
        <w:jc w:val="both"/>
        <w:rPr>
          <w:color w:val="000000"/>
        </w:rPr>
      </w:pPr>
      <w:r w:rsidRPr="0059758A">
        <w:rPr>
          <w:rFonts w:cs="David"/>
          <w:rtl/>
        </w:rPr>
        <w:t>ה</w:t>
      </w:r>
      <w:r w:rsidRPr="0059758A">
        <w:rPr>
          <w:rFonts w:cs="David" w:hint="cs"/>
          <w:rtl/>
        </w:rPr>
        <w:t>ספק</w:t>
      </w:r>
      <w:r w:rsidRPr="0059758A">
        <w:rPr>
          <w:rFonts w:cs="David"/>
          <w:rtl/>
        </w:rPr>
        <w:t xml:space="preserve"> מתחייב להחתים כל אחד מעובדיו</w:t>
      </w:r>
      <w:r w:rsidRPr="0059758A">
        <w:rPr>
          <w:rFonts w:cs="David" w:hint="cs"/>
          <w:rtl/>
        </w:rPr>
        <w:t xml:space="preserve"> ומי מטעמו</w:t>
      </w:r>
      <w:r w:rsidRPr="0059758A">
        <w:rPr>
          <w:rFonts w:cs="David"/>
          <w:rtl/>
        </w:rPr>
        <w:t xml:space="preserve"> שיועסקו על ידו </w:t>
      </w:r>
      <w:r w:rsidRPr="0059758A">
        <w:rPr>
          <w:rFonts w:cs="David" w:hint="cs"/>
          <w:rtl/>
        </w:rPr>
        <w:t>לצורך ביצוע ההסכם</w:t>
      </w:r>
      <w:r w:rsidRPr="0059758A">
        <w:rPr>
          <w:rFonts w:cs="David"/>
          <w:rtl/>
        </w:rPr>
        <w:t xml:space="preserve"> על הצהרת הסודיות</w:t>
      </w:r>
      <w:r w:rsidRPr="0059758A">
        <w:rPr>
          <w:rFonts w:cs="David" w:hint="cs"/>
          <w:rtl/>
        </w:rPr>
        <w:t xml:space="preserve"> והיעדר ניגוד עניינים</w:t>
      </w:r>
      <w:r w:rsidRPr="0059758A">
        <w:rPr>
          <w:rFonts w:cs="David"/>
          <w:rtl/>
        </w:rPr>
        <w:t xml:space="preserve"> </w:t>
      </w:r>
      <w:r w:rsidRPr="0059758A">
        <w:rPr>
          <w:rFonts w:cs="David" w:hint="cs"/>
          <w:rtl/>
        </w:rPr>
        <w:t>בנוסח המופיע כ</w:t>
      </w:r>
      <w:r w:rsidRPr="0059758A">
        <w:rPr>
          <w:rFonts w:cs="David" w:hint="cs"/>
          <w:b/>
          <w:bCs/>
          <w:rtl/>
        </w:rPr>
        <w:t xml:space="preserve">נספח </w:t>
      </w:r>
      <w:bookmarkStart w:id="295" w:name="nispach16_1"/>
      <w:r w:rsidRPr="0059758A">
        <w:rPr>
          <w:rFonts w:cs="David" w:hint="cs"/>
          <w:b/>
          <w:bCs/>
          <w:rtl/>
        </w:rPr>
        <w:t>ה</w:t>
      </w:r>
      <w:bookmarkEnd w:id="295"/>
      <w:r w:rsidRPr="0059758A">
        <w:rPr>
          <w:rFonts w:cs="David" w:hint="cs"/>
          <w:b/>
          <w:bCs/>
          <w:rtl/>
        </w:rPr>
        <w:t>'</w:t>
      </w:r>
      <w:r w:rsidRPr="0059758A">
        <w:rPr>
          <w:rFonts w:cs="David" w:hint="cs"/>
          <w:rtl/>
        </w:rPr>
        <w:t xml:space="preserve"> להסכם זה</w:t>
      </w:r>
      <w:r w:rsidRPr="0059758A">
        <w:rPr>
          <w:rFonts w:cs="David"/>
          <w:rtl/>
        </w:rPr>
        <w:t>.</w:t>
      </w:r>
      <w:r w:rsidRPr="0059758A">
        <w:rPr>
          <w:rFonts w:cs="David" w:hint="cs"/>
          <w:rtl/>
        </w:rPr>
        <w:t xml:space="preserve"> </w:t>
      </w:r>
    </w:p>
    <w:p w14:paraId="327F9A12" w14:textId="77777777" w:rsidR="000D3F47" w:rsidRPr="0059758A" w:rsidRDefault="000D3F47" w:rsidP="000D3F47">
      <w:pPr>
        <w:pStyle w:val="af8"/>
        <w:keepLines w:val="0"/>
        <w:widowControl w:val="0"/>
        <w:numPr>
          <w:ilvl w:val="0"/>
          <w:numId w:val="56"/>
        </w:numPr>
        <w:spacing w:before="240" w:beforeAutospacing="0" w:line="360" w:lineRule="auto"/>
        <w:jc w:val="both"/>
        <w:rPr>
          <w:rFonts w:cs="David"/>
          <w:b/>
          <w:bCs/>
          <w:rtl/>
        </w:rPr>
      </w:pPr>
      <w:r w:rsidRPr="0059758A">
        <w:rPr>
          <w:rFonts w:cs="David"/>
          <w:b/>
          <w:bCs/>
          <w:rtl/>
        </w:rPr>
        <w:t>יחסים בין הצדדים</w:t>
      </w:r>
    </w:p>
    <w:p w14:paraId="64466DBE" w14:textId="77777777" w:rsidR="000D3F47" w:rsidRPr="0059758A" w:rsidRDefault="000D3F47" w:rsidP="000D3F47">
      <w:pPr>
        <w:pStyle w:val="af8"/>
        <w:widowControl w:val="0"/>
        <w:spacing w:after="120" w:line="360" w:lineRule="auto"/>
        <w:ind w:left="397"/>
        <w:jc w:val="both"/>
        <w:rPr>
          <w:rFonts w:cs="David"/>
          <w:rtl/>
        </w:rPr>
      </w:pPr>
      <w:r w:rsidRPr="0059758A">
        <w:rPr>
          <w:rFonts w:cs="David"/>
          <w:rtl/>
        </w:rPr>
        <w:t xml:space="preserve">מוצהר ומוסכם בזה בין הצדדים כי: </w:t>
      </w:r>
    </w:p>
    <w:p w14:paraId="7CECFD9E"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היחסים ביניהם לפי </w:t>
      </w:r>
      <w:r w:rsidRPr="0059758A">
        <w:rPr>
          <w:rFonts w:cs="David" w:hint="cs"/>
          <w:rtl/>
        </w:rPr>
        <w:t>ה</w:t>
      </w:r>
      <w:r w:rsidRPr="0059758A">
        <w:rPr>
          <w:rFonts w:cs="David"/>
          <w:rtl/>
        </w:rPr>
        <w:t xml:space="preserve">הסכם אינם יחסי עובד ומעביד </w:t>
      </w:r>
      <w:r w:rsidRPr="0059758A">
        <w:rPr>
          <w:rFonts w:cs="David" w:hint="cs"/>
          <w:rtl/>
        </w:rPr>
        <w:t>והמזמין אינו המעסיק של עובדי וקבלני המשנה של הספק.</w:t>
      </w:r>
    </w:p>
    <w:p w14:paraId="2ACA904F"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הספק בלבד יהיה אחראי לכל תשלום, לשיפוי בגין נזק</w:t>
      </w:r>
      <w:r w:rsidRPr="0059758A">
        <w:rPr>
          <w:rFonts w:cs="David" w:hint="cs"/>
          <w:rtl/>
        </w:rPr>
        <w:t>,</w:t>
      </w:r>
      <w:r w:rsidRPr="0059758A">
        <w:rPr>
          <w:rFonts w:cs="David"/>
          <w:rtl/>
        </w:rPr>
        <w:t xml:space="preserve"> פיצויים או כל תשלום אחר המגיע ממנו על פי כל דין לאנשים המועסקים על ידו, או לכל אדם אחר. </w:t>
      </w:r>
    </w:p>
    <w:p w14:paraId="380EEE8E"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hint="cs"/>
          <w:rtl/>
        </w:rPr>
        <w:t>ה</w:t>
      </w:r>
      <w:r w:rsidRPr="0059758A">
        <w:rPr>
          <w:rFonts w:cs="David"/>
          <w:rtl/>
        </w:rPr>
        <w:t xml:space="preserve">מזמין לא ישלם כל תשלום לביטוח לאומי ויתר הזכויות הסוציאליות בקשר לאנשים המועסקים על ידי הספק. </w:t>
      </w:r>
    </w:p>
    <w:p w14:paraId="2FE29ED8"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hint="cs"/>
          <w:b/>
          <w:bCs/>
          <w:rtl/>
        </w:rPr>
        <w:t>כללי תשלום</w:t>
      </w:r>
    </w:p>
    <w:p w14:paraId="23F49578"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 xml:space="preserve">כללי התשלום </w:t>
      </w:r>
      <w:r w:rsidRPr="0059758A">
        <w:rPr>
          <w:rFonts w:cs="David" w:hint="cs"/>
          <w:rtl/>
        </w:rPr>
        <w:t xml:space="preserve">המפורטים להלן </w:t>
      </w:r>
      <w:r w:rsidRPr="0059758A">
        <w:rPr>
          <w:rFonts w:cs="David"/>
          <w:rtl/>
        </w:rPr>
        <w:t>כפופים להוראות החשב הכללי במשרד האוצר כפי שמתפרס</w:t>
      </w:r>
      <w:r w:rsidRPr="0059758A">
        <w:rPr>
          <w:rFonts w:cs="David" w:hint="cs"/>
          <w:rtl/>
        </w:rPr>
        <w:t>מי</w:t>
      </w:r>
      <w:r w:rsidRPr="0059758A">
        <w:rPr>
          <w:rFonts w:cs="David"/>
          <w:rtl/>
        </w:rPr>
        <w:t>ם מעת לעת.</w:t>
      </w:r>
    </w:p>
    <w:p w14:paraId="7916DDA1"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 xml:space="preserve">כתנאי מוקדם </w:t>
      </w:r>
      <w:r w:rsidRPr="0059758A">
        <w:rPr>
          <w:rFonts w:cs="David" w:hint="cs"/>
          <w:rtl/>
        </w:rPr>
        <w:t>לאישור חשבון שיוגש על ידי הספק ל</w:t>
      </w:r>
      <w:r w:rsidRPr="0059758A">
        <w:rPr>
          <w:rFonts w:cs="David"/>
          <w:rtl/>
        </w:rPr>
        <w:t>תשלום</w:t>
      </w:r>
      <w:r w:rsidRPr="0059758A">
        <w:rPr>
          <w:rFonts w:cs="David" w:hint="cs"/>
          <w:rtl/>
        </w:rPr>
        <w:t xml:space="preserve"> ("</w:t>
      </w:r>
      <w:r w:rsidRPr="0059758A">
        <w:rPr>
          <w:rFonts w:cs="David" w:hint="cs"/>
          <w:b/>
          <w:bCs/>
          <w:rtl/>
        </w:rPr>
        <w:t>חשבון</w:t>
      </w:r>
      <w:r w:rsidRPr="0059758A">
        <w:rPr>
          <w:rFonts w:cs="David" w:hint="cs"/>
          <w:rtl/>
        </w:rPr>
        <w:t>")</w:t>
      </w:r>
      <w:r w:rsidRPr="0059758A">
        <w:rPr>
          <w:rFonts w:cs="David"/>
          <w:rtl/>
        </w:rPr>
        <w:t>, ה</w:t>
      </w:r>
      <w:r w:rsidRPr="0059758A">
        <w:rPr>
          <w:rFonts w:cs="David" w:hint="cs"/>
          <w:rtl/>
        </w:rPr>
        <w:t>ספק</w:t>
      </w:r>
      <w:r w:rsidRPr="0059758A">
        <w:rPr>
          <w:rFonts w:cs="David"/>
          <w:rtl/>
        </w:rPr>
        <w:t xml:space="preserve"> יידרש להגיש </w:t>
      </w:r>
      <w:r w:rsidRPr="0059758A">
        <w:rPr>
          <w:rFonts w:cs="David" w:hint="cs"/>
          <w:rtl/>
        </w:rPr>
        <w:t>את החשבון בהתאם להנחיות המזמין. בכלל זה</w:t>
      </w:r>
      <w:r w:rsidRPr="0059758A">
        <w:rPr>
          <w:rFonts w:cs="David"/>
          <w:rtl/>
        </w:rPr>
        <w:t xml:space="preserve"> י</w:t>
      </w:r>
      <w:r w:rsidRPr="0059758A">
        <w:rPr>
          <w:rFonts w:cs="David" w:hint="cs"/>
          <w:rtl/>
        </w:rPr>
        <w:t xml:space="preserve">כלול החשבון את הפרטים והמסמכים הבאים: </w:t>
      </w:r>
    </w:p>
    <w:p w14:paraId="7D415CCD"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שם הספק וכתובתו</w:t>
      </w:r>
      <w:r w:rsidRPr="0059758A">
        <w:rPr>
          <w:rFonts w:cs="David" w:hint="cs"/>
          <w:rtl/>
        </w:rPr>
        <w:t xml:space="preserve">, </w:t>
      </w:r>
      <w:r w:rsidRPr="0059758A">
        <w:rPr>
          <w:rFonts w:cs="David"/>
          <w:rtl/>
        </w:rPr>
        <w:t>מספר מזהה</w:t>
      </w:r>
      <w:r w:rsidRPr="0059758A">
        <w:rPr>
          <w:rFonts w:cs="David" w:hint="cs"/>
          <w:rtl/>
        </w:rPr>
        <w:t xml:space="preserve"> של הספק, </w:t>
      </w:r>
      <w:r w:rsidRPr="0059758A">
        <w:rPr>
          <w:rFonts w:cs="David"/>
          <w:rtl/>
        </w:rPr>
        <w:t>תאריך החשבון</w:t>
      </w:r>
      <w:r w:rsidRPr="0059758A">
        <w:rPr>
          <w:rFonts w:cs="David" w:hint="cs"/>
          <w:rtl/>
        </w:rPr>
        <w:t xml:space="preserve">, </w:t>
      </w:r>
      <w:r w:rsidRPr="0059758A">
        <w:rPr>
          <w:rFonts w:cs="David"/>
          <w:rtl/>
        </w:rPr>
        <w:t>מספר התחייבות או הזמנה</w:t>
      </w:r>
      <w:r w:rsidRPr="0059758A">
        <w:rPr>
          <w:rFonts w:cs="David" w:hint="cs"/>
          <w:rtl/>
        </w:rPr>
        <w:t xml:space="preserve">, </w:t>
      </w:r>
      <w:r w:rsidRPr="0059758A">
        <w:rPr>
          <w:rFonts w:cs="David"/>
          <w:rtl/>
        </w:rPr>
        <w:t>תיאור שירות או עבודה</w:t>
      </w:r>
      <w:r w:rsidRPr="0059758A">
        <w:rPr>
          <w:rFonts w:cs="David" w:hint="cs"/>
          <w:rtl/>
        </w:rPr>
        <w:t xml:space="preserve"> (וכן </w:t>
      </w:r>
      <w:r w:rsidRPr="0059758A">
        <w:rPr>
          <w:rFonts w:cs="David"/>
          <w:rtl/>
        </w:rPr>
        <w:t>יחידת מידה</w:t>
      </w:r>
      <w:r w:rsidRPr="0059758A">
        <w:rPr>
          <w:rFonts w:cs="David" w:hint="cs"/>
          <w:rtl/>
        </w:rPr>
        <w:t xml:space="preserve">, </w:t>
      </w:r>
      <w:r w:rsidRPr="0059758A">
        <w:rPr>
          <w:rFonts w:cs="David"/>
          <w:rtl/>
        </w:rPr>
        <w:t>כמות</w:t>
      </w:r>
      <w:r w:rsidRPr="0059758A">
        <w:rPr>
          <w:rFonts w:cs="David" w:hint="cs"/>
          <w:rtl/>
        </w:rPr>
        <w:t xml:space="preserve">, </w:t>
      </w:r>
      <w:r w:rsidRPr="0059758A">
        <w:rPr>
          <w:rFonts w:cs="David"/>
          <w:rtl/>
        </w:rPr>
        <w:t>מחיר יחידה</w:t>
      </w:r>
      <w:r w:rsidRPr="0059758A">
        <w:rPr>
          <w:rFonts w:cs="David" w:hint="cs"/>
          <w:rtl/>
        </w:rPr>
        <w:t>,</w:t>
      </w:r>
      <w:r w:rsidRPr="0059758A">
        <w:rPr>
          <w:rFonts w:cs="David"/>
          <w:rtl/>
        </w:rPr>
        <w:t xml:space="preserve"> אם קיים)</w:t>
      </w:r>
      <w:r w:rsidRPr="0059758A">
        <w:rPr>
          <w:rFonts w:cs="David" w:hint="cs"/>
          <w:rtl/>
        </w:rPr>
        <w:t xml:space="preserve">, </w:t>
      </w:r>
      <w:r w:rsidRPr="0059758A">
        <w:rPr>
          <w:rFonts w:cs="David"/>
          <w:rtl/>
        </w:rPr>
        <w:t>ערך כולל לפני מס ערך מוסף</w:t>
      </w:r>
      <w:r w:rsidRPr="0059758A">
        <w:rPr>
          <w:rFonts w:cs="David" w:hint="cs"/>
          <w:rtl/>
        </w:rPr>
        <w:t xml:space="preserve">, </w:t>
      </w:r>
      <w:r w:rsidRPr="0059758A">
        <w:rPr>
          <w:rFonts w:cs="David"/>
          <w:rtl/>
        </w:rPr>
        <w:t>סכום מס ערך מוסף בגין החשבונית (מתייחס לעוסק מורשה בלבד)</w:t>
      </w:r>
      <w:r w:rsidRPr="0059758A">
        <w:rPr>
          <w:rFonts w:cs="David" w:hint="cs"/>
          <w:rtl/>
        </w:rPr>
        <w:t xml:space="preserve">, </w:t>
      </w:r>
      <w:r w:rsidRPr="0059758A">
        <w:rPr>
          <w:rFonts w:cs="David"/>
          <w:rtl/>
        </w:rPr>
        <w:t>סך הסכום לתשלום – בספרות ובמילים</w:t>
      </w:r>
      <w:r w:rsidRPr="0059758A">
        <w:rPr>
          <w:rFonts w:cs="David" w:hint="cs"/>
          <w:rtl/>
        </w:rPr>
        <w:t xml:space="preserve">, </w:t>
      </w:r>
      <w:r w:rsidRPr="0059758A">
        <w:rPr>
          <w:rFonts w:cs="David"/>
          <w:rtl/>
        </w:rPr>
        <w:t>חתימת הספק או חתימה דיגיטלית</w:t>
      </w:r>
      <w:r w:rsidRPr="0059758A">
        <w:rPr>
          <w:rFonts w:cs="David" w:hint="cs"/>
          <w:rtl/>
        </w:rPr>
        <w:t xml:space="preserve"> וכן </w:t>
      </w:r>
      <w:r w:rsidRPr="0059758A">
        <w:rPr>
          <w:rFonts w:cs="David"/>
          <w:rtl/>
        </w:rPr>
        <w:t>קיום הכיתוב "מסמך ממוחשב"</w:t>
      </w:r>
      <w:r w:rsidRPr="0059758A">
        <w:rPr>
          <w:rFonts w:cs="David" w:hint="cs"/>
          <w:rtl/>
        </w:rPr>
        <w:t>.</w:t>
      </w:r>
    </w:p>
    <w:p w14:paraId="4F92134A"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 xml:space="preserve">צילום תעודת עוסק מורשה על פי חוק מס ערך מוסף, </w:t>
      </w:r>
      <w:proofErr w:type="spellStart"/>
      <w:r w:rsidRPr="0059758A">
        <w:rPr>
          <w:rFonts w:cs="David"/>
          <w:rtl/>
        </w:rPr>
        <w:t>התשל"ו</w:t>
      </w:r>
      <w:proofErr w:type="spellEnd"/>
      <w:r w:rsidRPr="0059758A">
        <w:rPr>
          <w:rFonts w:cs="David"/>
        </w:rPr>
        <w:t>-</w:t>
      </w:r>
      <w:r w:rsidRPr="0059758A">
        <w:rPr>
          <w:rFonts w:cs="David" w:hint="cs"/>
          <w:rtl/>
        </w:rPr>
        <w:t>1976</w:t>
      </w:r>
      <w:r w:rsidRPr="0059758A">
        <w:rPr>
          <w:rFonts w:cs="David"/>
          <w:rtl/>
        </w:rPr>
        <w:t xml:space="preserve"> ("</w:t>
      </w:r>
      <w:r w:rsidRPr="0059758A">
        <w:rPr>
          <w:rFonts w:cs="David"/>
          <w:b/>
          <w:bCs/>
          <w:rtl/>
        </w:rPr>
        <w:t>חוק</w:t>
      </w:r>
      <w:r w:rsidRPr="0059758A">
        <w:rPr>
          <w:rFonts w:cs="David" w:hint="cs"/>
          <w:b/>
          <w:bCs/>
          <w:rtl/>
        </w:rPr>
        <w:t xml:space="preserve"> עסקאות גופים ציבוריים</w:t>
      </w:r>
      <w:r w:rsidRPr="0059758A">
        <w:rPr>
          <w:rFonts w:cs="David"/>
          <w:rtl/>
        </w:rPr>
        <w:t>")</w:t>
      </w:r>
      <w:r w:rsidRPr="0059758A">
        <w:rPr>
          <w:rFonts w:cs="David" w:hint="cs"/>
          <w:rtl/>
        </w:rPr>
        <w:t xml:space="preserve">, </w:t>
      </w:r>
      <w:r w:rsidRPr="0059758A">
        <w:rPr>
          <w:rFonts w:cs="David"/>
          <w:rtl/>
        </w:rPr>
        <w:t xml:space="preserve">בתוקף </w:t>
      </w:r>
      <w:r w:rsidRPr="0059758A">
        <w:rPr>
          <w:rFonts w:cs="David" w:hint="cs"/>
          <w:rtl/>
        </w:rPr>
        <w:t>לאותה</w:t>
      </w:r>
      <w:r w:rsidRPr="0059758A">
        <w:rPr>
          <w:rFonts w:cs="David"/>
          <w:rtl/>
        </w:rPr>
        <w:t xml:space="preserve"> שנת כספים</w:t>
      </w:r>
      <w:r w:rsidRPr="0059758A">
        <w:rPr>
          <w:rFonts w:cs="David" w:hint="cs"/>
          <w:rtl/>
        </w:rPr>
        <w:t>.</w:t>
      </w:r>
    </w:p>
    <w:p w14:paraId="31FAF099"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אישור מפקיד מורשה (כמשמעותו בחוק עסקאות גופים ציבוריים</w:t>
      </w:r>
      <w:r w:rsidRPr="0059758A">
        <w:rPr>
          <w:rFonts w:cs="David" w:hint="cs"/>
          <w:rtl/>
        </w:rPr>
        <w:t>)</w:t>
      </w:r>
      <w:r w:rsidRPr="0059758A">
        <w:rPr>
          <w:rFonts w:cs="David"/>
          <w:rtl/>
        </w:rPr>
        <w:t xml:space="preserve">, בתוקף </w:t>
      </w:r>
      <w:r w:rsidRPr="0059758A">
        <w:rPr>
          <w:rFonts w:cs="David" w:hint="cs"/>
          <w:rtl/>
        </w:rPr>
        <w:t>לאותה</w:t>
      </w:r>
      <w:r w:rsidRPr="0059758A">
        <w:rPr>
          <w:rFonts w:cs="David"/>
          <w:rtl/>
        </w:rPr>
        <w:t xml:space="preserve"> שנת כספים</w:t>
      </w:r>
      <w:r w:rsidRPr="0059758A">
        <w:rPr>
          <w:rFonts w:cs="David" w:hint="cs"/>
          <w:rtl/>
        </w:rPr>
        <w:t>,</w:t>
      </w:r>
      <w:r w:rsidRPr="0059758A">
        <w:rPr>
          <w:rFonts w:cs="David"/>
          <w:rtl/>
        </w:rPr>
        <w:t xml:space="preserve"> כי </w:t>
      </w:r>
      <w:r w:rsidRPr="0059758A">
        <w:rPr>
          <w:rFonts w:cs="David" w:hint="cs"/>
          <w:rtl/>
        </w:rPr>
        <w:t>הוא</w:t>
      </w:r>
      <w:r w:rsidRPr="0059758A">
        <w:rPr>
          <w:rFonts w:cs="David"/>
          <w:rtl/>
        </w:rPr>
        <w:t xml:space="preserve"> מנהל או פטור מלנהל את פנקסי החשבונות והרשומות שעליו לנהלם על פי פקודת מס הכנסה [נוסח חדש] ועל פי החוק.</w:t>
      </w:r>
    </w:p>
    <w:p w14:paraId="02ECFAF2"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lastRenderedPageBreak/>
        <w:t>ה</w:t>
      </w:r>
      <w:r w:rsidRPr="0059758A">
        <w:rPr>
          <w:rFonts w:cs="David" w:hint="cs"/>
          <w:rtl/>
        </w:rPr>
        <w:t>מזמין יבדוק ויאשר כל חשבון שיוגש לתשלום על ידי הספק, בהתאם למפורט לעיל, ולהנחיות החשב הכללי.</w:t>
      </w:r>
    </w:p>
    <w:p w14:paraId="4D1BB929" w14:textId="7B8E331A" w:rsidR="007C715D" w:rsidRPr="007C715D" w:rsidRDefault="007C715D" w:rsidP="007C715D">
      <w:pPr>
        <w:widowControl w:val="0"/>
        <w:adjustRightInd w:val="0"/>
        <w:spacing w:line="276" w:lineRule="auto"/>
        <w:textAlignment w:val="baseline"/>
        <w:rPr>
          <w:rFonts w:eastAsia="Calibri" w:cs="Narkisim"/>
          <w:b/>
          <w:bCs/>
          <w:rtl/>
        </w:rPr>
      </w:pPr>
      <w:r>
        <w:rPr>
          <w:rFonts w:cs="David" w:hint="cs"/>
          <w:rtl/>
        </w:rPr>
        <w:t xml:space="preserve"> </w:t>
      </w:r>
      <w:r w:rsidRPr="007C715D">
        <w:rPr>
          <w:rFonts w:eastAsia="Calibri" w:cs="Narkisim" w:hint="cs"/>
          <w:rtl/>
        </w:rPr>
        <w:t xml:space="preserve">תנאי תשלום יבוצעו על פי </w:t>
      </w:r>
      <w:r w:rsidRPr="007C715D">
        <w:rPr>
          <w:rFonts w:eastAsia="Calibri" w:cs="Narkisim" w:hint="cs"/>
          <w:b/>
          <w:bCs/>
          <w:rtl/>
        </w:rPr>
        <w:t xml:space="preserve">הוראת </w:t>
      </w:r>
      <w:proofErr w:type="spellStart"/>
      <w:r w:rsidRPr="007C715D">
        <w:rPr>
          <w:rFonts w:eastAsia="Calibri" w:cs="Narkisim" w:hint="cs"/>
          <w:b/>
          <w:bCs/>
          <w:rtl/>
        </w:rPr>
        <w:t>תכ"ם</w:t>
      </w:r>
      <w:proofErr w:type="spellEnd"/>
      <w:r w:rsidRPr="007C715D">
        <w:rPr>
          <w:rFonts w:eastAsia="Calibri" w:cs="Narkisim" w:hint="cs"/>
          <w:b/>
          <w:bCs/>
          <w:rtl/>
        </w:rPr>
        <w:t xml:space="preserve"> מספר 1.4.3</w:t>
      </w:r>
      <w:r w:rsidRPr="007C715D">
        <w:rPr>
          <w:rFonts w:eastAsia="Calibri" w:cs="Narkisim" w:hint="cs"/>
          <w:rtl/>
        </w:rPr>
        <w:t xml:space="preserve"> המתפרסמת מעת לעת באתר האינטרנט של משרד האוצר בכתובת:</w:t>
      </w:r>
      <w:r w:rsidRPr="007C715D">
        <w:rPr>
          <w:rFonts w:eastAsia="Calibri" w:cs="Narkisim"/>
        </w:rPr>
        <w:t xml:space="preserve"> </w:t>
      </w:r>
      <w:hyperlink r:id="rId22" w:history="1">
        <w:r w:rsidRPr="007C715D">
          <w:rPr>
            <w:rFonts w:eastAsia="Calibri" w:cs="Narkisim"/>
            <w:color w:val="0000FF"/>
            <w:u w:val="single"/>
          </w:rPr>
          <w:t>http://mof.gov.il/takam/Pages/horaot.aspx?k=1.4.0.3</w:t>
        </w:r>
      </w:hyperlink>
    </w:p>
    <w:p w14:paraId="5863D5D4" w14:textId="40D81AB9" w:rsidR="000D3F47" w:rsidRPr="0059758A" w:rsidRDefault="000D3F47" w:rsidP="008A242B">
      <w:pPr>
        <w:pStyle w:val="af8"/>
        <w:keepLines w:val="0"/>
        <w:widowControl w:val="0"/>
        <w:spacing w:after="120" w:line="360" w:lineRule="auto"/>
        <w:ind w:left="1020"/>
        <w:jc w:val="both"/>
        <w:rPr>
          <w:rFonts w:cs="David"/>
        </w:rPr>
      </w:pPr>
    </w:p>
    <w:p w14:paraId="090EFD8A"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 xml:space="preserve">מס ערך מוסף בשיעור החוקי המתחייב מהמחירים הנ"ל יתווסף לתמורה וישולם בצירוף לכל חשבונית </w:t>
      </w:r>
      <w:r w:rsidRPr="0059758A">
        <w:rPr>
          <w:rFonts w:cs="David" w:hint="cs"/>
          <w:rtl/>
        </w:rPr>
        <w:t>או</w:t>
      </w:r>
      <w:r w:rsidRPr="0059758A">
        <w:rPr>
          <w:rFonts w:cs="David"/>
          <w:rtl/>
        </w:rPr>
        <w:t xml:space="preserve"> תשלום שישלמו המזמינים לספק. במקרה שבו יחול שינוי ב</w:t>
      </w:r>
      <w:r w:rsidRPr="0059758A">
        <w:rPr>
          <w:rFonts w:cs="David" w:hint="cs"/>
          <w:rtl/>
        </w:rPr>
        <w:t>גובה</w:t>
      </w:r>
      <w:r w:rsidRPr="0059758A">
        <w:rPr>
          <w:rFonts w:cs="David"/>
          <w:rtl/>
        </w:rPr>
        <w:t xml:space="preserve"> המע"מ עד מועד </w:t>
      </w:r>
      <w:r w:rsidRPr="0059758A">
        <w:rPr>
          <w:rFonts w:cs="David" w:hint="cs"/>
          <w:rtl/>
        </w:rPr>
        <w:t>הגש</w:t>
      </w:r>
      <w:r w:rsidRPr="0059758A">
        <w:rPr>
          <w:rFonts w:cs="David"/>
          <w:rtl/>
        </w:rPr>
        <w:t>ת החשבו</w:t>
      </w:r>
      <w:r w:rsidRPr="0059758A">
        <w:rPr>
          <w:rFonts w:cs="David" w:hint="cs"/>
          <w:rtl/>
        </w:rPr>
        <w:t>ן</w:t>
      </w:r>
      <w:r w:rsidRPr="0059758A">
        <w:rPr>
          <w:rFonts w:cs="David"/>
          <w:rtl/>
        </w:rPr>
        <w:t xml:space="preserve"> תעודכן בהתאם התמורה לה זכאי הספק</w:t>
      </w:r>
      <w:r w:rsidRPr="0059758A">
        <w:rPr>
          <w:rFonts w:cs="David" w:hint="cs"/>
          <w:rtl/>
        </w:rPr>
        <w:t>.</w:t>
      </w:r>
    </w:p>
    <w:p w14:paraId="1F21413F"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hint="eastAsia"/>
          <w:rtl/>
        </w:rPr>
        <w:t>במקרה</w:t>
      </w:r>
      <w:r w:rsidRPr="0059758A">
        <w:rPr>
          <w:rFonts w:cs="David"/>
          <w:rtl/>
        </w:rPr>
        <w:t xml:space="preserve"> בו יהיו שינויים במסים</w:t>
      </w:r>
      <w:r w:rsidRPr="0059758A">
        <w:rPr>
          <w:rFonts w:cs="David" w:hint="cs"/>
          <w:rtl/>
        </w:rPr>
        <w:t xml:space="preserve"> שאינם מע"מ</w:t>
      </w:r>
      <w:r w:rsidRPr="0059758A">
        <w:rPr>
          <w:rFonts w:cs="David"/>
          <w:rtl/>
        </w:rPr>
        <w:t xml:space="preserve"> או בהיטלים</w:t>
      </w:r>
      <w:r w:rsidRPr="0059758A">
        <w:rPr>
          <w:rFonts w:cs="David" w:hint="cs"/>
          <w:rtl/>
        </w:rPr>
        <w:t xml:space="preserve"> </w:t>
      </w:r>
      <w:r w:rsidRPr="0059758A">
        <w:rPr>
          <w:rFonts w:cs="David"/>
          <w:rtl/>
        </w:rPr>
        <w:t>על מחיר השירותים, לא יהיה בשינויים אלה</w:t>
      </w:r>
      <w:r w:rsidRPr="0059758A">
        <w:rPr>
          <w:rFonts w:cs="David" w:hint="cs"/>
          <w:rtl/>
        </w:rPr>
        <w:t xml:space="preserve"> </w:t>
      </w:r>
      <w:r w:rsidRPr="0059758A">
        <w:rPr>
          <w:rFonts w:cs="David" w:hint="eastAsia"/>
          <w:rtl/>
        </w:rPr>
        <w:t>כדי</w:t>
      </w:r>
      <w:r w:rsidRPr="0059758A">
        <w:rPr>
          <w:rFonts w:cs="David"/>
          <w:rtl/>
        </w:rPr>
        <w:t xml:space="preserve"> </w:t>
      </w:r>
      <w:r w:rsidRPr="0059758A">
        <w:rPr>
          <w:rFonts w:cs="David" w:hint="eastAsia"/>
          <w:rtl/>
        </w:rPr>
        <w:t>להשפיע</w:t>
      </w:r>
      <w:r w:rsidRPr="0059758A">
        <w:rPr>
          <w:rFonts w:cs="David"/>
          <w:rtl/>
        </w:rPr>
        <w:t xml:space="preserve"> </w:t>
      </w:r>
      <w:r w:rsidRPr="0059758A">
        <w:rPr>
          <w:rFonts w:cs="David" w:hint="eastAsia"/>
          <w:rtl/>
        </w:rPr>
        <w:t>על</w:t>
      </w:r>
      <w:r w:rsidRPr="0059758A">
        <w:rPr>
          <w:rFonts w:cs="David"/>
          <w:rtl/>
        </w:rPr>
        <w:t xml:space="preserve"> </w:t>
      </w:r>
      <w:r w:rsidRPr="0059758A">
        <w:rPr>
          <w:rFonts w:cs="David" w:hint="cs"/>
          <w:rtl/>
        </w:rPr>
        <w:t>גובה התמורה</w:t>
      </w:r>
      <w:r w:rsidRPr="0059758A">
        <w:rPr>
          <w:rFonts w:cs="David"/>
          <w:rtl/>
        </w:rPr>
        <w:t xml:space="preserve">, </w:t>
      </w:r>
      <w:r w:rsidRPr="0059758A">
        <w:rPr>
          <w:rFonts w:cs="David" w:hint="eastAsia"/>
          <w:rtl/>
        </w:rPr>
        <w:t>אלא</w:t>
      </w:r>
      <w:r w:rsidRPr="0059758A">
        <w:rPr>
          <w:rFonts w:cs="David"/>
          <w:rtl/>
        </w:rPr>
        <w:t xml:space="preserve"> </w:t>
      </w:r>
      <w:r w:rsidRPr="0059758A">
        <w:rPr>
          <w:rFonts w:cs="David" w:hint="eastAsia"/>
          <w:rtl/>
        </w:rPr>
        <w:t>בהתאם</w:t>
      </w:r>
      <w:r w:rsidRPr="0059758A">
        <w:rPr>
          <w:rFonts w:cs="David"/>
          <w:rtl/>
        </w:rPr>
        <w:t xml:space="preserve"> </w:t>
      </w:r>
      <w:r w:rsidRPr="0059758A">
        <w:rPr>
          <w:rFonts w:cs="David" w:hint="eastAsia"/>
          <w:rtl/>
        </w:rPr>
        <w:t>ובכפוף</w:t>
      </w:r>
      <w:r w:rsidRPr="0059758A">
        <w:rPr>
          <w:rFonts w:cs="David"/>
          <w:rtl/>
        </w:rPr>
        <w:t xml:space="preserve"> </w:t>
      </w:r>
      <w:r w:rsidRPr="0059758A">
        <w:rPr>
          <w:rFonts w:cs="David" w:hint="eastAsia"/>
          <w:rtl/>
        </w:rPr>
        <w:t>לקבלת</w:t>
      </w:r>
      <w:r w:rsidRPr="0059758A">
        <w:rPr>
          <w:rFonts w:cs="David"/>
          <w:rtl/>
        </w:rPr>
        <w:t xml:space="preserve"> </w:t>
      </w:r>
      <w:r w:rsidRPr="0059758A">
        <w:rPr>
          <w:rFonts w:cs="David" w:hint="eastAsia"/>
          <w:rtl/>
        </w:rPr>
        <w:t>אישור</w:t>
      </w:r>
      <w:r w:rsidRPr="0059758A">
        <w:rPr>
          <w:rFonts w:cs="David"/>
          <w:rtl/>
        </w:rPr>
        <w:t xml:space="preserve"> </w:t>
      </w:r>
      <w:r w:rsidRPr="0059758A">
        <w:rPr>
          <w:rFonts w:cs="David" w:hint="eastAsia"/>
          <w:rtl/>
        </w:rPr>
        <w:t>המזמין</w:t>
      </w:r>
      <w:r w:rsidRPr="0059758A">
        <w:rPr>
          <w:rFonts w:cs="David"/>
          <w:rtl/>
        </w:rPr>
        <w:t xml:space="preserve"> </w:t>
      </w:r>
      <w:r w:rsidRPr="0059758A">
        <w:rPr>
          <w:rFonts w:cs="David" w:hint="eastAsia"/>
          <w:rtl/>
        </w:rPr>
        <w:t>מראש</w:t>
      </w:r>
      <w:r w:rsidRPr="0059758A">
        <w:rPr>
          <w:rFonts w:cs="David"/>
          <w:rtl/>
        </w:rPr>
        <w:t xml:space="preserve"> </w:t>
      </w:r>
      <w:r w:rsidRPr="0059758A">
        <w:rPr>
          <w:rFonts w:cs="David" w:hint="eastAsia"/>
          <w:rtl/>
        </w:rPr>
        <w:t>ובכתב</w:t>
      </w:r>
      <w:r w:rsidRPr="0059758A">
        <w:rPr>
          <w:rFonts w:cs="David"/>
          <w:rtl/>
        </w:rPr>
        <w:t xml:space="preserve">, </w:t>
      </w:r>
      <w:r w:rsidRPr="0059758A">
        <w:rPr>
          <w:rFonts w:cs="David" w:hint="eastAsia"/>
          <w:rtl/>
        </w:rPr>
        <w:t>ולפי</w:t>
      </w:r>
      <w:r w:rsidRPr="0059758A">
        <w:rPr>
          <w:rFonts w:cs="David"/>
          <w:rtl/>
        </w:rPr>
        <w:t xml:space="preserve"> </w:t>
      </w:r>
      <w:r w:rsidRPr="0059758A">
        <w:rPr>
          <w:rFonts w:cs="David" w:hint="eastAsia"/>
          <w:rtl/>
        </w:rPr>
        <w:t>שיקול</w:t>
      </w:r>
      <w:r w:rsidRPr="0059758A">
        <w:rPr>
          <w:rFonts w:cs="David"/>
          <w:rtl/>
        </w:rPr>
        <w:t xml:space="preserve"> </w:t>
      </w:r>
      <w:r w:rsidRPr="0059758A">
        <w:rPr>
          <w:rFonts w:cs="David" w:hint="eastAsia"/>
          <w:rtl/>
        </w:rPr>
        <w:t>דעתו</w:t>
      </w:r>
      <w:r w:rsidRPr="0059758A">
        <w:rPr>
          <w:rFonts w:cs="David"/>
          <w:rtl/>
        </w:rPr>
        <w:t xml:space="preserve"> </w:t>
      </w:r>
      <w:r w:rsidRPr="0059758A">
        <w:rPr>
          <w:rFonts w:cs="David" w:hint="eastAsia"/>
          <w:rtl/>
        </w:rPr>
        <w:t>הבלעדי</w:t>
      </w:r>
      <w:r w:rsidRPr="0059758A">
        <w:rPr>
          <w:rFonts w:cs="David"/>
          <w:rtl/>
        </w:rPr>
        <w:t>.</w:t>
      </w:r>
      <w:r w:rsidRPr="0059758A">
        <w:rPr>
          <w:rFonts w:cs="David" w:hint="cs"/>
          <w:rtl/>
        </w:rPr>
        <w:t xml:space="preserve"> </w:t>
      </w:r>
    </w:p>
    <w:p w14:paraId="59D0C482" w14:textId="4873963E" w:rsidR="000D3F47" w:rsidRDefault="000D3F47" w:rsidP="000D3F47">
      <w:pPr>
        <w:pStyle w:val="af8"/>
        <w:keepLines w:val="0"/>
        <w:widowControl w:val="0"/>
        <w:numPr>
          <w:ilvl w:val="1"/>
          <w:numId w:val="56"/>
        </w:numPr>
        <w:spacing w:after="120" w:line="360" w:lineRule="auto"/>
        <w:jc w:val="both"/>
        <w:rPr>
          <w:rFonts w:cs="David"/>
        </w:rPr>
      </w:pPr>
      <w:r w:rsidRPr="0059758A">
        <w:rPr>
          <w:rFonts w:cs="David" w:hint="cs"/>
          <w:rtl/>
        </w:rPr>
        <w:t xml:space="preserve">הספק יידרש להגיש דיווחים וחשבוניות באמצעות </w:t>
      </w:r>
      <w:r w:rsidRPr="0059758A">
        <w:rPr>
          <w:rFonts w:cs="David"/>
          <w:rtl/>
        </w:rPr>
        <w:t>פורטל הספקים הממשלתי</w:t>
      </w:r>
      <w:r w:rsidRPr="0059758A">
        <w:rPr>
          <w:rFonts w:cs="David" w:hint="cs"/>
          <w:rtl/>
        </w:rPr>
        <w:t xml:space="preserve">, מערכת ממוחשבת של הממשלה המאפשרת בין היתר הגשת חשבוניות באופן מקוון. </w:t>
      </w:r>
    </w:p>
    <w:p w14:paraId="0337AE3D" w14:textId="77777777" w:rsidR="00790929" w:rsidRPr="00790929" w:rsidRDefault="00790929" w:rsidP="00790929">
      <w:pPr>
        <w:pStyle w:val="af8"/>
        <w:widowControl w:val="0"/>
        <w:numPr>
          <w:ilvl w:val="1"/>
          <w:numId w:val="56"/>
        </w:numPr>
        <w:spacing w:after="120" w:line="360" w:lineRule="auto"/>
        <w:rPr>
          <w:rFonts w:cs="David"/>
          <w:rtl/>
        </w:rPr>
      </w:pPr>
      <w:r w:rsidRPr="00790929">
        <w:rPr>
          <w:rFonts w:cs="David"/>
          <w:rtl/>
        </w:rPr>
        <w:t xml:space="preserve">כללי ההצמדה כפופים להוראת </w:t>
      </w:r>
      <w:proofErr w:type="spellStart"/>
      <w:r w:rsidRPr="00790929">
        <w:rPr>
          <w:rFonts w:cs="David"/>
          <w:rtl/>
        </w:rPr>
        <w:t>תכ"ם</w:t>
      </w:r>
      <w:proofErr w:type="spellEnd"/>
      <w:r w:rsidRPr="00790929">
        <w:rPr>
          <w:rFonts w:cs="David"/>
          <w:rtl/>
        </w:rPr>
        <w:t xml:space="preserve"> 7.5.2.1 המתעדכנת מעת לעת בכתובת: </w:t>
      </w:r>
      <w:r w:rsidRPr="00790929">
        <w:rPr>
          <w:rFonts w:cs="David"/>
        </w:rPr>
        <w:t>http://mof.gov.il/takam/Pages/horaot.aspx?k=7.5.2.1</w:t>
      </w:r>
      <w:r w:rsidRPr="00790929">
        <w:rPr>
          <w:rFonts w:cs="David"/>
          <w:rtl/>
        </w:rPr>
        <w:t>.</w:t>
      </w:r>
    </w:p>
    <w:p w14:paraId="390F9907" w14:textId="194B683B" w:rsidR="000D3F47" w:rsidRPr="0059758A" w:rsidRDefault="00790929" w:rsidP="000D3F47">
      <w:pPr>
        <w:pStyle w:val="af8"/>
        <w:keepLines w:val="0"/>
        <w:widowControl w:val="0"/>
        <w:numPr>
          <w:ilvl w:val="0"/>
          <w:numId w:val="56"/>
        </w:numPr>
        <w:spacing w:line="360" w:lineRule="auto"/>
        <w:jc w:val="both"/>
        <w:rPr>
          <w:rFonts w:cs="David"/>
          <w:b/>
          <w:bCs/>
          <w:rtl/>
        </w:rPr>
      </w:pPr>
      <w:r w:rsidRPr="00790929">
        <w:rPr>
          <w:rFonts w:cs="David"/>
          <w:rtl/>
        </w:rPr>
        <w:t xml:space="preserve">יום הבסיס לחישוב ההצמדה יהיה המועד האחרון להגשת הצעות בתיבת </w:t>
      </w:r>
      <w:proofErr w:type="spellStart"/>
      <w:r w:rsidRPr="00790929">
        <w:rPr>
          <w:rFonts w:cs="David"/>
          <w:rtl/>
        </w:rPr>
        <w:t>המכרזים.</w:t>
      </w:r>
      <w:bookmarkStart w:id="296" w:name="show_sachArvutBitzua_1"/>
      <w:r w:rsidR="000D3F47" w:rsidRPr="0059758A">
        <w:rPr>
          <w:rFonts w:cs="David"/>
          <w:b/>
          <w:bCs/>
          <w:rtl/>
        </w:rPr>
        <w:t>ערבות</w:t>
      </w:r>
      <w:proofErr w:type="spellEnd"/>
      <w:r w:rsidR="000D3F47" w:rsidRPr="0059758A">
        <w:rPr>
          <w:rFonts w:cs="David" w:hint="cs"/>
          <w:b/>
          <w:bCs/>
          <w:rtl/>
        </w:rPr>
        <w:t xml:space="preserve"> ביצוע</w:t>
      </w:r>
    </w:p>
    <w:p w14:paraId="266E674E" w14:textId="3E50ADD4"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כבטחון למילוי ההתחייבויות של הספק על-פי ה</w:t>
      </w:r>
      <w:r w:rsidRPr="0059758A">
        <w:rPr>
          <w:rFonts w:cs="David" w:hint="cs"/>
          <w:rtl/>
        </w:rPr>
        <w:t>ה</w:t>
      </w:r>
      <w:r w:rsidRPr="0059758A">
        <w:rPr>
          <w:rFonts w:cs="David"/>
          <w:rtl/>
        </w:rPr>
        <w:t xml:space="preserve">סכם </w:t>
      </w:r>
      <w:r w:rsidRPr="0059758A">
        <w:rPr>
          <w:rFonts w:cs="David" w:hint="cs"/>
          <w:rtl/>
        </w:rPr>
        <w:t>ימסור</w:t>
      </w:r>
      <w:r w:rsidRPr="0059758A">
        <w:rPr>
          <w:rFonts w:cs="David"/>
          <w:rtl/>
        </w:rPr>
        <w:t xml:space="preserve"> הספק למזמין ערבות אוטונומית </w:t>
      </w:r>
      <w:r w:rsidRPr="0059758A">
        <w:rPr>
          <w:rFonts w:ascii="David" w:eastAsia="Times New Roman" w:hAnsi="David" w:cs="David"/>
          <w:noProof/>
          <w:rtl/>
          <w:lang w:eastAsia="he-IL"/>
        </w:rPr>
        <w:t>בלתי מותנית, ב</w:t>
      </w:r>
      <w:r w:rsidRPr="0059758A">
        <w:rPr>
          <w:rFonts w:ascii="David" w:eastAsia="Times New Roman" w:hAnsi="David" w:cs="David" w:hint="cs"/>
          <w:noProof/>
          <w:rtl/>
          <w:lang w:eastAsia="he-IL"/>
        </w:rPr>
        <w:t xml:space="preserve">היקף של </w:t>
      </w:r>
      <w:bookmarkStart w:id="297" w:name="SachArvutHatzaa_2"/>
      <w:bookmarkStart w:id="298" w:name="sachArvutBitzua_2"/>
      <w:bookmarkEnd w:id="297"/>
      <w:bookmarkEnd w:id="298"/>
      <w:r w:rsidR="008A242B">
        <w:rPr>
          <w:rFonts w:ascii="David" w:eastAsia="Times New Roman" w:hAnsi="David" w:cs="David"/>
          <w:noProof/>
          <w:lang w:eastAsia="he-IL"/>
        </w:rPr>
        <w:t xml:space="preserve">15,000 </w:t>
      </w:r>
      <w:r w:rsidRPr="0059758A">
        <w:rPr>
          <w:rFonts w:ascii="David" w:eastAsia="Times New Roman" w:hAnsi="David" w:cs="David"/>
          <w:noProof/>
          <w:lang w:eastAsia="he-IL"/>
        </w:rPr>
        <w:t xml:space="preserve"> </w:t>
      </w:r>
      <w:r w:rsidRPr="0059758A">
        <w:rPr>
          <w:rFonts w:ascii="David" w:eastAsia="Times New Roman" w:hAnsi="David" w:cs="David" w:hint="cs"/>
          <w:noProof/>
          <w:rtl/>
          <w:lang w:eastAsia="he-IL"/>
        </w:rPr>
        <w:t>₪</w:t>
      </w:r>
      <w:r w:rsidRPr="0059758A">
        <w:rPr>
          <w:rFonts w:ascii="David" w:eastAsia="Times New Roman" w:hAnsi="David" w:cs="David"/>
          <w:noProof/>
          <w:rtl/>
          <w:lang w:eastAsia="he-IL"/>
        </w:rPr>
        <w:t>, צמודה למדד</w:t>
      </w:r>
      <w:r w:rsidRPr="0059758A">
        <w:rPr>
          <w:rFonts w:cs="David"/>
          <w:rtl/>
        </w:rPr>
        <w:t xml:space="preserve"> המחירים לצרכן שתהיה</w:t>
      </w:r>
      <w:r w:rsidRPr="0059758A">
        <w:rPr>
          <w:rFonts w:cs="David" w:hint="cs"/>
          <w:rtl/>
        </w:rPr>
        <w:t>, בהתאם לנוסח הערבות המצורפת כ</w:t>
      </w:r>
      <w:r w:rsidRPr="0059758A">
        <w:rPr>
          <w:rFonts w:cs="David" w:hint="cs"/>
          <w:b/>
          <w:bCs/>
          <w:rtl/>
        </w:rPr>
        <w:t xml:space="preserve">נספח </w:t>
      </w:r>
      <w:bookmarkStart w:id="299" w:name="nispach14_1"/>
      <w:r w:rsidRPr="0059758A">
        <w:rPr>
          <w:rFonts w:cs="David" w:hint="cs"/>
          <w:b/>
          <w:bCs/>
          <w:rtl/>
        </w:rPr>
        <w:t>ג</w:t>
      </w:r>
      <w:bookmarkEnd w:id="299"/>
      <w:r w:rsidRPr="0059758A">
        <w:rPr>
          <w:rFonts w:cs="David" w:hint="cs"/>
          <w:rtl/>
        </w:rPr>
        <w:t xml:space="preserve"> להסכם.</w:t>
      </w:r>
      <w:r w:rsidRPr="0059758A">
        <w:rPr>
          <w:rFonts w:cs="David"/>
          <w:rtl/>
        </w:rPr>
        <w:t xml:space="preserve"> </w:t>
      </w:r>
    </w:p>
    <w:p w14:paraId="747DD2EE" w14:textId="77777777" w:rsidR="000D3F47" w:rsidRPr="0059758A" w:rsidRDefault="000D3F47" w:rsidP="000D3F47">
      <w:pPr>
        <w:pStyle w:val="38"/>
        <w:numPr>
          <w:ilvl w:val="1"/>
          <w:numId w:val="56"/>
        </w:numPr>
        <w:jc w:val="both"/>
        <w:outlineLvl w:val="9"/>
      </w:pPr>
      <w:bookmarkStart w:id="300" w:name="_Toc407797414"/>
      <w:r w:rsidRPr="0059758A">
        <w:rPr>
          <w:rFonts w:hint="cs"/>
          <w:rtl/>
        </w:rPr>
        <w:t xml:space="preserve">הערבות תהיה מאחד הגופים הבאים: </w:t>
      </w:r>
    </w:p>
    <w:p w14:paraId="1A11EC20" w14:textId="77777777" w:rsidR="000D3F47" w:rsidRPr="0059758A" w:rsidRDefault="000D3F47" w:rsidP="000D3F47">
      <w:pPr>
        <w:pStyle w:val="38"/>
        <w:numPr>
          <w:ilvl w:val="2"/>
          <w:numId w:val="56"/>
        </w:numPr>
        <w:jc w:val="both"/>
        <w:outlineLvl w:val="9"/>
      </w:pPr>
      <w:r w:rsidRPr="0059758A">
        <w:rPr>
          <w:rtl/>
        </w:rPr>
        <w:t>בנק בארץ</w:t>
      </w:r>
      <w:r w:rsidRPr="0059758A">
        <w:rPr>
          <w:rFonts w:hint="cs"/>
          <w:rtl/>
        </w:rPr>
        <w:t xml:space="preserve"> שהוא תאגיד בנקאי שקיבל רישיון בנק לפי סעיף 4(א)(1) לחוק הבנקאות (רישוי), התשמ"א-1981, </w:t>
      </w:r>
      <w:r w:rsidRPr="0059758A">
        <w:rPr>
          <w:rtl/>
        </w:rPr>
        <w:t>לחילופין, ניתן להגיש ערבות מבנק בחוץ לארץ העומד בדרישות</w:t>
      </w:r>
      <w:r w:rsidRPr="0059758A">
        <w:rPr>
          <w:rFonts w:hint="cs"/>
          <w:rtl/>
        </w:rPr>
        <w:t xml:space="preserve"> </w:t>
      </w:r>
      <w:hyperlink r:id="rId23" w:history="1">
        <w:r w:rsidRPr="0059758A">
          <w:rPr>
            <w:rStyle w:val="Hyperlink"/>
            <w:rFonts w:cs="David"/>
            <w:rtl/>
          </w:rPr>
          <w:t xml:space="preserve">הוראת </w:t>
        </w:r>
        <w:proofErr w:type="spellStart"/>
        <w:r w:rsidRPr="0059758A">
          <w:rPr>
            <w:rStyle w:val="Hyperlink"/>
            <w:rFonts w:cs="David"/>
            <w:rtl/>
          </w:rPr>
          <w:t>תכ"ם</w:t>
        </w:r>
        <w:proofErr w:type="spellEnd"/>
        <w:r w:rsidRPr="0059758A">
          <w:rPr>
            <w:rStyle w:val="Hyperlink"/>
            <w:rFonts w:cs="David"/>
            <w:rtl/>
          </w:rPr>
          <w:t xml:space="preserve"> 7.5.1.1 – ערבויות</w:t>
        </w:r>
      </w:hyperlink>
    </w:p>
    <w:p w14:paraId="3C9C3E40" w14:textId="77777777" w:rsidR="000D3F47" w:rsidRPr="0059758A" w:rsidRDefault="000D3F47" w:rsidP="000D3F47">
      <w:pPr>
        <w:pStyle w:val="38"/>
        <w:numPr>
          <w:ilvl w:val="2"/>
          <w:numId w:val="56"/>
        </w:numPr>
        <w:jc w:val="both"/>
        <w:outlineLvl w:val="9"/>
      </w:pPr>
      <w:r w:rsidRPr="0059758A">
        <w:rPr>
          <w:rtl/>
        </w:rPr>
        <w:t>חברת ביטוח ישראלית שברשותה רישיון לעסוק בביטוח על פי חוק הפיקוח על שירותים פיננסיים (ביטוח), תשמ"א-1981</w:t>
      </w:r>
      <w:r w:rsidRPr="0059758A">
        <w:rPr>
          <w:rFonts w:hint="cs"/>
          <w:rtl/>
        </w:rPr>
        <w:t xml:space="preserve">, </w:t>
      </w:r>
      <w:r w:rsidRPr="0059758A">
        <w:rPr>
          <w:rtl/>
        </w:rPr>
        <w:t>לחילופין, ניתן להגיש ערבות מ</w:t>
      </w:r>
      <w:r w:rsidRPr="0059758A">
        <w:rPr>
          <w:rFonts w:hint="cs"/>
          <w:rtl/>
        </w:rPr>
        <w:t>חברת ביטוח</w:t>
      </w:r>
      <w:r w:rsidRPr="0059758A">
        <w:rPr>
          <w:rtl/>
        </w:rPr>
        <w:t xml:space="preserve"> בחוץ לארץ העומד</w:t>
      </w:r>
      <w:r w:rsidRPr="0059758A">
        <w:rPr>
          <w:rFonts w:hint="cs"/>
          <w:rtl/>
        </w:rPr>
        <w:t>ת</w:t>
      </w:r>
      <w:r w:rsidRPr="0059758A">
        <w:rPr>
          <w:rtl/>
        </w:rPr>
        <w:t xml:space="preserve"> בדרישות </w:t>
      </w:r>
      <w:hyperlink r:id="rId24" w:history="1">
        <w:r w:rsidRPr="0059758A">
          <w:rPr>
            <w:rStyle w:val="Hyperlink"/>
            <w:rFonts w:cs="David"/>
            <w:rtl/>
          </w:rPr>
          <w:t xml:space="preserve">הוראת </w:t>
        </w:r>
        <w:proofErr w:type="spellStart"/>
        <w:r w:rsidRPr="0059758A">
          <w:rPr>
            <w:rStyle w:val="Hyperlink"/>
            <w:rFonts w:cs="David"/>
            <w:rtl/>
          </w:rPr>
          <w:t>תכ"ם</w:t>
        </w:r>
        <w:proofErr w:type="spellEnd"/>
        <w:r w:rsidRPr="0059758A">
          <w:rPr>
            <w:rStyle w:val="Hyperlink"/>
            <w:rFonts w:cs="David"/>
            <w:rtl/>
          </w:rPr>
          <w:t xml:space="preserve"> 7.5.1.1 – ערבויות</w:t>
        </w:r>
      </w:hyperlink>
      <w:r w:rsidRPr="0059758A">
        <w:rPr>
          <w:rFonts w:hint="cs"/>
          <w:rtl/>
        </w:rPr>
        <w:t>, למען הסר ספק, ה</w:t>
      </w:r>
      <w:r w:rsidRPr="0059758A">
        <w:rPr>
          <w:rtl/>
        </w:rPr>
        <w:t>ערבות תהיה חתומה על ידי חבר</w:t>
      </w:r>
      <w:r w:rsidRPr="0059758A">
        <w:rPr>
          <w:rFonts w:hint="cs"/>
          <w:rtl/>
        </w:rPr>
        <w:t xml:space="preserve">ת </w:t>
      </w:r>
      <w:r w:rsidRPr="0059758A">
        <w:rPr>
          <w:rtl/>
        </w:rPr>
        <w:t>ה</w:t>
      </w:r>
      <w:r w:rsidRPr="0059758A">
        <w:rPr>
          <w:rFonts w:hint="cs"/>
          <w:rtl/>
        </w:rPr>
        <w:t>ביטוח,</w:t>
      </w:r>
      <w:r w:rsidRPr="0059758A">
        <w:rPr>
          <w:rtl/>
        </w:rPr>
        <w:t xml:space="preserve"> ולא על ידי סוכן הביטוח מטעמה</w:t>
      </w:r>
      <w:r w:rsidRPr="0059758A">
        <w:rPr>
          <w:rFonts w:hint="cs"/>
          <w:rtl/>
        </w:rPr>
        <w:t xml:space="preserve">; </w:t>
      </w:r>
    </w:p>
    <w:bookmarkEnd w:id="300"/>
    <w:p w14:paraId="510CE0AF"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hint="cs"/>
          <w:rtl/>
        </w:rPr>
        <w:t>תוקף הערבות יהיה 90 יום לאחר תום תקופת ההתקשרות.</w:t>
      </w:r>
      <w:r w:rsidRPr="0059758A">
        <w:rPr>
          <w:rFonts w:cs="David"/>
          <w:rtl/>
        </w:rPr>
        <w:t xml:space="preserve"> במידה והמזמין יממש את </w:t>
      </w:r>
      <w:r w:rsidRPr="0059758A">
        <w:rPr>
          <w:rFonts w:cs="David"/>
          <w:rtl/>
        </w:rPr>
        <w:lastRenderedPageBreak/>
        <w:t xml:space="preserve">האופציה להארכת תקופת </w:t>
      </w:r>
      <w:r w:rsidRPr="0059758A">
        <w:rPr>
          <w:rFonts w:cs="David" w:hint="cs"/>
          <w:rtl/>
        </w:rPr>
        <w:t>ההתקשרות</w:t>
      </w:r>
      <w:r w:rsidRPr="0059758A">
        <w:rPr>
          <w:rFonts w:cs="David"/>
          <w:rtl/>
        </w:rPr>
        <w:t xml:space="preserve">, יאריך הספק </w:t>
      </w:r>
      <w:r w:rsidRPr="0059758A">
        <w:rPr>
          <w:rFonts w:cs="David" w:hint="cs"/>
          <w:rtl/>
        </w:rPr>
        <w:t xml:space="preserve">את </w:t>
      </w:r>
      <w:r w:rsidRPr="0059758A">
        <w:rPr>
          <w:rFonts w:cs="David"/>
          <w:rtl/>
        </w:rPr>
        <w:t xml:space="preserve">תוקף </w:t>
      </w:r>
      <w:r w:rsidRPr="0059758A">
        <w:rPr>
          <w:rFonts w:cs="David" w:hint="cs"/>
          <w:rtl/>
        </w:rPr>
        <w:t>ה</w:t>
      </w:r>
      <w:r w:rsidRPr="0059758A">
        <w:rPr>
          <w:rFonts w:cs="David"/>
          <w:rtl/>
        </w:rPr>
        <w:t xml:space="preserve">ערבות בהתאמה עד ל- </w:t>
      </w:r>
      <w:r w:rsidRPr="0059758A">
        <w:rPr>
          <w:rFonts w:cs="David" w:hint="cs"/>
          <w:rtl/>
        </w:rPr>
        <w:t>9</w:t>
      </w:r>
      <w:r w:rsidRPr="0059758A">
        <w:rPr>
          <w:rFonts w:cs="David"/>
          <w:rtl/>
        </w:rPr>
        <w:t xml:space="preserve">0 יום לאחר תום </w:t>
      </w:r>
      <w:r w:rsidRPr="0059758A">
        <w:rPr>
          <w:rFonts w:cs="David" w:hint="cs"/>
          <w:rtl/>
        </w:rPr>
        <w:t>תקופת ההתקשרות</w:t>
      </w:r>
      <w:r w:rsidRPr="0059758A">
        <w:rPr>
          <w:rFonts w:cs="David"/>
          <w:rtl/>
        </w:rPr>
        <w:t xml:space="preserve">. </w:t>
      </w:r>
    </w:p>
    <w:p w14:paraId="761485B1"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המזמין רשאי לדרוש להאריך את תוקף הערבות בעוד שלושה חודשים לאחר תום תקופת הערבות, במקרה בו יהיה הדבר נדרש על מנת להבטיח סיום אספקת השירות</w:t>
      </w:r>
      <w:r w:rsidRPr="0059758A">
        <w:rPr>
          <w:rFonts w:cs="David" w:hint="cs"/>
          <w:rtl/>
        </w:rPr>
        <w:t>ים או אחריות</w:t>
      </w:r>
      <w:r w:rsidRPr="0059758A">
        <w:rPr>
          <w:rFonts w:cs="David"/>
          <w:rtl/>
        </w:rPr>
        <w:t xml:space="preserve">. </w:t>
      </w:r>
      <w:r w:rsidRPr="0059758A">
        <w:rPr>
          <w:rFonts w:cs="David" w:hint="cs"/>
          <w:rtl/>
        </w:rPr>
        <w:t xml:space="preserve">במידה והספק לא יאריך את תוקף הערבות בהתאם להוראות ההסכם, רשאי המזמין לחלט את הערבות, בהתאם לשיקול דעתו הבלעדי. </w:t>
      </w:r>
    </w:p>
    <w:p w14:paraId="0C59DBA1" w14:textId="77777777" w:rsidR="000D3F47" w:rsidRPr="0059758A" w:rsidRDefault="000D3F47" w:rsidP="000D3F47">
      <w:pPr>
        <w:pStyle w:val="38"/>
        <w:numPr>
          <w:ilvl w:val="1"/>
          <w:numId w:val="56"/>
        </w:numPr>
        <w:jc w:val="both"/>
        <w:outlineLvl w:val="9"/>
        <w:rPr>
          <w:rtl/>
        </w:rPr>
      </w:pPr>
      <w:r w:rsidRPr="0059758A">
        <w:rPr>
          <w:rFonts w:hint="cs"/>
          <w:rtl/>
        </w:rPr>
        <w:t>במהלך תקופת ההתקשרות או תקופת המעבר</w:t>
      </w:r>
      <w:r w:rsidRPr="0059758A">
        <w:rPr>
          <w:rtl/>
        </w:rPr>
        <w:t xml:space="preserve"> רשאי המזמין</w:t>
      </w:r>
      <w:r w:rsidRPr="0059758A">
        <w:rPr>
          <w:rFonts w:hint="cs"/>
          <w:rtl/>
        </w:rPr>
        <w:t>,</w:t>
      </w:r>
      <w:r w:rsidRPr="0059758A">
        <w:rPr>
          <w:rtl/>
        </w:rPr>
        <w:t xml:space="preserve"> לפי שיקול דעתו הבלעדי, להפחית את </w:t>
      </w:r>
      <w:r w:rsidRPr="0059758A">
        <w:rPr>
          <w:rFonts w:hint="cs"/>
          <w:rtl/>
        </w:rPr>
        <w:t>סכום</w:t>
      </w:r>
      <w:r w:rsidRPr="0059758A">
        <w:rPr>
          <w:rtl/>
        </w:rPr>
        <w:t xml:space="preserve"> ערבות </w:t>
      </w:r>
      <w:r w:rsidRPr="0059758A">
        <w:rPr>
          <w:rFonts w:hint="cs"/>
          <w:rtl/>
        </w:rPr>
        <w:t xml:space="preserve">הביצוע , </w:t>
      </w:r>
      <w:r w:rsidRPr="0059758A">
        <w:rPr>
          <w:rtl/>
        </w:rPr>
        <w:t xml:space="preserve">לסכום </w:t>
      </w:r>
      <w:r w:rsidRPr="0059758A">
        <w:rPr>
          <w:rFonts w:hint="cs"/>
          <w:rtl/>
        </w:rPr>
        <w:t xml:space="preserve">נמוך יותר, כפי </w:t>
      </w:r>
      <w:r w:rsidRPr="0059758A">
        <w:rPr>
          <w:rtl/>
        </w:rPr>
        <w:t>שיקבע על ידו.</w:t>
      </w:r>
    </w:p>
    <w:p w14:paraId="6E4B5A92"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hint="cs"/>
          <w:rtl/>
        </w:rPr>
        <w:t xml:space="preserve">לאחר תום התוקף של הערבות, ככל שהיא </w:t>
      </w:r>
      <w:r w:rsidRPr="0059758A">
        <w:rPr>
          <w:rFonts w:cs="David"/>
          <w:rtl/>
        </w:rPr>
        <w:t xml:space="preserve">לא חולטה, </w:t>
      </w:r>
      <w:r w:rsidRPr="0059758A">
        <w:rPr>
          <w:rFonts w:cs="David" w:hint="cs"/>
          <w:rtl/>
        </w:rPr>
        <w:t>י</w:t>
      </w:r>
      <w:r w:rsidRPr="0059758A">
        <w:rPr>
          <w:rFonts w:cs="David"/>
          <w:rtl/>
        </w:rPr>
        <w:t>חז</w:t>
      </w:r>
      <w:r w:rsidRPr="0059758A">
        <w:rPr>
          <w:rFonts w:cs="David" w:hint="eastAsia"/>
          <w:rtl/>
        </w:rPr>
        <w:t>י</w:t>
      </w:r>
      <w:r w:rsidRPr="0059758A">
        <w:rPr>
          <w:rFonts w:cs="David"/>
          <w:rtl/>
        </w:rPr>
        <w:t xml:space="preserve">ר </w:t>
      </w:r>
      <w:r w:rsidRPr="0059758A">
        <w:rPr>
          <w:rFonts w:cs="David" w:hint="cs"/>
          <w:rtl/>
        </w:rPr>
        <w:t>המזמין את</w:t>
      </w:r>
      <w:r w:rsidRPr="0059758A">
        <w:rPr>
          <w:rFonts w:cs="David"/>
          <w:rtl/>
        </w:rPr>
        <w:t xml:space="preserve"> הערבות לספק.</w:t>
      </w:r>
    </w:p>
    <w:bookmarkEnd w:id="296"/>
    <w:p w14:paraId="5BDE7DE3"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אחריות לנזקים</w:t>
      </w:r>
    </w:p>
    <w:p w14:paraId="01904835"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הספק </w:t>
      </w:r>
      <w:proofErr w:type="spellStart"/>
      <w:r w:rsidRPr="0059758A">
        <w:rPr>
          <w:rFonts w:cs="David"/>
          <w:rtl/>
        </w:rPr>
        <w:t>ישא</w:t>
      </w:r>
      <w:proofErr w:type="spellEnd"/>
      <w:r w:rsidRPr="0059758A">
        <w:rPr>
          <w:rFonts w:cs="David"/>
          <w:rtl/>
        </w:rPr>
        <w:t xml:space="preserve"> באחריות לכל נזק או אובדן שייגרם </w:t>
      </w:r>
      <w:r w:rsidRPr="0059758A">
        <w:rPr>
          <w:rFonts w:cs="David" w:hint="cs"/>
          <w:rtl/>
        </w:rPr>
        <w:t>למזמין</w:t>
      </w:r>
      <w:r w:rsidRPr="0059758A">
        <w:rPr>
          <w:rFonts w:cs="David"/>
          <w:rtl/>
        </w:rPr>
        <w:t xml:space="preserve"> או לצד שלישי עקב מעש</w:t>
      </w:r>
      <w:r w:rsidRPr="0059758A">
        <w:rPr>
          <w:rFonts w:cs="David" w:hint="cs"/>
          <w:rtl/>
        </w:rPr>
        <w:t>ה או מחדל של</w:t>
      </w:r>
      <w:r w:rsidRPr="0059758A">
        <w:rPr>
          <w:rFonts w:cs="David"/>
          <w:rtl/>
        </w:rPr>
        <w:t xml:space="preserve"> הספק</w:t>
      </w:r>
      <w:r w:rsidRPr="0059758A">
        <w:rPr>
          <w:rFonts w:cs="David" w:hint="cs"/>
          <w:rtl/>
        </w:rPr>
        <w:t xml:space="preserve"> או מי מטעמו, בהתאם לאמור</w:t>
      </w:r>
      <w:r w:rsidRPr="0059758A">
        <w:rPr>
          <w:rFonts w:cs="David"/>
          <w:rtl/>
        </w:rPr>
        <w:t xml:space="preserve"> </w:t>
      </w:r>
      <w:r w:rsidRPr="0059758A">
        <w:rPr>
          <w:rFonts w:cs="David" w:hint="cs"/>
          <w:rtl/>
        </w:rPr>
        <w:t>ב</w:t>
      </w:r>
      <w:r w:rsidRPr="0059758A">
        <w:rPr>
          <w:rFonts w:cs="David"/>
          <w:rtl/>
        </w:rPr>
        <w:t>מכרז ו</w:t>
      </w:r>
      <w:r w:rsidRPr="0059758A">
        <w:rPr>
          <w:rFonts w:cs="David" w:hint="cs"/>
          <w:rtl/>
        </w:rPr>
        <w:t>ב</w:t>
      </w:r>
      <w:r w:rsidRPr="0059758A">
        <w:rPr>
          <w:rFonts w:cs="David"/>
          <w:rtl/>
        </w:rPr>
        <w:t xml:space="preserve">הסכם.  הספק </w:t>
      </w:r>
      <w:r w:rsidRPr="0059758A">
        <w:rPr>
          <w:rFonts w:cs="David" w:hint="cs"/>
          <w:rtl/>
        </w:rPr>
        <w:t xml:space="preserve">מתחייב </w:t>
      </w:r>
      <w:r w:rsidRPr="0059758A">
        <w:rPr>
          <w:rFonts w:cs="David"/>
          <w:rtl/>
        </w:rPr>
        <w:t>לשלם ולשפות</w:t>
      </w:r>
      <w:r w:rsidRPr="0059758A">
        <w:rPr>
          <w:rFonts w:cs="David" w:hint="cs"/>
          <w:rtl/>
        </w:rPr>
        <w:t xml:space="preserve"> את המזמין או המזמין</w:t>
      </w:r>
      <w:r w:rsidRPr="0059758A">
        <w:rPr>
          <w:rFonts w:cs="David"/>
          <w:rtl/>
        </w:rPr>
        <w:t xml:space="preserve"> בעבור כל הוצאה שנגרמה להם כאמור.. </w:t>
      </w:r>
    </w:p>
    <w:p w14:paraId="172ECB75"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הצדדים מצהירים בזאת כי </w:t>
      </w:r>
      <w:r w:rsidRPr="0059758A">
        <w:rPr>
          <w:rFonts w:cs="David" w:hint="cs"/>
          <w:rtl/>
        </w:rPr>
        <w:t>המזמין</w:t>
      </w:r>
      <w:r w:rsidRPr="0059758A">
        <w:rPr>
          <w:rFonts w:cs="David"/>
          <w:rtl/>
        </w:rPr>
        <w:t>, הבאים מכוח</w:t>
      </w:r>
      <w:r w:rsidRPr="0059758A">
        <w:rPr>
          <w:rFonts w:cs="David" w:hint="cs"/>
          <w:rtl/>
        </w:rPr>
        <w:t>ו</w:t>
      </w:r>
      <w:r w:rsidRPr="0059758A">
        <w:rPr>
          <w:rFonts w:cs="David"/>
          <w:rtl/>
        </w:rPr>
        <w:t xml:space="preserve"> או המועסקים על יד</w:t>
      </w:r>
      <w:r w:rsidRPr="0059758A">
        <w:rPr>
          <w:rFonts w:cs="David" w:hint="cs"/>
          <w:rtl/>
        </w:rPr>
        <w:t>ו</w:t>
      </w:r>
      <w:r w:rsidRPr="0059758A">
        <w:rPr>
          <w:rFonts w:cs="David"/>
          <w:rtl/>
        </w:rPr>
        <w:t xml:space="preserve"> לא </w:t>
      </w:r>
      <w:r w:rsidRPr="0059758A">
        <w:rPr>
          <w:rFonts w:cs="David" w:hint="cs"/>
          <w:rtl/>
        </w:rPr>
        <w:t>י</w:t>
      </w:r>
      <w:r w:rsidRPr="0059758A">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59758A">
        <w:rPr>
          <w:rFonts w:cs="David" w:hint="eastAsia"/>
          <w:rtl/>
        </w:rPr>
        <w:t>האמור</w:t>
      </w:r>
      <w:r w:rsidRPr="0059758A">
        <w:rPr>
          <w:rFonts w:cs="David"/>
          <w:rtl/>
        </w:rPr>
        <w:t xml:space="preserve"> לא יחול ביחס לנזק שנגרם בזדון או נזק שהאחריות בגינו מוטלת על המזמין לפי דין.</w:t>
      </w:r>
      <w:r w:rsidRPr="0059758A">
        <w:rPr>
          <w:rFonts w:cs="David" w:hint="cs"/>
          <w:rtl/>
        </w:rPr>
        <w:t xml:space="preserve"> </w:t>
      </w:r>
      <w:r w:rsidRPr="0059758A">
        <w:rPr>
          <w:rFonts w:cs="David"/>
          <w:rtl/>
        </w:rPr>
        <w:t>.</w:t>
      </w:r>
    </w:p>
    <w:p w14:paraId="794015CD" w14:textId="77777777" w:rsidR="000D3F47" w:rsidRPr="0059758A" w:rsidRDefault="000D3F47" w:rsidP="000D3F47">
      <w:pPr>
        <w:pStyle w:val="af8"/>
        <w:keepLines w:val="0"/>
        <w:widowControl w:val="0"/>
        <w:numPr>
          <w:ilvl w:val="0"/>
          <w:numId w:val="56"/>
        </w:numPr>
        <w:spacing w:line="360" w:lineRule="auto"/>
        <w:jc w:val="both"/>
        <w:rPr>
          <w:rFonts w:cs="David"/>
          <w:b/>
          <w:bCs/>
        </w:rPr>
      </w:pPr>
      <w:bookmarkStart w:id="301" w:name="show_IsBituach_1"/>
      <w:r w:rsidRPr="0059758A">
        <w:rPr>
          <w:rFonts w:cs="David" w:hint="cs"/>
          <w:b/>
          <w:bCs/>
          <w:rtl/>
        </w:rPr>
        <w:t>ביטוח</w:t>
      </w:r>
    </w:p>
    <w:p w14:paraId="2A915E0F" w14:textId="77777777" w:rsidR="000D3F47" w:rsidRPr="0059758A" w:rsidRDefault="000D3F47" w:rsidP="000D3F47">
      <w:pPr>
        <w:pStyle w:val="af8"/>
        <w:widowControl w:val="0"/>
        <w:numPr>
          <w:ilvl w:val="1"/>
          <w:numId w:val="56"/>
        </w:numPr>
        <w:spacing w:line="360" w:lineRule="auto"/>
        <w:jc w:val="both"/>
        <w:rPr>
          <w:rFonts w:cs="David"/>
          <w:rtl/>
        </w:rPr>
      </w:pPr>
      <w:r w:rsidRPr="0059758A">
        <w:rPr>
          <w:rFonts w:cs="David"/>
          <w:rtl/>
        </w:rPr>
        <w:t>ה</w:t>
      </w:r>
      <w:r w:rsidRPr="0059758A">
        <w:rPr>
          <w:rFonts w:cs="David" w:hint="cs"/>
          <w:rtl/>
        </w:rPr>
        <w:t>ספק</w:t>
      </w:r>
      <w:r w:rsidRPr="0059758A">
        <w:rPr>
          <w:rFonts w:cs="David"/>
          <w:rtl/>
        </w:rPr>
        <w:t xml:space="preserve"> מתחייב, ולקיים את כל הביטוחים המפורטים </w:t>
      </w:r>
      <w:r w:rsidRPr="0059758A">
        <w:rPr>
          <w:rFonts w:cs="David" w:hint="cs"/>
          <w:rtl/>
        </w:rPr>
        <w:t>ב</w:t>
      </w:r>
      <w:r w:rsidRPr="0059758A">
        <w:rPr>
          <w:rFonts w:cs="David"/>
          <w:b/>
          <w:bCs/>
          <w:rtl/>
        </w:rPr>
        <w:t xml:space="preserve">נספח </w:t>
      </w:r>
      <w:bookmarkStart w:id="302" w:name="nispach15_1"/>
      <w:r w:rsidRPr="0059758A">
        <w:rPr>
          <w:rFonts w:cs="David" w:hint="cs"/>
          <w:b/>
          <w:bCs/>
          <w:rtl/>
        </w:rPr>
        <w:t>ד</w:t>
      </w:r>
      <w:bookmarkEnd w:id="302"/>
      <w:r w:rsidRPr="0059758A">
        <w:rPr>
          <w:rFonts w:cs="David" w:hint="cs"/>
          <w:rtl/>
        </w:rPr>
        <w:t>'</w:t>
      </w:r>
      <w:r w:rsidRPr="0059758A">
        <w:rPr>
          <w:rFonts w:cs="David"/>
          <w:rtl/>
        </w:rPr>
        <w:t xml:space="preserve"> על כל תנאיו, </w:t>
      </w:r>
      <w:r w:rsidRPr="0059758A">
        <w:rPr>
          <w:rFonts w:cs="David" w:hint="cs"/>
          <w:rtl/>
        </w:rPr>
        <w:t>במהלך כל תקופת ההתקשרות</w:t>
      </w:r>
      <w:r w:rsidRPr="0059758A">
        <w:rPr>
          <w:rFonts w:cs="David"/>
          <w:rtl/>
        </w:rPr>
        <w:t>.</w:t>
      </w:r>
      <w:r w:rsidRPr="0059758A">
        <w:rPr>
          <w:rFonts w:cs="David" w:hint="cs"/>
          <w:rtl/>
        </w:rPr>
        <w:t xml:space="preserve"> </w:t>
      </w:r>
      <w:r w:rsidRPr="0059758A">
        <w:rPr>
          <w:rFonts w:ascii="David" w:hAnsi="David" w:cs="David"/>
          <w:rtl/>
        </w:rPr>
        <w:t xml:space="preserve">מבלי לגרוע מכלליות האמור, להלן קישור לאתר האינטרנט של ענבל חברה לביטוח בע"מ ובו מסמך המרכז את השינויים והתיקונים המקובלים ושאינם מקובלים לנוסח הביטוח וכן למכתבים המלווים מסמך זה:  </w:t>
      </w:r>
      <w:hyperlink r:id="rId25" w:history="1">
        <w:r w:rsidRPr="0059758A">
          <w:rPr>
            <w:rStyle w:val="Hyperlink"/>
            <w:rFonts w:ascii="David" w:hAnsi="David" w:cs="David"/>
          </w:rPr>
          <w:t>www.inbal.co.il/HomeWebPages/Advice.aspx</w:t>
        </w:r>
      </w:hyperlink>
      <w:r w:rsidRPr="0059758A">
        <w:rPr>
          <w:rFonts w:ascii="David" w:hAnsi="David" w:cs="David" w:hint="cs"/>
          <w:rtl/>
        </w:rPr>
        <w:t>.</w:t>
      </w:r>
    </w:p>
    <w:p w14:paraId="25D23BFE" w14:textId="77777777" w:rsidR="000D3F47" w:rsidRPr="0059758A" w:rsidRDefault="000D3F47" w:rsidP="000D3F47">
      <w:pPr>
        <w:pStyle w:val="af8"/>
        <w:widowControl w:val="0"/>
        <w:numPr>
          <w:ilvl w:val="1"/>
          <w:numId w:val="56"/>
        </w:numPr>
        <w:spacing w:line="360" w:lineRule="auto"/>
        <w:jc w:val="both"/>
        <w:rPr>
          <w:rFonts w:cs="David"/>
        </w:rPr>
      </w:pPr>
      <w:r w:rsidRPr="0059758A">
        <w:rPr>
          <w:rFonts w:cs="David" w:hint="cs"/>
          <w:rtl/>
        </w:rPr>
        <w:t>ככל שתוקפה של פוליסת ביטוח המפורטת ב</w:t>
      </w:r>
      <w:r w:rsidRPr="0059758A">
        <w:rPr>
          <w:rFonts w:cs="David" w:hint="cs"/>
          <w:b/>
          <w:bCs/>
          <w:rtl/>
        </w:rPr>
        <w:t xml:space="preserve">נספח </w:t>
      </w:r>
      <w:bookmarkStart w:id="303" w:name="nispach15_2"/>
      <w:r w:rsidRPr="0059758A">
        <w:rPr>
          <w:rFonts w:cs="David" w:hint="cs"/>
          <w:b/>
          <w:bCs/>
          <w:rtl/>
        </w:rPr>
        <w:t>ד</w:t>
      </w:r>
      <w:bookmarkEnd w:id="303"/>
      <w:r w:rsidRPr="0059758A">
        <w:rPr>
          <w:rFonts w:cs="David" w:hint="cs"/>
          <w:b/>
          <w:bCs/>
          <w:rtl/>
        </w:rPr>
        <w:t>'</w:t>
      </w:r>
      <w:r w:rsidRPr="0059758A">
        <w:rPr>
          <w:rFonts w:cs="David" w:hint="cs"/>
          <w:rtl/>
        </w:rPr>
        <w:t xml:space="preserve"> מסתיימת במהלך תקופת ההתקשרות, על הספק, </w:t>
      </w:r>
      <w:r w:rsidRPr="0059758A">
        <w:rPr>
          <w:rFonts w:cs="David"/>
          <w:rtl/>
        </w:rPr>
        <w:t>לכל המאוחר שבועיים לפני סיום ת</w:t>
      </w:r>
      <w:r w:rsidRPr="0059758A">
        <w:rPr>
          <w:rFonts w:cs="David" w:hint="cs"/>
          <w:rtl/>
        </w:rPr>
        <w:t>ו</w:t>
      </w:r>
      <w:r w:rsidRPr="0059758A">
        <w:rPr>
          <w:rFonts w:cs="David"/>
          <w:rtl/>
        </w:rPr>
        <w:t>קפ</w:t>
      </w:r>
      <w:r w:rsidRPr="0059758A">
        <w:rPr>
          <w:rFonts w:cs="David" w:hint="cs"/>
          <w:rtl/>
        </w:rPr>
        <w:t xml:space="preserve">ה של הפוליסה, </w:t>
      </w:r>
      <w:r w:rsidRPr="0059758A">
        <w:rPr>
          <w:rFonts w:cs="David"/>
          <w:rtl/>
        </w:rPr>
        <w:t>להציג את העתקי הפוליסות המחודשות או אישור קיום ביטוחים חתומות ע</w:t>
      </w:r>
      <w:r w:rsidRPr="0059758A">
        <w:rPr>
          <w:rFonts w:cs="David" w:hint="cs"/>
          <w:rtl/>
        </w:rPr>
        <w:t>ל ידי</w:t>
      </w:r>
      <w:r w:rsidRPr="0059758A">
        <w:rPr>
          <w:rFonts w:cs="David"/>
          <w:rtl/>
        </w:rPr>
        <w:t xml:space="preserve"> המבטח.</w:t>
      </w:r>
    </w:p>
    <w:p w14:paraId="0D545140" w14:textId="77777777" w:rsidR="000D3F47" w:rsidRPr="0059758A" w:rsidRDefault="000D3F47" w:rsidP="000D3F47">
      <w:pPr>
        <w:pStyle w:val="af8"/>
        <w:widowControl w:val="0"/>
        <w:numPr>
          <w:ilvl w:val="1"/>
          <w:numId w:val="56"/>
        </w:numPr>
        <w:spacing w:line="360" w:lineRule="auto"/>
        <w:jc w:val="both"/>
        <w:rPr>
          <w:rFonts w:cs="David"/>
          <w:rtl/>
        </w:rPr>
      </w:pPr>
      <w:r w:rsidRPr="0059758A">
        <w:rPr>
          <w:rFonts w:cs="David" w:hint="cs"/>
          <w:rtl/>
        </w:rPr>
        <w:t>בנוסף ל</w:t>
      </w:r>
      <w:r w:rsidRPr="0059758A">
        <w:rPr>
          <w:rFonts w:cs="David"/>
          <w:rtl/>
        </w:rPr>
        <w:t>ביטוח</w:t>
      </w:r>
      <w:r w:rsidRPr="0059758A">
        <w:rPr>
          <w:rFonts w:cs="David" w:hint="cs"/>
          <w:rtl/>
        </w:rPr>
        <w:t>ים</w:t>
      </w:r>
      <w:r w:rsidRPr="0059758A">
        <w:rPr>
          <w:rFonts w:cs="David"/>
          <w:rtl/>
        </w:rPr>
        <w:t xml:space="preserve"> הנדרש</w:t>
      </w:r>
      <w:r w:rsidRPr="0059758A">
        <w:rPr>
          <w:rFonts w:cs="David" w:hint="cs"/>
          <w:rtl/>
        </w:rPr>
        <w:t>ים והמפורטים במכרז,</w:t>
      </w:r>
      <w:r w:rsidRPr="0059758A">
        <w:rPr>
          <w:rFonts w:cs="David"/>
          <w:rtl/>
        </w:rPr>
        <w:t xml:space="preserve"> </w:t>
      </w:r>
      <w:r w:rsidRPr="0059758A">
        <w:rPr>
          <w:rFonts w:cs="David" w:hint="cs"/>
          <w:rtl/>
        </w:rPr>
        <w:t>על הספק</w:t>
      </w:r>
      <w:r w:rsidRPr="0059758A">
        <w:rPr>
          <w:rFonts w:cs="David"/>
          <w:rtl/>
        </w:rPr>
        <w:t xml:space="preserve"> לבחון את חשיפתו</w:t>
      </w:r>
      <w:r w:rsidRPr="0059758A">
        <w:rPr>
          <w:rFonts w:cs="David" w:hint="cs"/>
          <w:rtl/>
        </w:rPr>
        <w:t xml:space="preserve"> לאור הוראות המכרז והחוזה</w:t>
      </w:r>
      <w:r w:rsidRPr="0059758A">
        <w:rPr>
          <w:rFonts w:cs="David"/>
          <w:rtl/>
        </w:rPr>
        <w:t xml:space="preserve"> ולקבוע את הביטוחים הנחוצים</w:t>
      </w:r>
      <w:r w:rsidRPr="0059758A">
        <w:rPr>
          <w:rFonts w:cs="David" w:hint="cs"/>
          <w:rtl/>
        </w:rPr>
        <w:t xml:space="preserve"> לו,</w:t>
      </w:r>
      <w:r w:rsidRPr="0059758A">
        <w:rPr>
          <w:rFonts w:cs="David"/>
          <w:rtl/>
        </w:rPr>
        <w:t xml:space="preserve"> בהתאם ל</w:t>
      </w:r>
      <w:r w:rsidRPr="0059758A">
        <w:rPr>
          <w:rFonts w:cs="David" w:hint="cs"/>
          <w:rtl/>
        </w:rPr>
        <w:t>ניהול סיכונים של הספק</w:t>
      </w:r>
      <w:r w:rsidRPr="0059758A">
        <w:rPr>
          <w:rFonts w:cs="David"/>
          <w:rtl/>
        </w:rPr>
        <w:t>.</w:t>
      </w:r>
    </w:p>
    <w:p w14:paraId="76BDACC8" w14:textId="77777777" w:rsidR="000D3F47" w:rsidRPr="0059758A" w:rsidRDefault="000D3F47" w:rsidP="000D3F47">
      <w:pPr>
        <w:pStyle w:val="af8"/>
        <w:widowControl w:val="0"/>
        <w:numPr>
          <w:ilvl w:val="1"/>
          <w:numId w:val="56"/>
        </w:numPr>
        <w:spacing w:line="360" w:lineRule="auto"/>
        <w:jc w:val="both"/>
        <w:rPr>
          <w:rFonts w:cs="David"/>
        </w:rPr>
      </w:pPr>
      <w:r w:rsidRPr="0059758A">
        <w:rPr>
          <w:rFonts w:cs="David"/>
          <w:rtl/>
        </w:rPr>
        <w:lastRenderedPageBreak/>
        <w:t>אין בכל האמור בסעיפי הביטוח כדי לפטור את ה</w:t>
      </w:r>
      <w:r w:rsidRPr="0059758A">
        <w:rPr>
          <w:rFonts w:cs="David" w:hint="cs"/>
          <w:rtl/>
        </w:rPr>
        <w:t>ספק</w:t>
      </w:r>
      <w:r w:rsidRPr="0059758A">
        <w:rPr>
          <w:rFonts w:cs="David"/>
          <w:rtl/>
        </w:rPr>
        <w:t xml:space="preserve">, מכל חובה החלה עליו על פי </w:t>
      </w:r>
      <w:r w:rsidRPr="0059758A">
        <w:rPr>
          <w:rFonts w:cs="David" w:hint="cs"/>
          <w:rtl/>
        </w:rPr>
        <w:t xml:space="preserve">המכרז ועל פי כל </w:t>
      </w:r>
      <w:r w:rsidRPr="0059758A">
        <w:rPr>
          <w:rFonts w:cs="David"/>
          <w:rtl/>
        </w:rPr>
        <w:t>דין</w:t>
      </w:r>
      <w:r w:rsidRPr="0059758A">
        <w:rPr>
          <w:rFonts w:cs="David" w:hint="cs"/>
          <w:rtl/>
        </w:rPr>
        <w:t>.</w:t>
      </w:r>
    </w:p>
    <w:bookmarkEnd w:id="301"/>
    <w:p w14:paraId="659A7F1F"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המחאת זכויות או חובות על פי הסכם</w:t>
      </w:r>
    </w:p>
    <w:p w14:paraId="730BBBE0"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 xml:space="preserve">חל איסור מוחלט על הספק </w:t>
      </w:r>
      <w:proofErr w:type="spellStart"/>
      <w:r w:rsidRPr="0059758A">
        <w:rPr>
          <w:rFonts w:cs="David"/>
          <w:rtl/>
        </w:rPr>
        <w:t>להמחות</w:t>
      </w:r>
      <w:proofErr w:type="spellEnd"/>
      <w:r w:rsidRPr="0059758A">
        <w:rPr>
          <w:rFonts w:cs="David"/>
          <w:rtl/>
        </w:rPr>
        <w:t xml:space="preserve"> או להסב כל זכות או חובה על פי הסכם זה או את ביצוע האמור ב</w:t>
      </w:r>
      <w:r w:rsidRPr="0059758A">
        <w:rPr>
          <w:rFonts w:cs="David" w:hint="cs"/>
          <w:rtl/>
        </w:rPr>
        <w:t>ו</w:t>
      </w:r>
      <w:r w:rsidRPr="0059758A">
        <w:rPr>
          <w:rFonts w:cs="David"/>
          <w:rtl/>
        </w:rPr>
        <w:t>, ללא אישור מראש ובכתב של המזמין</w:t>
      </w:r>
      <w:r w:rsidRPr="0059758A">
        <w:rPr>
          <w:rFonts w:cs="David" w:hint="cs"/>
          <w:rtl/>
        </w:rPr>
        <w:t>, בהתאם לשיקול דעתו הבלעדי</w:t>
      </w:r>
      <w:r w:rsidRPr="0059758A">
        <w:rPr>
          <w:rFonts w:cs="David"/>
          <w:rtl/>
        </w:rPr>
        <w:t xml:space="preserve">. </w:t>
      </w:r>
    </w:p>
    <w:p w14:paraId="243364A2"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אישר המזמין המחאה או הסבה של זכויותיו או חובותיו של הספק על פי הסכם זה, לא יהיה באישור המזמין</w:t>
      </w:r>
      <w:r w:rsidRPr="0059758A">
        <w:rPr>
          <w:rFonts w:cs="David" w:hint="cs"/>
          <w:rtl/>
        </w:rPr>
        <w:t xml:space="preserve"> כדי</w:t>
      </w:r>
      <w:r w:rsidRPr="0059758A">
        <w:rPr>
          <w:rFonts w:cs="David"/>
          <w:rtl/>
        </w:rPr>
        <w:t xml:space="preserve"> לשחרר את הספק מאחריותו כלפי המזמין בדבר הוראות הסכם זה.</w:t>
      </w:r>
    </w:p>
    <w:p w14:paraId="62A84FD3"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מוצהר ומוסכם בזה כי ל</w:t>
      </w:r>
      <w:r w:rsidRPr="0059758A">
        <w:rPr>
          <w:rFonts w:cs="David" w:hint="cs"/>
          <w:rtl/>
        </w:rPr>
        <w:t>מזמין</w:t>
      </w:r>
      <w:r w:rsidRPr="0059758A">
        <w:rPr>
          <w:rFonts w:cs="David"/>
          <w:rtl/>
        </w:rPr>
        <w:t xml:space="preserve"> הזכות </w:t>
      </w:r>
      <w:proofErr w:type="spellStart"/>
      <w:r w:rsidRPr="0059758A">
        <w:rPr>
          <w:rFonts w:cs="David"/>
          <w:rtl/>
        </w:rPr>
        <w:t>להמחות</w:t>
      </w:r>
      <w:proofErr w:type="spellEnd"/>
      <w:r w:rsidRPr="0059758A">
        <w:rPr>
          <w:rFonts w:cs="David"/>
          <w:rtl/>
        </w:rPr>
        <w:t xml:space="preserve"> או להסב כל זכות או חובה על פי הסכם זה ללא צורך בקבלת אישור כלשהו מהספק או מצד ג' כלשהו.</w:t>
      </w:r>
    </w:p>
    <w:p w14:paraId="6E0B3B99"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הפסקת ההתקשרות</w:t>
      </w:r>
    </w:p>
    <w:p w14:paraId="3FFA56A4"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01DAA760"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המזמין יהיה רשאי להודיע לספק בהודעה מוקדמת של 60 יום על </w:t>
      </w:r>
      <w:r w:rsidRPr="0059758A">
        <w:rPr>
          <w:rFonts w:cs="David" w:hint="cs"/>
          <w:rtl/>
        </w:rPr>
        <w:t>הספקת ההתקשרות</w:t>
      </w:r>
      <w:r w:rsidRPr="0059758A">
        <w:rPr>
          <w:rFonts w:cs="David"/>
          <w:rtl/>
        </w:rPr>
        <w:t xml:space="preserve"> מכל סיבה שהיא</w:t>
      </w:r>
      <w:r w:rsidRPr="0059758A">
        <w:rPr>
          <w:rFonts w:cs="David" w:hint="cs"/>
          <w:rtl/>
        </w:rPr>
        <w:t>,</w:t>
      </w:r>
      <w:r w:rsidRPr="0059758A">
        <w:rPr>
          <w:rFonts w:cs="David"/>
          <w:rtl/>
        </w:rPr>
        <w:t xml:space="preserve"> ומבלי שהמזמין יהא חייב לפרש ולנמק את </w:t>
      </w:r>
      <w:r w:rsidRPr="0059758A">
        <w:rPr>
          <w:rFonts w:cs="David" w:hint="cs"/>
          <w:rtl/>
        </w:rPr>
        <w:t>החלטתו</w:t>
      </w:r>
      <w:r w:rsidRPr="0059758A">
        <w:rPr>
          <w:rFonts w:cs="David"/>
          <w:rtl/>
        </w:rPr>
        <w:t>. לא תה</w:t>
      </w:r>
      <w:r w:rsidRPr="0059758A">
        <w:rPr>
          <w:rFonts w:cs="David" w:hint="cs"/>
          <w:rtl/>
        </w:rPr>
        <w:t>יה</w:t>
      </w:r>
      <w:r w:rsidRPr="0059758A">
        <w:rPr>
          <w:rFonts w:cs="David"/>
          <w:rtl/>
        </w:rPr>
        <w:t xml:space="preserve"> לספק כל תביעה</w:t>
      </w:r>
      <w:r w:rsidRPr="0059758A">
        <w:rPr>
          <w:rFonts w:cs="David" w:hint="cs"/>
          <w:rtl/>
        </w:rPr>
        <w:t>,</w:t>
      </w:r>
      <w:r w:rsidRPr="0059758A">
        <w:rPr>
          <w:rFonts w:cs="David"/>
          <w:rtl/>
        </w:rPr>
        <w:t xml:space="preserve"> דרישה כספית או </w:t>
      </w:r>
      <w:r w:rsidRPr="0059758A">
        <w:rPr>
          <w:rFonts w:cs="David" w:hint="cs"/>
          <w:rtl/>
        </w:rPr>
        <w:t xml:space="preserve">טענה </w:t>
      </w:r>
      <w:r w:rsidRPr="0059758A">
        <w:rPr>
          <w:rFonts w:cs="David"/>
          <w:rtl/>
        </w:rPr>
        <w:t xml:space="preserve">אחרת כלפי המזמין בקשר עם הפסקת פעולתו </w:t>
      </w:r>
      <w:r w:rsidRPr="0059758A">
        <w:rPr>
          <w:rFonts w:cs="David" w:hint="cs"/>
          <w:rtl/>
        </w:rPr>
        <w:t>כאמור.</w:t>
      </w:r>
    </w:p>
    <w:p w14:paraId="3C53C087"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הופסקה ההתקשרות עם הספק, כולה או מקצתה, </w:t>
      </w:r>
      <w:r w:rsidRPr="0059758A">
        <w:rPr>
          <w:rFonts w:cs="David" w:hint="cs"/>
          <w:rtl/>
        </w:rPr>
        <w:t xml:space="preserve">בין אם כהחלטה של המזמין, כתוצאה מהפרה של הספק או </w:t>
      </w:r>
      <w:r w:rsidRPr="0059758A">
        <w:rPr>
          <w:rFonts w:cs="David"/>
          <w:rtl/>
        </w:rPr>
        <w:t>מכל סיבה שהיא, רשאי המזמין להתקשר בהסכם עם ספק אחר</w:t>
      </w:r>
      <w:r w:rsidRPr="0059758A">
        <w:rPr>
          <w:rFonts w:cs="David" w:hint="cs"/>
          <w:rtl/>
        </w:rPr>
        <w:t xml:space="preserve"> בנושא המכרז</w:t>
      </w:r>
      <w:r w:rsidRPr="0059758A">
        <w:rPr>
          <w:rFonts w:cs="David"/>
          <w:rtl/>
        </w:rPr>
        <w:t xml:space="preserve">. </w:t>
      </w:r>
    </w:p>
    <w:p w14:paraId="740DCCCA"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מבלי לפגוע בכלליות האמור</w:t>
      </w:r>
      <w:r w:rsidRPr="0059758A">
        <w:rPr>
          <w:rFonts w:cs="David" w:hint="cs"/>
          <w:rtl/>
        </w:rPr>
        <w:t xml:space="preserve"> בכל מקום בהסכם</w:t>
      </w:r>
      <w:r w:rsidRPr="0059758A">
        <w:rPr>
          <w:rFonts w:cs="David"/>
          <w:rtl/>
        </w:rPr>
        <w:t>, המזמין רשאי ל</w:t>
      </w:r>
      <w:r w:rsidRPr="0059758A">
        <w:rPr>
          <w:rFonts w:cs="David" w:hint="cs"/>
          <w:rtl/>
        </w:rPr>
        <w:t>הפסיק את ההתקשרות עם הספק</w:t>
      </w:r>
      <w:r w:rsidRPr="0059758A">
        <w:rPr>
          <w:rFonts w:cs="David"/>
          <w:rtl/>
        </w:rPr>
        <w:t xml:space="preserve">, </w:t>
      </w:r>
      <w:r w:rsidRPr="0059758A">
        <w:rPr>
          <w:rFonts w:cs="David" w:hint="cs"/>
          <w:rtl/>
        </w:rPr>
        <w:t>בהתראה של 30 יום</w:t>
      </w:r>
      <w:r w:rsidRPr="0059758A">
        <w:rPr>
          <w:rFonts w:cs="David"/>
          <w:rtl/>
        </w:rPr>
        <w:t>, בהתרחש כל אחד מהמקרים הבאים:</w:t>
      </w:r>
    </w:p>
    <w:p w14:paraId="507658BE" w14:textId="77777777" w:rsidR="000D3F47" w:rsidRPr="0059758A" w:rsidRDefault="000D3F47" w:rsidP="000D3F47">
      <w:pPr>
        <w:pStyle w:val="af8"/>
        <w:keepLines w:val="0"/>
        <w:widowControl w:val="0"/>
        <w:numPr>
          <w:ilvl w:val="2"/>
          <w:numId w:val="56"/>
        </w:numPr>
        <w:tabs>
          <w:tab w:val="clear" w:pos="1757"/>
          <w:tab w:val="num" w:pos="1817"/>
        </w:tabs>
        <w:spacing w:after="120" w:line="360" w:lineRule="auto"/>
        <w:ind w:left="1817"/>
        <w:jc w:val="both"/>
        <w:rPr>
          <w:rFonts w:cs="David"/>
          <w:rtl/>
        </w:rPr>
      </w:pPr>
      <w:r w:rsidRPr="0059758A">
        <w:rPr>
          <w:rFonts w:cs="David"/>
          <w:rtl/>
        </w:rPr>
        <w:t xml:space="preserve">אם ימונה קדם מפרק, מפרק זמני או קבוע לספק; </w:t>
      </w:r>
    </w:p>
    <w:p w14:paraId="6737587F" w14:textId="77777777" w:rsidR="000D3F47" w:rsidRPr="0059758A" w:rsidRDefault="000D3F47" w:rsidP="000D3F47">
      <w:pPr>
        <w:pStyle w:val="af8"/>
        <w:keepLines w:val="0"/>
        <w:widowControl w:val="0"/>
        <w:numPr>
          <w:ilvl w:val="2"/>
          <w:numId w:val="56"/>
        </w:numPr>
        <w:tabs>
          <w:tab w:val="clear" w:pos="1757"/>
          <w:tab w:val="num" w:pos="1817"/>
        </w:tabs>
        <w:spacing w:after="120" w:line="360" w:lineRule="auto"/>
        <w:ind w:left="1817"/>
        <w:jc w:val="both"/>
        <w:rPr>
          <w:rFonts w:cs="David"/>
          <w:rtl/>
        </w:rPr>
      </w:pPr>
      <w:r w:rsidRPr="0059758A">
        <w:rPr>
          <w:rFonts w:cs="David"/>
          <w:rtl/>
        </w:rPr>
        <w:t xml:space="preserve">אם ימונה כונס נכסים זמני או קבוע לעסקי ו/או לרכוש הספק; </w:t>
      </w:r>
    </w:p>
    <w:p w14:paraId="514AFA6B" w14:textId="77777777" w:rsidR="000D3F47" w:rsidRPr="0059758A" w:rsidRDefault="000D3F47" w:rsidP="000D3F47">
      <w:pPr>
        <w:pStyle w:val="af8"/>
        <w:keepLines w:val="0"/>
        <w:widowControl w:val="0"/>
        <w:numPr>
          <w:ilvl w:val="2"/>
          <w:numId w:val="56"/>
        </w:numPr>
        <w:tabs>
          <w:tab w:val="clear" w:pos="1757"/>
          <w:tab w:val="num" w:pos="1817"/>
        </w:tabs>
        <w:spacing w:after="120" w:line="360" w:lineRule="auto"/>
        <w:ind w:left="1817"/>
        <w:jc w:val="both"/>
        <w:rPr>
          <w:rFonts w:cs="David"/>
        </w:rPr>
      </w:pPr>
      <w:r w:rsidRPr="0059758A">
        <w:rPr>
          <w:rFonts w:cs="David"/>
          <w:rtl/>
        </w:rPr>
        <w:t>אם יינתן צו הקפאת הליכים לספק</w:t>
      </w:r>
      <w:r w:rsidRPr="0059758A">
        <w:rPr>
          <w:rFonts w:cs="David" w:hint="cs"/>
          <w:rtl/>
        </w:rPr>
        <w:t>;</w:t>
      </w:r>
      <w:r w:rsidRPr="0059758A">
        <w:rPr>
          <w:rFonts w:cs="David"/>
          <w:rtl/>
        </w:rPr>
        <w:t xml:space="preserve"> </w:t>
      </w:r>
    </w:p>
    <w:p w14:paraId="4475C57E" w14:textId="77777777" w:rsidR="000D3F47" w:rsidRPr="0059758A" w:rsidRDefault="000D3F47" w:rsidP="000D3F47">
      <w:pPr>
        <w:pStyle w:val="af8"/>
        <w:keepLines w:val="0"/>
        <w:widowControl w:val="0"/>
        <w:spacing w:after="120" w:line="360" w:lineRule="auto"/>
        <w:ind w:left="1020"/>
        <w:jc w:val="both"/>
        <w:rPr>
          <w:rFonts w:cs="David"/>
          <w:rtl/>
        </w:rPr>
      </w:pPr>
      <w:r w:rsidRPr="0059758A">
        <w:rPr>
          <w:rFonts w:cs="David"/>
          <w:rtl/>
        </w:rPr>
        <w:t>על הספק להודיע מידית למזמין</w:t>
      </w:r>
      <w:r w:rsidRPr="0059758A">
        <w:rPr>
          <w:rFonts w:cs="David" w:hint="cs"/>
          <w:rtl/>
        </w:rPr>
        <w:t xml:space="preserve"> על התרחשות אחד ה</w:t>
      </w:r>
      <w:r w:rsidRPr="0059758A">
        <w:rPr>
          <w:rFonts w:cs="David"/>
          <w:rtl/>
        </w:rPr>
        <w:t xml:space="preserve">מקרים המפורטים </w:t>
      </w:r>
      <w:r w:rsidRPr="0059758A">
        <w:rPr>
          <w:rFonts w:cs="David" w:hint="cs"/>
          <w:rtl/>
        </w:rPr>
        <w:t>בסעיף זה</w:t>
      </w:r>
      <w:r w:rsidRPr="0059758A">
        <w:rPr>
          <w:rFonts w:cs="David"/>
          <w:rtl/>
        </w:rPr>
        <w:t>.</w:t>
      </w:r>
    </w:p>
    <w:p w14:paraId="75265ED1"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הפרת ההסכם</w:t>
      </w:r>
    </w:p>
    <w:p w14:paraId="5C107548" w14:textId="77777777" w:rsidR="000D3F47" w:rsidRPr="0059758A" w:rsidRDefault="000D3F47" w:rsidP="000D3F47">
      <w:pPr>
        <w:pStyle w:val="af8"/>
        <w:keepLines w:val="0"/>
        <w:widowControl w:val="0"/>
        <w:numPr>
          <w:ilvl w:val="1"/>
          <w:numId w:val="56"/>
        </w:numPr>
        <w:spacing w:line="360" w:lineRule="auto"/>
        <w:jc w:val="both"/>
        <w:rPr>
          <w:rFonts w:cs="David"/>
        </w:rPr>
      </w:pPr>
      <w:bookmarkStart w:id="304" w:name="_Ref383953134"/>
      <w:r w:rsidRPr="0059758A">
        <w:rPr>
          <w:rFonts w:cs="David" w:hint="cs"/>
          <w:rtl/>
        </w:rPr>
        <w:t xml:space="preserve">הפרה יסודית של ההסכם </w:t>
      </w:r>
      <w:r w:rsidRPr="0059758A">
        <w:rPr>
          <w:rFonts w:cs="David"/>
          <w:rtl/>
        </w:rPr>
        <w:t>–</w:t>
      </w:r>
      <w:r w:rsidRPr="0059758A">
        <w:rPr>
          <w:rFonts w:cs="David" w:hint="cs"/>
          <w:rtl/>
        </w:rPr>
        <w:t xml:space="preserve"> אלה יחשבו כהפרה יסודית של הסכם זה (להלן </w:t>
      </w:r>
      <w:r w:rsidRPr="0059758A">
        <w:rPr>
          <w:rFonts w:cs="David"/>
          <w:rtl/>
        </w:rPr>
        <w:t>–</w:t>
      </w:r>
      <w:r w:rsidRPr="0059758A">
        <w:rPr>
          <w:rFonts w:cs="David" w:hint="cs"/>
          <w:rtl/>
        </w:rPr>
        <w:t xml:space="preserve"> "</w:t>
      </w:r>
      <w:r w:rsidRPr="0059758A">
        <w:rPr>
          <w:rFonts w:cs="David" w:hint="eastAsia"/>
          <w:b/>
          <w:bCs/>
          <w:rtl/>
        </w:rPr>
        <w:t>הפרה</w:t>
      </w:r>
      <w:r w:rsidRPr="0059758A">
        <w:rPr>
          <w:rFonts w:cs="David"/>
          <w:b/>
          <w:bCs/>
          <w:rtl/>
        </w:rPr>
        <w:t xml:space="preserve"> </w:t>
      </w:r>
      <w:r w:rsidRPr="0059758A">
        <w:rPr>
          <w:rFonts w:cs="David" w:hint="eastAsia"/>
          <w:b/>
          <w:bCs/>
          <w:rtl/>
        </w:rPr>
        <w:t>יסודית</w:t>
      </w:r>
      <w:r w:rsidRPr="0059758A">
        <w:rPr>
          <w:rFonts w:cs="David" w:hint="cs"/>
          <w:rtl/>
        </w:rPr>
        <w:t>"):</w:t>
      </w:r>
      <w:bookmarkEnd w:id="304"/>
    </w:p>
    <w:p w14:paraId="7E7020A5" w14:textId="77777777" w:rsidR="000D3F47" w:rsidRPr="0059758A" w:rsidRDefault="000D3F47" w:rsidP="000D3F47">
      <w:pPr>
        <w:pStyle w:val="af8"/>
        <w:keepLines w:val="0"/>
        <w:numPr>
          <w:ilvl w:val="2"/>
          <w:numId w:val="56"/>
        </w:numPr>
        <w:spacing w:before="0" w:beforeAutospacing="0" w:after="0" w:line="360" w:lineRule="auto"/>
        <w:jc w:val="both"/>
        <w:rPr>
          <w:rFonts w:cs="David"/>
        </w:rPr>
      </w:pPr>
      <w:r w:rsidRPr="0059758A">
        <w:rPr>
          <w:rFonts w:cs="David"/>
          <w:rtl/>
        </w:rPr>
        <w:lastRenderedPageBreak/>
        <w:t>הפרת סעיפי ההסכם הבאים: 3, 4, 5,</w:t>
      </w:r>
      <w:r w:rsidRPr="0059758A">
        <w:rPr>
          <w:rFonts w:cs="David" w:hint="cs"/>
          <w:rtl/>
        </w:rPr>
        <w:t xml:space="preserve"> 7, 9</w:t>
      </w:r>
      <w:r w:rsidRPr="0059758A">
        <w:rPr>
          <w:rFonts w:cs="David"/>
          <w:rtl/>
        </w:rPr>
        <w:t>,</w:t>
      </w:r>
      <w:r w:rsidRPr="0059758A">
        <w:rPr>
          <w:rFonts w:cs="David" w:hint="cs"/>
          <w:rtl/>
        </w:rPr>
        <w:t xml:space="preserve"> ו-10</w:t>
      </w:r>
      <w:r w:rsidRPr="0059758A">
        <w:rPr>
          <w:rFonts w:cs="David"/>
          <w:rtl/>
        </w:rPr>
        <w:t>.</w:t>
      </w:r>
    </w:p>
    <w:p w14:paraId="2EA163D0" w14:textId="77777777" w:rsidR="000D3F47" w:rsidRPr="0059758A" w:rsidRDefault="000D3F47" w:rsidP="000D3F47">
      <w:pPr>
        <w:pStyle w:val="af8"/>
        <w:keepLines w:val="0"/>
        <w:numPr>
          <w:ilvl w:val="2"/>
          <w:numId w:val="56"/>
        </w:numPr>
        <w:spacing w:before="0" w:beforeAutospacing="0" w:after="0" w:line="360" w:lineRule="auto"/>
        <w:jc w:val="both"/>
        <w:rPr>
          <w:rFonts w:cs="David"/>
        </w:rPr>
      </w:pPr>
      <w:r w:rsidRPr="0059758A">
        <w:rPr>
          <w:rFonts w:cs="David"/>
          <w:rtl/>
        </w:rPr>
        <w:t>חריגות משמעותיות מ</w:t>
      </w:r>
      <w:r w:rsidRPr="0059758A">
        <w:rPr>
          <w:rFonts w:cs="David" w:hint="cs"/>
          <w:rtl/>
        </w:rPr>
        <w:t>פרטי</w:t>
      </w:r>
      <w:r w:rsidRPr="0059758A">
        <w:rPr>
          <w:rFonts w:cs="David"/>
          <w:rtl/>
        </w:rPr>
        <w:t xml:space="preserve"> ה</w:t>
      </w:r>
      <w:r w:rsidRPr="0059758A">
        <w:rPr>
          <w:rFonts w:cs="David" w:hint="cs"/>
          <w:rtl/>
        </w:rPr>
        <w:t>התקשרות</w:t>
      </w:r>
      <w:r w:rsidRPr="0059758A">
        <w:rPr>
          <w:rFonts w:cs="David"/>
          <w:rtl/>
        </w:rPr>
        <w:t xml:space="preserve"> המבוקשים במכרז</w:t>
      </w:r>
      <w:r w:rsidRPr="0059758A">
        <w:rPr>
          <w:rFonts w:cs="David" w:hint="cs"/>
          <w:rtl/>
        </w:rPr>
        <w:t>;</w:t>
      </w:r>
    </w:p>
    <w:p w14:paraId="007EDE6F" w14:textId="77777777" w:rsidR="000D3F47" w:rsidRPr="0059758A" w:rsidRDefault="000D3F47" w:rsidP="000D3F47">
      <w:pPr>
        <w:pStyle w:val="af8"/>
        <w:keepLines w:val="0"/>
        <w:numPr>
          <w:ilvl w:val="2"/>
          <w:numId w:val="56"/>
        </w:numPr>
        <w:spacing w:before="0" w:beforeAutospacing="0" w:after="0" w:line="360" w:lineRule="auto"/>
        <w:jc w:val="both"/>
        <w:rPr>
          <w:rFonts w:cs="David"/>
        </w:rPr>
      </w:pPr>
      <w:r w:rsidRPr="0059758A">
        <w:rPr>
          <w:rFonts w:cs="David" w:hint="cs"/>
          <w:rtl/>
        </w:rPr>
        <w:t xml:space="preserve">אם הספק לקח חלק בתיאום הצעות, לצורך זכיה במכרז. </w:t>
      </w:r>
    </w:p>
    <w:p w14:paraId="1E2800D3" w14:textId="77777777" w:rsidR="000D3F47" w:rsidRPr="0059758A" w:rsidRDefault="000D3F47" w:rsidP="000D3F47">
      <w:pPr>
        <w:pStyle w:val="af8"/>
        <w:keepLines w:val="0"/>
        <w:numPr>
          <w:ilvl w:val="2"/>
          <w:numId w:val="56"/>
        </w:numPr>
        <w:spacing w:before="0" w:beforeAutospacing="0" w:after="0" w:line="360" w:lineRule="auto"/>
        <w:jc w:val="both"/>
        <w:rPr>
          <w:rFonts w:cs="David"/>
        </w:rPr>
      </w:pPr>
      <w:bookmarkStart w:id="305" w:name="show_IsTovin_4"/>
      <w:bookmarkEnd w:id="305"/>
      <w:r w:rsidRPr="0059758A">
        <w:rPr>
          <w:rFonts w:cs="David" w:hint="eastAsia"/>
          <w:rtl/>
        </w:rPr>
        <w:t>הפעלת</w:t>
      </w:r>
      <w:r w:rsidRPr="0059758A">
        <w:rPr>
          <w:rFonts w:cs="David"/>
          <w:rtl/>
        </w:rPr>
        <w:t xml:space="preserve"> </w:t>
      </w:r>
      <w:r w:rsidRPr="0059758A">
        <w:rPr>
          <w:rFonts w:cs="David" w:hint="eastAsia"/>
          <w:rtl/>
        </w:rPr>
        <w:t>קבלן</w:t>
      </w:r>
      <w:r w:rsidRPr="0059758A">
        <w:rPr>
          <w:rFonts w:cs="David"/>
          <w:rtl/>
        </w:rPr>
        <w:t xml:space="preserve"> </w:t>
      </w:r>
      <w:r w:rsidRPr="0059758A">
        <w:rPr>
          <w:rFonts w:cs="David" w:hint="eastAsia"/>
          <w:rtl/>
        </w:rPr>
        <w:t>משנה</w:t>
      </w:r>
      <w:r w:rsidRPr="0059758A">
        <w:rPr>
          <w:rFonts w:cs="David"/>
          <w:rtl/>
        </w:rPr>
        <w:t xml:space="preserve"> </w:t>
      </w:r>
      <w:r w:rsidRPr="0059758A">
        <w:rPr>
          <w:rFonts w:cs="David" w:hint="eastAsia"/>
          <w:rtl/>
        </w:rPr>
        <w:t>בניגוד</w:t>
      </w:r>
      <w:r w:rsidRPr="0059758A">
        <w:rPr>
          <w:rFonts w:cs="David"/>
          <w:rtl/>
        </w:rPr>
        <w:t xml:space="preserve"> </w:t>
      </w:r>
      <w:r w:rsidRPr="0059758A">
        <w:rPr>
          <w:rFonts w:cs="David" w:hint="eastAsia"/>
          <w:rtl/>
        </w:rPr>
        <w:t>להוראות</w:t>
      </w:r>
      <w:r w:rsidRPr="0059758A">
        <w:rPr>
          <w:rFonts w:cs="David"/>
          <w:rtl/>
        </w:rPr>
        <w:t xml:space="preserve"> </w:t>
      </w:r>
      <w:r w:rsidRPr="0059758A">
        <w:rPr>
          <w:rFonts w:cs="David" w:hint="eastAsia"/>
          <w:rtl/>
        </w:rPr>
        <w:t>במכרז</w:t>
      </w:r>
      <w:r w:rsidRPr="0059758A">
        <w:rPr>
          <w:rFonts w:cs="David"/>
          <w:rtl/>
        </w:rPr>
        <w:t xml:space="preserve"> וההסכם.</w:t>
      </w:r>
    </w:p>
    <w:p w14:paraId="7FB4507A" w14:textId="77777777" w:rsidR="000D3F47" w:rsidRPr="0059758A" w:rsidRDefault="000D3F47" w:rsidP="000D3F47">
      <w:pPr>
        <w:pStyle w:val="af8"/>
        <w:keepLines w:val="0"/>
        <w:numPr>
          <w:ilvl w:val="2"/>
          <w:numId w:val="56"/>
        </w:numPr>
        <w:spacing w:before="0" w:beforeAutospacing="0" w:after="0" w:line="360" w:lineRule="auto"/>
        <w:jc w:val="both"/>
        <w:rPr>
          <w:rFonts w:cs="David"/>
        </w:rPr>
      </w:pPr>
      <w:r w:rsidRPr="0059758A">
        <w:rPr>
          <w:rFonts w:cs="David" w:hint="cs"/>
          <w:rtl/>
        </w:rPr>
        <w:t>אם הספק הסתלק מביצוע ההסכם</w:t>
      </w:r>
      <w:r w:rsidRPr="0059758A">
        <w:rPr>
          <w:rFonts w:cs="David"/>
          <w:rtl/>
        </w:rPr>
        <w:t>.</w:t>
      </w:r>
    </w:p>
    <w:p w14:paraId="43805C02" w14:textId="77777777" w:rsidR="000D3F47" w:rsidRPr="0059758A" w:rsidRDefault="000D3F47" w:rsidP="000D3F47">
      <w:pPr>
        <w:pStyle w:val="af8"/>
        <w:keepLines w:val="0"/>
        <w:widowControl w:val="0"/>
        <w:numPr>
          <w:ilvl w:val="1"/>
          <w:numId w:val="56"/>
        </w:numPr>
        <w:spacing w:line="360" w:lineRule="auto"/>
        <w:jc w:val="both"/>
        <w:rPr>
          <w:rFonts w:cs="David"/>
          <w:rtl/>
        </w:rPr>
      </w:pPr>
      <w:r w:rsidRPr="0059758A">
        <w:rPr>
          <w:rFonts w:cs="David"/>
          <w:rtl/>
        </w:rPr>
        <w:t xml:space="preserve">הפר הספק את ההסכם הפרה יסודית רשאי המזמין, לפי שיקול דעתו, להפסיק </w:t>
      </w:r>
      <w:proofErr w:type="spellStart"/>
      <w:r w:rsidRPr="0059758A">
        <w:rPr>
          <w:rFonts w:cs="David"/>
          <w:rtl/>
        </w:rPr>
        <w:t>מיידית</w:t>
      </w:r>
      <w:proofErr w:type="spellEnd"/>
      <w:r w:rsidRPr="0059758A">
        <w:rPr>
          <w:rFonts w:cs="David"/>
          <w:rtl/>
        </w:rPr>
        <w:t xml:space="preserve"> את ההתקשרות עם הספק או כל חלק ממנה ללא התראה נוספת ולבטל את ההסכם וזאת מבלי לגרוע מזכות המזמין לסעד או פיצוי כאמור </w:t>
      </w:r>
      <w:r w:rsidRPr="0059758A">
        <w:rPr>
          <w:rFonts w:cs="David" w:hint="eastAsia"/>
          <w:rtl/>
        </w:rPr>
        <w:t>ב</w:t>
      </w:r>
      <w:r w:rsidRPr="0059758A">
        <w:rPr>
          <w:rFonts w:cs="David" w:hint="cs"/>
          <w:rtl/>
        </w:rPr>
        <w:t>מכרז</w:t>
      </w:r>
      <w:r w:rsidRPr="0059758A">
        <w:rPr>
          <w:rFonts w:cs="David"/>
          <w:rtl/>
        </w:rPr>
        <w:t>,</w:t>
      </w:r>
      <w:r w:rsidRPr="0059758A">
        <w:rPr>
          <w:rFonts w:cs="David" w:hint="cs"/>
          <w:rtl/>
        </w:rPr>
        <w:t xml:space="preserve"> </w:t>
      </w:r>
      <w:r w:rsidRPr="0059758A">
        <w:rPr>
          <w:rFonts w:cs="David"/>
          <w:rtl/>
        </w:rPr>
        <w:t xml:space="preserve">בהסכם או על פי כל דין. </w:t>
      </w:r>
    </w:p>
    <w:p w14:paraId="2E568860" w14:textId="77777777" w:rsidR="000D3F47" w:rsidRPr="0059758A" w:rsidRDefault="000D3F47" w:rsidP="000D3F47">
      <w:pPr>
        <w:pStyle w:val="af8"/>
        <w:keepLines w:val="0"/>
        <w:widowControl w:val="0"/>
        <w:numPr>
          <w:ilvl w:val="1"/>
          <w:numId w:val="56"/>
        </w:numPr>
        <w:spacing w:line="360" w:lineRule="auto"/>
        <w:jc w:val="both"/>
        <w:rPr>
          <w:rFonts w:cs="David"/>
        </w:rPr>
      </w:pPr>
      <w:r w:rsidRPr="0059758A">
        <w:rPr>
          <w:rFonts w:cs="David"/>
          <w:u w:val="single"/>
          <w:rtl/>
        </w:rPr>
        <w:t>ביטול</w:t>
      </w:r>
      <w:r w:rsidRPr="0059758A">
        <w:rPr>
          <w:rFonts w:cs="David" w:hint="cs"/>
          <w:u w:val="single"/>
          <w:rtl/>
        </w:rPr>
        <w:t xml:space="preserve"> ההתקשרות</w:t>
      </w:r>
      <w:r w:rsidRPr="0059758A">
        <w:rPr>
          <w:rFonts w:cs="David"/>
          <w:u w:val="single"/>
          <w:rtl/>
        </w:rPr>
        <w:t xml:space="preserve"> עקב הפר</w:t>
      </w:r>
      <w:r w:rsidRPr="0059758A">
        <w:rPr>
          <w:rFonts w:cs="David" w:hint="cs"/>
          <w:u w:val="single"/>
          <w:rtl/>
        </w:rPr>
        <w:t>ה או הפרה צפויה</w:t>
      </w:r>
      <w:r w:rsidRPr="0059758A">
        <w:rPr>
          <w:rFonts w:cs="David" w:hint="cs"/>
          <w:rtl/>
        </w:rPr>
        <w:t xml:space="preserve"> -</w:t>
      </w:r>
    </w:p>
    <w:p w14:paraId="48BAA7F0" w14:textId="77777777" w:rsidR="000D3F47" w:rsidRPr="0059758A" w:rsidRDefault="000D3F47" w:rsidP="000D3F47">
      <w:pPr>
        <w:pStyle w:val="af8"/>
        <w:keepLines w:val="0"/>
        <w:widowControl w:val="0"/>
        <w:numPr>
          <w:ilvl w:val="2"/>
          <w:numId w:val="56"/>
        </w:numPr>
        <w:spacing w:line="360" w:lineRule="auto"/>
        <w:jc w:val="both"/>
        <w:rPr>
          <w:rFonts w:cs="David"/>
        </w:rPr>
      </w:pPr>
      <w:r w:rsidRPr="0059758A">
        <w:rPr>
          <w:rFonts w:cs="David" w:hint="cs"/>
          <w:rtl/>
        </w:rPr>
        <w:t xml:space="preserve">בכל מקרה של </w:t>
      </w:r>
      <w:r w:rsidRPr="0059758A">
        <w:rPr>
          <w:rFonts w:cs="David"/>
          <w:rtl/>
        </w:rPr>
        <w:t>אי עמידה של הספק בהתחייבויותיו על פי המכרז וה</w:t>
      </w:r>
      <w:r w:rsidRPr="0059758A">
        <w:rPr>
          <w:rFonts w:cs="David" w:hint="cs"/>
          <w:rtl/>
        </w:rPr>
        <w:t>ה</w:t>
      </w:r>
      <w:r w:rsidRPr="0059758A">
        <w:rPr>
          <w:rFonts w:cs="David"/>
          <w:rtl/>
        </w:rPr>
        <w:t>סכם</w:t>
      </w:r>
      <w:r w:rsidRPr="0059758A">
        <w:rPr>
          <w:rFonts w:cs="David" w:hint="cs"/>
          <w:rtl/>
        </w:rPr>
        <w:t>,</w:t>
      </w:r>
      <w:r w:rsidRPr="0059758A">
        <w:rPr>
          <w:rFonts w:cs="David"/>
          <w:rtl/>
        </w:rPr>
        <w:t xml:space="preserve"> מכל סיבה שהיא, </w:t>
      </w:r>
      <w:r w:rsidRPr="0059758A">
        <w:rPr>
          <w:rFonts w:cs="David" w:hint="eastAsia"/>
          <w:rtl/>
        </w:rPr>
        <w:t>אם</w:t>
      </w:r>
      <w:r w:rsidRPr="0059758A">
        <w:rPr>
          <w:rFonts w:cs="David"/>
          <w:rtl/>
        </w:rPr>
        <w:t xml:space="preserve"> לא תיקן את ההפרה תוך 15 ימי עבודה מקבלת התראה בכתב מאת המזמין.</w:t>
      </w:r>
    </w:p>
    <w:p w14:paraId="3BC96C98" w14:textId="77777777" w:rsidR="000D3F47" w:rsidRPr="0059758A" w:rsidRDefault="000D3F47" w:rsidP="000D3F47">
      <w:pPr>
        <w:pStyle w:val="af8"/>
        <w:keepLines w:val="0"/>
        <w:widowControl w:val="0"/>
        <w:numPr>
          <w:ilvl w:val="2"/>
          <w:numId w:val="56"/>
        </w:numPr>
        <w:spacing w:after="120" w:line="360" w:lineRule="auto"/>
        <w:jc w:val="both"/>
        <w:rPr>
          <w:rFonts w:cs="David"/>
          <w:rtl/>
        </w:rPr>
      </w:pPr>
      <w:r w:rsidRPr="0059758A">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9758A">
        <w:rPr>
          <w:rFonts w:cs="David" w:hint="cs"/>
          <w:rtl/>
        </w:rPr>
        <w:t>דואר אלקטרוני</w:t>
      </w:r>
      <w:r w:rsidRPr="0059758A">
        <w:rPr>
          <w:rFonts w:cs="David"/>
          <w:rtl/>
        </w:rPr>
        <w:t xml:space="preserve"> למזמין. </w:t>
      </w:r>
    </w:p>
    <w:p w14:paraId="3957C4DB" w14:textId="77777777" w:rsidR="000D3F47" w:rsidRPr="0059758A" w:rsidRDefault="000D3F47" w:rsidP="000D3F47">
      <w:pPr>
        <w:pStyle w:val="af8"/>
        <w:keepLines w:val="0"/>
        <w:widowControl w:val="0"/>
        <w:numPr>
          <w:ilvl w:val="2"/>
          <w:numId w:val="56"/>
        </w:numPr>
        <w:spacing w:line="360" w:lineRule="auto"/>
        <w:jc w:val="both"/>
        <w:rPr>
          <w:rFonts w:cs="David"/>
          <w:rtl/>
        </w:rPr>
      </w:pPr>
      <w:r w:rsidRPr="0059758A">
        <w:rPr>
          <w:rFonts w:cs="David" w:hint="cs"/>
          <w:rtl/>
        </w:rPr>
        <w:t xml:space="preserve">בכל מקרה של הפרה צפויה של ההסכם, </w:t>
      </w:r>
      <w:r w:rsidRPr="0059758A">
        <w:rPr>
          <w:rFonts w:cs="David"/>
          <w:rtl/>
        </w:rPr>
        <w:t xml:space="preserve">רשאי המזמין לפי שיקול דעתו </w:t>
      </w:r>
      <w:r w:rsidRPr="0059758A">
        <w:rPr>
          <w:rFonts w:cs="David" w:hint="cs"/>
          <w:rtl/>
        </w:rPr>
        <w:t>לאפשר לספק להכין תכנית לתיקון הליקויים ולדון בה, או</w:t>
      </w:r>
      <w:r w:rsidRPr="0059758A">
        <w:rPr>
          <w:rFonts w:cs="David"/>
          <w:rtl/>
        </w:rPr>
        <w:t xml:space="preserve"> להפסיק את ההתקשרות עם הספק או כל חלק ממנה.</w:t>
      </w:r>
    </w:p>
    <w:p w14:paraId="7727E3E4"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hint="cs"/>
          <w:u w:val="single"/>
          <w:rtl/>
        </w:rPr>
        <w:t>קיזוז ועכבון</w:t>
      </w:r>
      <w:r w:rsidRPr="0059758A">
        <w:rPr>
          <w:rFonts w:cs="David" w:hint="cs"/>
          <w:rtl/>
        </w:rPr>
        <w:t xml:space="preserve"> </w:t>
      </w:r>
      <w:r w:rsidRPr="0059758A">
        <w:rPr>
          <w:rFonts w:cs="David"/>
          <w:rtl/>
        </w:rPr>
        <w:t>–</w:t>
      </w:r>
    </w:p>
    <w:p w14:paraId="505E95F7"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מבלי לגרוע מזכויות המזמין לפי הסכם זה או על פי כל דין</w:t>
      </w:r>
      <w:r w:rsidRPr="0059758A">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57AC138C"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hint="cs"/>
          <w:rtl/>
        </w:rPr>
        <w:t>לספק לא תהא כל זכות קיזוז או עכבון כלפי המזמין או מזמין כלשהו בגין כל סכום שלטענתו אחת מהן חייבת לו.</w:t>
      </w:r>
    </w:p>
    <w:p w14:paraId="7F76D47F" w14:textId="77777777" w:rsidR="000D3F47" w:rsidRPr="0059758A" w:rsidRDefault="000D3F47" w:rsidP="000D3F47">
      <w:pPr>
        <w:pStyle w:val="af8"/>
        <w:keepLines w:val="0"/>
        <w:widowControl w:val="0"/>
        <w:numPr>
          <w:ilvl w:val="1"/>
          <w:numId w:val="56"/>
        </w:numPr>
        <w:spacing w:after="120" w:line="360" w:lineRule="auto"/>
        <w:jc w:val="both"/>
        <w:rPr>
          <w:rFonts w:cs="David"/>
          <w:u w:val="single"/>
        </w:rPr>
      </w:pPr>
      <w:bookmarkStart w:id="306" w:name="show_sachArvutBitzua_2"/>
      <w:r w:rsidRPr="0059758A">
        <w:rPr>
          <w:rFonts w:cs="David" w:hint="cs"/>
          <w:u w:val="single"/>
          <w:rtl/>
        </w:rPr>
        <w:t>חילוט ערבות</w:t>
      </w:r>
      <w:r w:rsidRPr="0059758A">
        <w:rPr>
          <w:rFonts w:cs="David" w:hint="cs"/>
          <w:rtl/>
        </w:rPr>
        <w:t xml:space="preserve"> </w:t>
      </w:r>
      <w:r w:rsidRPr="0059758A">
        <w:rPr>
          <w:rFonts w:cs="David"/>
          <w:rtl/>
        </w:rPr>
        <w:t>–</w:t>
      </w:r>
    </w:p>
    <w:p w14:paraId="0CC308E5"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מבלי לפגוע באמור בכל מקום אחר בהסכם</w:t>
      </w:r>
      <w:r w:rsidRPr="0059758A">
        <w:rPr>
          <w:rFonts w:cs="David" w:hint="cs"/>
          <w:rtl/>
        </w:rPr>
        <w:t>,</w:t>
      </w:r>
      <w:r w:rsidRPr="0059758A">
        <w:rPr>
          <w:rFonts w:cs="David"/>
          <w:rtl/>
        </w:rPr>
        <w:t xml:space="preserve"> ערבות</w:t>
      </w:r>
      <w:r w:rsidRPr="0059758A">
        <w:rPr>
          <w:rFonts w:cs="David" w:hint="cs"/>
          <w:rtl/>
        </w:rPr>
        <w:t xml:space="preserve"> הביצוע</w:t>
      </w:r>
      <w:r w:rsidRPr="0059758A">
        <w:rPr>
          <w:rFonts w:cs="David"/>
          <w:rtl/>
        </w:rPr>
        <w:t xml:space="preserve"> ניתנת לחילוט על ידי המזמין עקב הפרת</w:t>
      </w:r>
      <w:r w:rsidRPr="0059758A">
        <w:rPr>
          <w:rFonts w:cs="David" w:hint="cs"/>
          <w:rtl/>
        </w:rPr>
        <w:t xml:space="preserve"> תנאי</w:t>
      </w:r>
      <w:r w:rsidRPr="0059758A">
        <w:rPr>
          <w:rFonts w:cs="David"/>
          <w:rtl/>
        </w:rPr>
        <w:t xml:space="preserve"> המכרז או ההסכם על ידי הספק</w:t>
      </w:r>
      <w:r w:rsidRPr="0059758A">
        <w:rPr>
          <w:rFonts w:cs="David" w:hint="cs"/>
          <w:rtl/>
        </w:rPr>
        <w:t xml:space="preserve"> </w:t>
      </w:r>
      <w:r w:rsidRPr="0059758A">
        <w:rPr>
          <w:rFonts w:cs="David"/>
          <w:rtl/>
        </w:rPr>
        <w:t>או בגין התנהגות שאינה מקובלת ושאינה בתום לב, או לצורך כל תשלום אחר המגיע למזמין</w:t>
      </w:r>
      <w:r w:rsidRPr="0059758A">
        <w:rPr>
          <w:rFonts w:cs="David" w:hint="cs"/>
          <w:rtl/>
        </w:rPr>
        <w:t xml:space="preserve"> </w:t>
      </w:r>
      <w:r w:rsidRPr="0059758A">
        <w:rPr>
          <w:rFonts w:cs="David"/>
          <w:rtl/>
        </w:rPr>
        <w:t>מהספק</w:t>
      </w:r>
      <w:r w:rsidRPr="0059758A">
        <w:rPr>
          <w:rFonts w:cs="David" w:hint="cs"/>
          <w:rtl/>
        </w:rPr>
        <w:t xml:space="preserve">, ובכלל זה פיצויים. </w:t>
      </w:r>
    </w:p>
    <w:p w14:paraId="3138FD4D" w14:textId="77777777" w:rsidR="000D3F47" w:rsidRPr="0059758A" w:rsidRDefault="000D3F47" w:rsidP="000D3F47">
      <w:pPr>
        <w:pStyle w:val="af8"/>
        <w:keepLines w:val="0"/>
        <w:widowControl w:val="0"/>
        <w:numPr>
          <w:ilvl w:val="2"/>
          <w:numId w:val="56"/>
        </w:numPr>
        <w:spacing w:after="120" w:line="360" w:lineRule="auto"/>
        <w:jc w:val="both"/>
        <w:rPr>
          <w:rFonts w:cs="David"/>
          <w:rtl/>
        </w:rPr>
      </w:pPr>
      <w:r w:rsidRPr="0059758A">
        <w:rPr>
          <w:rFonts w:cs="David"/>
          <w:rtl/>
        </w:rPr>
        <w:t xml:space="preserve">לספק תינתן התראה בכתב </w:t>
      </w:r>
      <w:r w:rsidRPr="0059758A">
        <w:rPr>
          <w:rFonts w:cs="David" w:hint="cs"/>
          <w:rtl/>
        </w:rPr>
        <w:t>5</w:t>
      </w:r>
      <w:r w:rsidRPr="0059758A">
        <w:rPr>
          <w:rFonts w:cs="David"/>
          <w:rtl/>
        </w:rPr>
        <w:t xml:space="preserve"> ימים בטרם יממש המזמין את סמכותו לפי סעיף </w:t>
      </w:r>
      <w:r w:rsidRPr="0059758A">
        <w:rPr>
          <w:rFonts w:cs="David"/>
          <w:rtl/>
        </w:rPr>
        <w:lastRenderedPageBreak/>
        <w:t>זה.</w:t>
      </w:r>
    </w:p>
    <w:p w14:paraId="725A5114"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מובהר בזאת כי חילוט הערבות לא ייחשב כתשלום</w:t>
      </w:r>
      <w:r w:rsidRPr="0059758A">
        <w:rPr>
          <w:rFonts w:cs="David" w:hint="cs"/>
          <w:rtl/>
        </w:rPr>
        <w:t xml:space="preserve"> מלוא הפיצויים בהתאם להסכם זה, </w:t>
      </w:r>
      <w:r w:rsidRPr="0059758A">
        <w:rPr>
          <w:rFonts w:cs="David"/>
          <w:rtl/>
        </w:rPr>
        <w:t xml:space="preserve">וכי המזמין יהיה זכאי לקבל מן הספק את ההפרש בין הסכום ששולם עקב חילוט הערבות, ובין סכום הנזק שנגרם למזמין בפועל. </w:t>
      </w:r>
    </w:p>
    <w:p w14:paraId="0DE571DE" w14:textId="77777777" w:rsidR="000D3F47" w:rsidRPr="0059758A" w:rsidRDefault="000D3F47" w:rsidP="000D3F47">
      <w:pPr>
        <w:pStyle w:val="af8"/>
        <w:keepLines w:val="0"/>
        <w:widowControl w:val="0"/>
        <w:numPr>
          <w:ilvl w:val="2"/>
          <w:numId w:val="56"/>
        </w:numPr>
        <w:spacing w:after="120" w:line="360" w:lineRule="auto"/>
        <w:jc w:val="both"/>
        <w:rPr>
          <w:rFonts w:cs="David"/>
          <w:rtl/>
        </w:rPr>
      </w:pPr>
      <w:r w:rsidRPr="0059758A">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306"/>
    <w:p w14:paraId="364E0008" w14:textId="77777777" w:rsidR="000D3F47" w:rsidRPr="0059758A" w:rsidRDefault="000D3F47" w:rsidP="000D3F47">
      <w:pPr>
        <w:pStyle w:val="af8"/>
        <w:keepLines w:val="0"/>
        <w:widowControl w:val="0"/>
        <w:numPr>
          <w:ilvl w:val="0"/>
          <w:numId w:val="56"/>
        </w:numPr>
        <w:spacing w:line="360" w:lineRule="auto"/>
        <w:jc w:val="both"/>
        <w:rPr>
          <w:rFonts w:cs="David"/>
          <w:b/>
          <w:bCs/>
          <w:rtl/>
        </w:rPr>
      </w:pPr>
      <w:r w:rsidRPr="0059758A">
        <w:rPr>
          <w:rFonts w:cs="David"/>
          <w:b/>
          <w:bCs/>
          <w:rtl/>
        </w:rPr>
        <w:t>תרופות מצטברות</w:t>
      </w:r>
    </w:p>
    <w:p w14:paraId="6963F717"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התרופות, לרבות זכות הקיזוז והחילוט,</w:t>
      </w:r>
      <w:r w:rsidRPr="0059758A">
        <w:rPr>
          <w:rFonts w:cs="David" w:hint="cs"/>
          <w:rtl/>
        </w:rPr>
        <w:t xml:space="preserve"> פיצויים מוסכמים,</w:t>
      </w:r>
      <w:r w:rsidRPr="0059758A">
        <w:rPr>
          <w:rFonts w:cs="David"/>
          <w:rtl/>
        </w:rPr>
        <w:t xml:space="preserve">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3B0B126F"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ויתר המזמין על </w:t>
      </w:r>
      <w:r w:rsidRPr="0059758A">
        <w:rPr>
          <w:rFonts w:cs="David" w:hint="cs"/>
          <w:rtl/>
        </w:rPr>
        <w:t xml:space="preserve">זכויותיו עקב </w:t>
      </w:r>
      <w:r w:rsidRPr="0059758A">
        <w:rPr>
          <w:rFonts w:cs="David"/>
          <w:rtl/>
        </w:rPr>
        <w:t>הפרת הוראה מהוראות הסכם זה</w:t>
      </w:r>
      <w:r w:rsidRPr="0059758A">
        <w:rPr>
          <w:rFonts w:cs="David" w:hint="cs"/>
          <w:rtl/>
        </w:rPr>
        <w:t xml:space="preserve"> על ידי הספק</w:t>
      </w:r>
      <w:r w:rsidRPr="0059758A">
        <w:rPr>
          <w:rFonts w:cs="David"/>
          <w:rtl/>
        </w:rPr>
        <w:t xml:space="preserve">, לא </w:t>
      </w:r>
      <w:r w:rsidRPr="0059758A">
        <w:rPr>
          <w:rFonts w:cs="David" w:hint="cs"/>
          <w:rtl/>
        </w:rPr>
        <w:t>ייחשב</w:t>
      </w:r>
      <w:r w:rsidRPr="0059758A">
        <w:rPr>
          <w:rFonts w:cs="David"/>
          <w:rtl/>
        </w:rPr>
        <w:t xml:space="preserve"> </w:t>
      </w:r>
      <w:proofErr w:type="spellStart"/>
      <w:r w:rsidRPr="0059758A">
        <w:rPr>
          <w:rFonts w:cs="David"/>
          <w:rtl/>
        </w:rPr>
        <w:t>כויתור</w:t>
      </w:r>
      <w:proofErr w:type="spellEnd"/>
      <w:r w:rsidRPr="0059758A">
        <w:rPr>
          <w:rFonts w:cs="David"/>
          <w:rtl/>
        </w:rPr>
        <w:t xml:space="preserve"> על כל הפרה אחרת של אותה הוראה או הוראה אחרת. </w:t>
      </w:r>
    </w:p>
    <w:p w14:paraId="32CF0770" w14:textId="77777777" w:rsidR="000D3F47" w:rsidRPr="0059758A" w:rsidRDefault="000D3F47" w:rsidP="000D3F47">
      <w:pPr>
        <w:pStyle w:val="af8"/>
        <w:keepLines w:val="0"/>
        <w:widowControl w:val="0"/>
        <w:numPr>
          <w:ilvl w:val="0"/>
          <w:numId w:val="56"/>
        </w:numPr>
        <w:spacing w:after="120" w:line="360" w:lineRule="auto"/>
        <w:jc w:val="both"/>
        <w:rPr>
          <w:rFonts w:cs="David"/>
          <w:b/>
          <w:bCs/>
          <w:rtl/>
        </w:rPr>
      </w:pPr>
      <w:r w:rsidRPr="0059758A">
        <w:rPr>
          <w:rFonts w:cs="David"/>
          <w:b/>
          <w:bCs/>
          <w:rtl/>
        </w:rPr>
        <w:t>כתובות הצדדים והודעות</w:t>
      </w:r>
    </w:p>
    <w:p w14:paraId="4B5D28BB"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כל הודעה על פי הסכם זה תימסר בדואר רשום, אלא אם הסכימו הצדדים</w:t>
      </w:r>
      <w:r w:rsidRPr="0059758A">
        <w:rPr>
          <w:rFonts w:cs="David" w:hint="cs"/>
          <w:rtl/>
        </w:rPr>
        <w:t xml:space="preserve"> אחרת</w:t>
      </w:r>
      <w:r w:rsidRPr="0059758A">
        <w:rPr>
          <w:rFonts w:cs="David"/>
          <w:rtl/>
        </w:rPr>
        <w:t>; הודעה בדואר רשום כאמור תחשב שנתקבלה לאחר 3 ימים מיום המסירה לבית הדואר.</w:t>
      </w:r>
    </w:p>
    <w:p w14:paraId="4FF06DFE"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hint="cs"/>
          <w:rtl/>
        </w:rPr>
        <w:t>משלוח דואר על פי הסכם זה יהיה לכתובת הבאות:</w:t>
      </w:r>
    </w:p>
    <w:p w14:paraId="55B87DDE"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 xml:space="preserve">כתובת </w:t>
      </w:r>
      <w:proofErr w:type="spellStart"/>
      <w:r w:rsidRPr="0059758A">
        <w:rPr>
          <w:rFonts w:cs="David"/>
          <w:rtl/>
        </w:rPr>
        <w:t>המזמין:</w:t>
      </w:r>
      <w:bookmarkStart w:id="307" w:name="TenderAddress_1"/>
      <w:r w:rsidRPr="0059758A">
        <w:rPr>
          <w:rFonts w:cs="David" w:hint="cs"/>
          <w:rtl/>
        </w:rPr>
        <w:t>משרד</w:t>
      </w:r>
      <w:proofErr w:type="spellEnd"/>
      <w:r w:rsidRPr="0059758A">
        <w:rPr>
          <w:rFonts w:cs="David" w:hint="cs"/>
          <w:rtl/>
        </w:rPr>
        <w:t xml:space="preserve"> החקלאות ופיתוח הכפר, בניין הנהלה קומה 1, חדר 152 בימים א-ה בשעות העבודה המקובלות</w:t>
      </w:r>
      <w:bookmarkEnd w:id="307"/>
      <w:r w:rsidRPr="0059758A">
        <w:rPr>
          <w:rFonts w:cs="David" w:hint="cs"/>
          <w:rtl/>
        </w:rPr>
        <w:t>.</w:t>
      </w:r>
    </w:p>
    <w:p w14:paraId="21C18A43" w14:textId="77777777" w:rsidR="000D3F47" w:rsidRPr="0059758A" w:rsidRDefault="000D3F47" w:rsidP="000D3F47">
      <w:pPr>
        <w:pStyle w:val="af8"/>
        <w:keepLines w:val="0"/>
        <w:widowControl w:val="0"/>
        <w:numPr>
          <w:ilvl w:val="2"/>
          <w:numId w:val="56"/>
        </w:numPr>
        <w:spacing w:after="120" w:line="360" w:lineRule="auto"/>
        <w:jc w:val="both"/>
        <w:rPr>
          <w:rFonts w:cs="David"/>
        </w:rPr>
      </w:pPr>
      <w:r w:rsidRPr="0059758A">
        <w:rPr>
          <w:rFonts w:cs="David"/>
          <w:rtl/>
        </w:rPr>
        <w:t xml:space="preserve">כתובת הספק: </w:t>
      </w:r>
      <w:r w:rsidRPr="0059758A">
        <w:rPr>
          <w:rFonts w:cs="David" w:hint="cs"/>
          <w:rtl/>
        </w:rPr>
        <w:t>____________</w:t>
      </w:r>
      <w:r w:rsidRPr="0059758A">
        <w:rPr>
          <w:rFonts w:cs="David"/>
          <w:rtl/>
        </w:rPr>
        <w:t>______________________________.</w:t>
      </w:r>
    </w:p>
    <w:p w14:paraId="18E1F34D"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F3F84F9"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קבלה הנושאת חותמת רשות הדואר תשמש ראיה לתאריך המסירה. </w:t>
      </w:r>
    </w:p>
    <w:p w14:paraId="32DD208C" w14:textId="77777777" w:rsidR="000D3F47" w:rsidRPr="0059758A" w:rsidRDefault="000D3F47" w:rsidP="000D3F47">
      <w:pPr>
        <w:pStyle w:val="af8"/>
        <w:keepLines w:val="0"/>
        <w:widowControl w:val="0"/>
        <w:numPr>
          <w:ilvl w:val="0"/>
          <w:numId w:val="56"/>
        </w:numPr>
        <w:spacing w:after="120" w:line="360" w:lineRule="auto"/>
        <w:jc w:val="both"/>
        <w:rPr>
          <w:rFonts w:cs="David"/>
          <w:b/>
          <w:bCs/>
          <w:rtl/>
        </w:rPr>
      </w:pPr>
      <w:r w:rsidRPr="0059758A">
        <w:rPr>
          <w:rFonts w:cs="David"/>
          <w:b/>
          <w:bCs/>
          <w:rtl/>
        </w:rPr>
        <w:t>שונות</w:t>
      </w:r>
    </w:p>
    <w:p w14:paraId="68365766" w14:textId="77777777" w:rsidR="000D3F47" w:rsidRPr="0059758A" w:rsidRDefault="000D3F47" w:rsidP="000D3F47">
      <w:pPr>
        <w:pStyle w:val="af8"/>
        <w:keepLines w:val="0"/>
        <w:widowControl w:val="0"/>
        <w:numPr>
          <w:ilvl w:val="1"/>
          <w:numId w:val="56"/>
        </w:numPr>
        <w:spacing w:after="120" w:line="360" w:lineRule="auto"/>
        <w:jc w:val="both"/>
        <w:rPr>
          <w:rFonts w:cs="David"/>
        </w:rPr>
      </w:pPr>
      <w:r w:rsidRPr="0059758A">
        <w:rPr>
          <w:rFonts w:cs="David"/>
          <w:rtl/>
        </w:rPr>
        <w:t xml:space="preserve">הצדדים מסכימים כי סמכות השיפוט בכל הקשור לנושאים והעניינים הנובעים או הקשורים בהסכם זה תהא </w:t>
      </w:r>
      <w:r w:rsidRPr="0059758A">
        <w:rPr>
          <w:rFonts w:cs="David" w:hint="cs"/>
          <w:rtl/>
        </w:rPr>
        <w:t xml:space="preserve">אך ורק </w:t>
      </w:r>
      <w:r w:rsidRPr="0059758A">
        <w:rPr>
          <w:rFonts w:cs="David"/>
          <w:rtl/>
        </w:rPr>
        <w:t>לבתי המשפט המוסמכים במחוז ירושלים ויחול</w:t>
      </w:r>
      <w:r w:rsidRPr="0059758A">
        <w:rPr>
          <w:rFonts w:cs="David" w:hint="cs"/>
          <w:rtl/>
        </w:rPr>
        <w:t xml:space="preserve"> עליהם</w:t>
      </w:r>
      <w:r w:rsidRPr="0059758A">
        <w:rPr>
          <w:rFonts w:cs="David"/>
          <w:rtl/>
        </w:rPr>
        <w:t xml:space="preserve"> החוק הישראלי.</w:t>
      </w:r>
    </w:p>
    <w:p w14:paraId="07C3DB45"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t xml:space="preserve">כל שינוי בהוראת הסכם זה ייעשה בהסכמת שני הצדדים, מראש ובכתב. </w:t>
      </w:r>
    </w:p>
    <w:p w14:paraId="7FBF992A" w14:textId="77777777" w:rsidR="000D3F47" w:rsidRPr="0059758A" w:rsidRDefault="000D3F47" w:rsidP="000D3F47">
      <w:pPr>
        <w:pStyle w:val="af8"/>
        <w:keepLines w:val="0"/>
        <w:widowControl w:val="0"/>
        <w:numPr>
          <w:ilvl w:val="1"/>
          <w:numId w:val="56"/>
        </w:numPr>
        <w:spacing w:after="120" w:line="360" w:lineRule="auto"/>
        <w:jc w:val="both"/>
        <w:rPr>
          <w:rFonts w:cs="David"/>
          <w:rtl/>
        </w:rPr>
      </w:pPr>
      <w:r w:rsidRPr="0059758A">
        <w:rPr>
          <w:rFonts w:cs="David"/>
          <w:rtl/>
        </w:rPr>
        <w:lastRenderedPageBreak/>
        <w:t>הסכם זה ממצה את כל אשר הוסכם בין הצדדים, ולא יהיה תוקף לכל הסכם או הסדר שנערכו עובר לחתימתו של הסכם זה.</w:t>
      </w:r>
    </w:p>
    <w:p w14:paraId="7463DBD0" w14:textId="77777777" w:rsidR="000D3F47" w:rsidRPr="0059758A" w:rsidRDefault="000D3F47" w:rsidP="000D3F47">
      <w:pPr>
        <w:pStyle w:val="af8"/>
        <w:widowControl w:val="0"/>
        <w:spacing w:after="120" w:line="360" w:lineRule="auto"/>
        <w:ind w:left="397"/>
        <w:jc w:val="both"/>
        <w:rPr>
          <w:rFonts w:cs="David"/>
          <w:rtl/>
        </w:rPr>
      </w:pPr>
    </w:p>
    <w:p w14:paraId="35F4A8A2" w14:textId="77777777" w:rsidR="000D3F47" w:rsidRPr="0059758A" w:rsidRDefault="000D3F47" w:rsidP="000D3F47">
      <w:pPr>
        <w:pStyle w:val="af8"/>
        <w:widowControl w:val="0"/>
        <w:spacing w:line="360" w:lineRule="auto"/>
        <w:jc w:val="center"/>
        <w:rPr>
          <w:rFonts w:cs="David"/>
          <w:b/>
          <w:bCs/>
          <w:rtl/>
        </w:rPr>
      </w:pPr>
      <w:r w:rsidRPr="0059758A">
        <w:rPr>
          <w:rFonts w:cs="David"/>
          <w:b/>
          <w:bCs/>
          <w:rtl/>
        </w:rPr>
        <w:t>ולראיה באו הצדדים על החתום:</w:t>
      </w:r>
    </w:p>
    <w:p w14:paraId="05F62240" w14:textId="77777777" w:rsidR="000D3F47" w:rsidRPr="0059758A" w:rsidRDefault="000D3F47" w:rsidP="000D3F47">
      <w:pPr>
        <w:pStyle w:val="af8"/>
        <w:widowControl w:val="0"/>
        <w:spacing w:line="360" w:lineRule="auto"/>
        <w:ind w:firstLine="720"/>
        <w:rPr>
          <w:rFonts w:cs="David"/>
          <w:rtl/>
        </w:rPr>
      </w:pPr>
      <w:r w:rsidRPr="0059758A">
        <w:rPr>
          <w:rFonts w:cs="David"/>
          <w:rtl/>
        </w:rPr>
        <w:t>___________________</w:t>
      </w:r>
      <w:r w:rsidRPr="0059758A">
        <w:rPr>
          <w:rFonts w:cs="David"/>
          <w:rtl/>
        </w:rPr>
        <w:tab/>
      </w:r>
      <w:r w:rsidRPr="0059758A">
        <w:rPr>
          <w:rFonts w:cs="David" w:hint="cs"/>
          <w:rtl/>
        </w:rPr>
        <w:tab/>
      </w:r>
      <w:r w:rsidRPr="0059758A">
        <w:rPr>
          <w:rFonts w:cs="David"/>
          <w:rtl/>
        </w:rPr>
        <w:tab/>
        <w:t xml:space="preserve">    ________________</w:t>
      </w:r>
    </w:p>
    <w:p w14:paraId="4E8CAB18" w14:textId="77777777" w:rsidR="000D3F47" w:rsidRPr="0059758A" w:rsidRDefault="000D3F47" w:rsidP="000D3F47">
      <w:pPr>
        <w:pStyle w:val="af8"/>
        <w:widowControl w:val="0"/>
        <w:spacing w:line="360" w:lineRule="auto"/>
        <w:ind w:left="720" w:firstLine="720"/>
        <w:rPr>
          <w:rFonts w:cs="David"/>
          <w:b/>
          <w:bCs/>
          <w:sz w:val="20"/>
          <w:szCs w:val="36"/>
          <w:rtl/>
        </w:rPr>
      </w:pPr>
      <w:r w:rsidRPr="0059758A">
        <w:rPr>
          <w:rFonts w:cs="David"/>
          <w:b/>
          <w:bCs/>
          <w:sz w:val="22"/>
          <w:szCs w:val="22"/>
          <w:rtl/>
        </w:rPr>
        <w:t>המזמין</w:t>
      </w:r>
      <w:r w:rsidRPr="0059758A">
        <w:rPr>
          <w:rFonts w:cs="David"/>
          <w:sz w:val="22"/>
          <w:szCs w:val="22"/>
          <w:rtl/>
        </w:rPr>
        <w:tab/>
      </w:r>
      <w:r w:rsidRPr="0059758A">
        <w:rPr>
          <w:rFonts w:cs="David"/>
          <w:sz w:val="22"/>
          <w:szCs w:val="22"/>
          <w:rtl/>
        </w:rPr>
        <w:tab/>
      </w:r>
      <w:r w:rsidRPr="0059758A">
        <w:rPr>
          <w:rFonts w:cs="David"/>
          <w:sz w:val="22"/>
          <w:szCs w:val="22"/>
          <w:rtl/>
        </w:rPr>
        <w:tab/>
      </w:r>
      <w:r w:rsidRPr="0059758A">
        <w:rPr>
          <w:rFonts w:cs="David"/>
          <w:sz w:val="22"/>
          <w:szCs w:val="22"/>
          <w:rtl/>
        </w:rPr>
        <w:tab/>
      </w:r>
      <w:r w:rsidRPr="0059758A">
        <w:rPr>
          <w:rFonts w:cs="David"/>
          <w:sz w:val="22"/>
          <w:szCs w:val="22"/>
          <w:rtl/>
        </w:rPr>
        <w:tab/>
      </w:r>
      <w:r w:rsidRPr="0059758A">
        <w:rPr>
          <w:rFonts w:cs="David" w:hint="cs"/>
          <w:sz w:val="22"/>
          <w:szCs w:val="22"/>
          <w:rtl/>
        </w:rPr>
        <w:t xml:space="preserve">   </w:t>
      </w:r>
      <w:r w:rsidRPr="0059758A">
        <w:rPr>
          <w:rFonts w:cs="David"/>
          <w:b/>
          <w:bCs/>
          <w:sz w:val="22"/>
          <w:szCs w:val="22"/>
          <w:rtl/>
        </w:rPr>
        <w:t xml:space="preserve">הספק </w:t>
      </w:r>
      <w:bookmarkStart w:id="308" w:name="_Toc330777765"/>
      <w:r w:rsidRPr="0059758A">
        <w:rPr>
          <w:rFonts w:cs="David"/>
          <w:sz w:val="20"/>
          <w:rtl/>
        </w:rPr>
        <w:br w:type="page"/>
      </w:r>
    </w:p>
    <w:p w14:paraId="058C9A41" w14:textId="77777777" w:rsidR="000D3F47" w:rsidRPr="0059758A" w:rsidRDefault="000D3F47" w:rsidP="000D3F47">
      <w:pPr>
        <w:widowControl w:val="0"/>
        <w:spacing w:before="40" w:line="360" w:lineRule="auto"/>
        <w:ind w:left="397" w:hanging="397"/>
        <w:jc w:val="center"/>
        <w:rPr>
          <w:rFonts w:cs="David"/>
          <w:b/>
          <w:bCs/>
          <w:u w:val="single"/>
          <w:rtl/>
        </w:rPr>
        <w:sectPr w:rsidR="000D3F47" w:rsidRPr="0059758A" w:rsidSect="000D3F47">
          <w:pgSz w:w="11906" w:h="16838" w:code="9"/>
          <w:pgMar w:top="1616" w:right="1826" w:bottom="1440" w:left="1800" w:header="709" w:footer="709" w:gutter="0"/>
          <w:cols w:space="708"/>
          <w:titlePg/>
          <w:bidi/>
          <w:rtlGutter/>
          <w:docGrid w:linePitch="360"/>
        </w:sectPr>
      </w:pPr>
    </w:p>
    <w:p w14:paraId="7E065D9E" w14:textId="77777777" w:rsidR="000D3F47" w:rsidRPr="0059758A" w:rsidRDefault="000D3F47" w:rsidP="000D3F47">
      <w:pPr>
        <w:pStyle w:val="26"/>
        <w:jc w:val="center"/>
        <w:rPr>
          <w:rFonts w:cs="David"/>
          <w:u w:val="single"/>
          <w:rtl/>
        </w:rPr>
      </w:pPr>
      <w:bookmarkStart w:id="309" w:name="show_sachArvutBitzua_3"/>
      <w:r w:rsidRPr="0059758A">
        <w:rPr>
          <w:rFonts w:cs="David" w:hint="eastAsia"/>
          <w:u w:val="single"/>
          <w:rtl/>
        </w:rPr>
        <w:lastRenderedPageBreak/>
        <w:t>נספח</w:t>
      </w:r>
      <w:r w:rsidRPr="0059758A">
        <w:rPr>
          <w:rFonts w:cs="David"/>
          <w:u w:val="single"/>
          <w:rtl/>
        </w:rPr>
        <w:t xml:space="preserve"> </w:t>
      </w:r>
      <w:bookmarkStart w:id="310" w:name="nispach14_2"/>
      <w:r w:rsidRPr="0059758A">
        <w:rPr>
          <w:rFonts w:cs="David" w:hint="cs"/>
          <w:u w:val="single"/>
          <w:rtl/>
        </w:rPr>
        <w:t>ג</w:t>
      </w:r>
      <w:bookmarkEnd w:id="310"/>
      <w:r w:rsidRPr="0059758A">
        <w:rPr>
          <w:rFonts w:cs="David"/>
          <w:u w:val="single"/>
          <w:rtl/>
        </w:rPr>
        <w:t xml:space="preserve">'– </w:t>
      </w:r>
      <w:r w:rsidRPr="0059758A">
        <w:rPr>
          <w:rFonts w:cs="David" w:hint="cs"/>
          <w:u w:val="single"/>
          <w:rtl/>
        </w:rPr>
        <w:t>ערבות ביצוע</w:t>
      </w:r>
    </w:p>
    <w:p w14:paraId="55426478" w14:textId="77777777" w:rsidR="000D3F47" w:rsidRPr="0059758A" w:rsidRDefault="000D3F47" w:rsidP="000D3F47">
      <w:pPr>
        <w:spacing w:line="360" w:lineRule="auto"/>
        <w:jc w:val="both"/>
        <w:rPr>
          <w:rFonts w:ascii="David" w:hAnsi="David" w:cs="David"/>
          <w:sz w:val="22"/>
          <w:szCs w:val="22"/>
          <w:rtl/>
        </w:rPr>
      </w:pPr>
    </w:p>
    <w:p w14:paraId="6F1522FD" w14:textId="77777777" w:rsidR="000D3F47" w:rsidRPr="0059758A" w:rsidRDefault="000D3F47" w:rsidP="000D3F47">
      <w:pPr>
        <w:spacing w:line="360" w:lineRule="auto"/>
        <w:jc w:val="both"/>
        <w:rPr>
          <w:rFonts w:ascii="David" w:hAnsi="David" w:cs="David"/>
          <w:sz w:val="22"/>
          <w:szCs w:val="22"/>
          <w:rtl/>
        </w:rPr>
      </w:pPr>
    </w:p>
    <w:p w14:paraId="18EC241F" w14:textId="77777777" w:rsidR="000D3F47" w:rsidRPr="0059758A" w:rsidRDefault="000D3F47" w:rsidP="000D3F47">
      <w:pPr>
        <w:spacing w:line="360" w:lineRule="auto"/>
        <w:jc w:val="both"/>
        <w:rPr>
          <w:rFonts w:ascii="David" w:hAnsi="David" w:cs="David"/>
          <w:sz w:val="22"/>
          <w:szCs w:val="22"/>
          <w:rtl/>
        </w:rPr>
      </w:pPr>
    </w:p>
    <w:p w14:paraId="3632756E" w14:textId="77777777" w:rsidR="000D3F47" w:rsidRPr="0059758A" w:rsidRDefault="000D3F47" w:rsidP="000D3F47">
      <w:pPr>
        <w:spacing w:line="360" w:lineRule="auto"/>
        <w:jc w:val="both"/>
        <w:rPr>
          <w:rFonts w:ascii="David" w:hAnsi="David" w:cs="David"/>
        </w:rPr>
      </w:pPr>
      <w:r w:rsidRPr="0059758A">
        <w:rPr>
          <w:rFonts w:ascii="David" w:hAnsi="David" w:cs="David"/>
          <w:rtl/>
        </w:rPr>
        <w:t>שם הבנק/חברת הביטוח ________________</w:t>
      </w:r>
    </w:p>
    <w:p w14:paraId="48CFD154" w14:textId="77777777" w:rsidR="000D3F47" w:rsidRPr="0059758A" w:rsidRDefault="000D3F47" w:rsidP="000D3F47">
      <w:pPr>
        <w:spacing w:line="360" w:lineRule="auto"/>
        <w:jc w:val="both"/>
        <w:rPr>
          <w:rFonts w:ascii="David" w:hAnsi="David" w:cs="David"/>
        </w:rPr>
      </w:pPr>
      <w:r w:rsidRPr="0059758A">
        <w:rPr>
          <w:rFonts w:ascii="David" w:hAnsi="David" w:cs="David"/>
          <w:rtl/>
        </w:rPr>
        <w:t>מס' הטלפון ________________________</w:t>
      </w:r>
    </w:p>
    <w:p w14:paraId="679E7195" w14:textId="77777777" w:rsidR="000D3F47" w:rsidRPr="0059758A" w:rsidRDefault="000D3F47" w:rsidP="000D3F47">
      <w:pPr>
        <w:spacing w:line="360" w:lineRule="auto"/>
        <w:jc w:val="both"/>
        <w:rPr>
          <w:rFonts w:ascii="David" w:hAnsi="David" w:cs="David"/>
        </w:rPr>
      </w:pPr>
      <w:r w:rsidRPr="0059758A">
        <w:rPr>
          <w:rFonts w:ascii="David" w:hAnsi="David" w:cs="David"/>
          <w:rtl/>
        </w:rPr>
        <w:t>מס' הפקס: ________________________</w:t>
      </w:r>
    </w:p>
    <w:p w14:paraId="44785AD0" w14:textId="77777777" w:rsidR="000D3F47" w:rsidRPr="0059758A" w:rsidRDefault="000D3F47" w:rsidP="000D3F47">
      <w:pPr>
        <w:spacing w:line="360" w:lineRule="auto"/>
        <w:jc w:val="both"/>
        <w:rPr>
          <w:rFonts w:ascii="David" w:hAnsi="David" w:cs="David"/>
        </w:rPr>
      </w:pPr>
    </w:p>
    <w:p w14:paraId="5840B6CD" w14:textId="77777777" w:rsidR="000D3F47" w:rsidRPr="0059758A" w:rsidRDefault="000D3F47" w:rsidP="000D3F47">
      <w:pPr>
        <w:spacing w:line="360" w:lineRule="auto"/>
        <w:jc w:val="center"/>
        <w:rPr>
          <w:rFonts w:ascii="David" w:hAnsi="David" w:cs="David"/>
          <w:b/>
          <w:bCs/>
          <w:u w:val="single"/>
        </w:rPr>
      </w:pPr>
      <w:r w:rsidRPr="0059758A">
        <w:rPr>
          <w:rFonts w:ascii="David" w:hAnsi="David" w:cs="David"/>
          <w:b/>
          <w:bCs/>
          <w:u w:val="single"/>
          <w:rtl/>
        </w:rPr>
        <w:t>כתב ערבות</w:t>
      </w:r>
    </w:p>
    <w:p w14:paraId="45B1BD20" w14:textId="77777777" w:rsidR="000D3F47" w:rsidRPr="0059758A" w:rsidRDefault="000D3F47" w:rsidP="000D3F47">
      <w:pPr>
        <w:spacing w:line="360" w:lineRule="auto"/>
        <w:jc w:val="both"/>
        <w:rPr>
          <w:rFonts w:ascii="David" w:hAnsi="David" w:cs="David"/>
        </w:rPr>
      </w:pPr>
      <w:r w:rsidRPr="0059758A">
        <w:rPr>
          <w:rFonts w:ascii="David" w:hAnsi="David" w:cs="David"/>
          <w:rtl/>
        </w:rPr>
        <w:t xml:space="preserve">לכבוד </w:t>
      </w:r>
    </w:p>
    <w:p w14:paraId="4EB1489E" w14:textId="77777777" w:rsidR="000D3F47" w:rsidRPr="0059758A" w:rsidRDefault="000D3F47" w:rsidP="000D3F47">
      <w:pPr>
        <w:spacing w:line="360" w:lineRule="auto"/>
        <w:jc w:val="both"/>
        <w:rPr>
          <w:rFonts w:ascii="David" w:hAnsi="David" w:cs="David"/>
        </w:rPr>
      </w:pPr>
      <w:r w:rsidRPr="0059758A">
        <w:rPr>
          <w:rFonts w:ascii="David" w:hAnsi="David" w:cs="David"/>
          <w:rtl/>
        </w:rPr>
        <w:t xml:space="preserve">ממשלת ישראל </w:t>
      </w:r>
    </w:p>
    <w:p w14:paraId="023BC6FE" w14:textId="77777777" w:rsidR="000D3F47" w:rsidRPr="0059758A" w:rsidRDefault="000D3F47" w:rsidP="000D3F47">
      <w:pPr>
        <w:spacing w:line="360" w:lineRule="auto"/>
        <w:jc w:val="both"/>
        <w:rPr>
          <w:rFonts w:ascii="David" w:hAnsi="David" w:cs="David"/>
        </w:rPr>
      </w:pPr>
      <w:r w:rsidRPr="0059758A">
        <w:rPr>
          <w:rFonts w:ascii="David" w:hAnsi="David" w:cs="David"/>
          <w:rtl/>
        </w:rPr>
        <w:t xml:space="preserve">באמצעות משרד </w:t>
      </w:r>
      <w:bookmarkStart w:id="311" w:name="OfficeValue_4"/>
      <w:proofErr w:type="spellStart"/>
      <w:r w:rsidRPr="0059758A">
        <w:rPr>
          <w:rFonts w:ascii="David" w:hAnsi="David" w:cs="David"/>
          <w:rtl/>
        </w:rPr>
        <w:t>משרד</w:t>
      </w:r>
      <w:proofErr w:type="spellEnd"/>
      <w:r w:rsidRPr="0059758A">
        <w:rPr>
          <w:rFonts w:ascii="David" w:hAnsi="David" w:cs="David"/>
          <w:rtl/>
        </w:rPr>
        <w:t xml:space="preserve"> החקלאות‏ ופיתוח הכפר</w:t>
      </w:r>
      <w:bookmarkEnd w:id="311"/>
    </w:p>
    <w:p w14:paraId="4A4DBFD6" w14:textId="77777777" w:rsidR="000D3F47" w:rsidRPr="0059758A" w:rsidRDefault="000D3F47" w:rsidP="000D3F47">
      <w:pPr>
        <w:spacing w:line="360" w:lineRule="auto"/>
        <w:jc w:val="both"/>
        <w:rPr>
          <w:rFonts w:ascii="David" w:hAnsi="David" w:cs="David"/>
        </w:rPr>
      </w:pPr>
      <w:r w:rsidRPr="0059758A">
        <w:rPr>
          <w:rFonts w:ascii="David" w:hAnsi="David" w:cs="David"/>
          <w:b/>
          <w:bCs/>
          <w:rtl/>
        </w:rPr>
        <w:t>הנדון: ערבות מס'</w:t>
      </w:r>
      <w:r w:rsidRPr="0059758A">
        <w:rPr>
          <w:rFonts w:ascii="David" w:hAnsi="David" w:cs="David"/>
          <w:rtl/>
        </w:rPr>
        <w:t>____________</w:t>
      </w:r>
    </w:p>
    <w:p w14:paraId="23C54C1D" w14:textId="77777777" w:rsidR="000D3F47" w:rsidRPr="0059758A" w:rsidRDefault="000D3F47" w:rsidP="000D3F47">
      <w:pPr>
        <w:spacing w:line="360" w:lineRule="auto"/>
        <w:jc w:val="both"/>
        <w:rPr>
          <w:rFonts w:ascii="David" w:hAnsi="David" w:cs="David"/>
        </w:rPr>
      </w:pPr>
      <w:r w:rsidRPr="0059758A">
        <w:rPr>
          <w:rFonts w:ascii="David" w:hAnsi="David" w:cs="David"/>
          <w:rtl/>
        </w:rPr>
        <w:t xml:space="preserve">אנו ערבים בזה כלפיכם לסילוק כל סכום עד לסך </w:t>
      </w:r>
      <w:bookmarkStart w:id="312" w:name="sachArvutBitzua_1"/>
      <w:r w:rsidRPr="0059758A">
        <w:rPr>
          <w:rFonts w:ascii="David" w:hAnsi="David" w:cs="David"/>
          <w:rtl/>
        </w:rPr>
        <w:t>15,000</w:t>
      </w:r>
      <w:bookmarkEnd w:id="312"/>
      <w:r w:rsidR="000E46E2" w:rsidRPr="0059758A">
        <w:rPr>
          <w:rFonts w:ascii="David" w:hAnsi="David" w:cs="David" w:hint="cs"/>
          <w:rtl/>
        </w:rPr>
        <w:t xml:space="preserve"> שקלים חדשים </w:t>
      </w:r>
    </w:p>
    <w:p w14:paraId="6305B712" w14:textId="4DBFD108" w:rsidR="000D3F47" w:rsidRPr="0059758A" w:rsidRDefault="000D3F47" w:rsidP="008A242B">
      <w:pPr>
        <w:spacing w:line="360" w:lineRule="auto"/>
        <w:jc w:val="both"/>
        <w:rPr>
          <w:rFonts w:ascii="David" w:hAnsi="David" w:cs="David"/>
        </w:rPr>
      </w:pPr>
      <w:r w:rsidRPr="0059758A">
        <w:rPr>
          <w:rFonts w:ascii="David" w:hAnsi="David" w:cs="David"/>
          <w:rtl/>
        </w:rPr>
        <w:t xml:space="preserve">(במילים </w:t>
      </w:r>
      <w:r w:rsidR="008A242B">
        <w:rPr>
          <w:rFonts w:ascii="David" w:hAnsi="David" w:cs="David" w:hint="cs"/>
          <w:rtl/>
        </w:rPr>
        <w:t>: חמישה עשר אלף שקלים חדשים</w:t>
      </w:r>
      <w:r w:rsidRPr="0059758A">
        <w:rPr>
          <w:rFonts w:ascii="David" w:hAnsi="David" w:cs="David"/>
          <w:rtl/>
        </w:rPr>
        <w:t>)</w:t>
      </w:r>
    </w:p>
    <w:p w14:paraId="6D4D12C4" w14:textId="77777777" w:rsidR="000D3F47" w:rsidRPr="0059758A" w:rsidRDefault="000D3F47" w:rsidP="000D3F47">
      <w:pPr>
        <w:spacing w:line="360" w:lineRule="auto"/>
        <w:jc w:val="both"/>
        <w:rPr>
          <w:rFonts w:ascii="David" w:hAnsi="David" w:cs="David"/>
        </w:rPr>
      </w:pPr>
      <w:r w:rsidRPr="0059758A">
        <w:rPr>
          <w:rFonts w:ascii="David" w:hAnsi="David" w:cs="David"/>
          <w:rtl/>
        </w:rPr>
        <w:t>אשר תדרשו מאת: ____________________________________________(להלן "החייב") בקשר</w:t>
      </w:r>
      <w:r w:rsidRPr="0059758A">
        <w:rPr>
          <w:rFonts w:ascii="David" w:hAnsi="David" w:cs="David" w:hint="cs"/>
          <w:rtl/>
        </w:rPr>
        <w:t xml:space="preserve"> </w:t>
      </w:r>
      <w:r w:rsidRPr="0059758A">
        <w:rPr>
          <w:rFonts w:ascii="David" w:hAnsi="David" w:cs="David"/>
          <w:rtl/>
        </w:rPr>
        <w:t xml:space="preserve">עם הזמנה/חוזה </w:t>
      </w:r>
      <w:bookmarkStart w:id="313" w:name="TenderDesc_8"/>
      <w:r w:rsidRPr="0059758A">
        <w:rPr>
          <w:rFonts w:ascii="David" w:hAnsi="David" w:cs="David"/>
          <w:rtl/>
        </w:rPr>
        <w:t xml:space="preserve">מתן שירותי חקירות ומעקב </w:t>
      </w:r>
      <w:bookmarkEnd w:id="313"/>
      <w:r w:rsidRPr="0059758A">
        <w:rPr>
          <w:rFonts w:ascii="David" w:hAnsi="David" w:cs="David" w:hint="cs"/>
          <w:rtl/>
        </w:rPr>
        <w:t xml:space="preserve"> - </w:t>
      </w:r>
      <w:bookmarkStart w:id="314" w:name="TenderNumber_11"/>
      <w:r w:rsidRPr="0059758A">
        <w:rPr>
          <w:rFonts w:ascii="David" w:hAnsi="David" w:cs="David"/>
          <w:rtl/>
        </w:rPr>
        <w:t>64-2019</w:t>
      </w:r>
      <w:bookmarkEnd w:id="314"/>
    </w:p>
    <w:p w14:paraId="40D5D241" w14:textId="77777777" w:rsidR="000D3F47" w:rsidRPr="0059758A" w:rsidRDefault="000D3F47" w:rsidP="000D3F47">
      <w:pPr>
        <w:spacing w:line="360" w:lineRule="auto"/>
        <w:jc w:val="both"/>
        <w:rPr>
          <w:rFonts w:ascii="David" w:hAnsi="David" w:cs="David"/>
        </w:rPr>
      </w:pPr>
      <w:r w:rsidRPr="0059758A">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EFD490" w14:textId="77777777" w:rsidR="000D3F47" w:rsidRPr="0059758A" w:rsidRDefault="000D3F47" w:rsidP="000D3F47">
      <w:pPr>
        <w:spacing w:line="360" w:lineRule="auto"/>
        <w:jc w:val="both"/>
        <w:rPr>
          <w:rFonts w:ascii="David" w:hAnsi="David" w:cs="David"/>
        </w:rPr>
      </w:pPr>
      <w:r w:rsidRPr="0059758A">
        <w:rPr>
          <w:rFonts w:ascii="David" w:hAnsi="David" w:cs="David"/>
          <w:rtl/>
        </w:rPr>
        <w:t>ערבות זו תהיה בתוקף עד תאריך  _______________</w:t>
      </w:r>
    </w:p>
    <w:p w14:paraId="3CBA870F" w14:textId="77777777" w:rsidR="000D3F47" w:rsidRPr="0059758A" w:rsidRDefault="000D3F47" w:rsidP="000D3F47">
      <w:pPr>
        <w:spacing w:line="360" w:lineRule="auto"/>
        <w:jc w:val="both"/>
        <w:rPr>
          <w:rFonts w:ascii="David" w:hAnsi="David" w:cs="David"/>
        </w:rPr>
      </w:pPr>
      <w:r w:rsidRPr="0059758A">
        <w:rPr>
          <w:rFonts w:ascii="David" w:hAnsi="David" w:cs="David"/>
          <w:rtl/>
        </w:rPr>
        <w:t>דרישה על פי ערבות זו יש להפנות לסניף הבנק/חב' הביטוח שכתובתו____________________</w:t>
      </w:r>
      <w:r w:rsidRPr="0059758A">
        <w:rPr>
          <w:rFonts w:ascii="David" w:hAnsi="David" w:cs="David" w:hint="cs"/>
          <w:rtl/>
        </w:rPr>
        <w:t>________________________________.</w:t>
      </w:r>
    </w:p>
    <w:p w14:paraId="5ADC0FC2" w14:textId="77777777" w:rsidR="000D3F47" w:rsidRPr="0059758A" w:rsidRDefault="000D3F47" w:rsidP="000D3F47">
      <w:pPr>
        <w:rPr>
          <w:rFonts w:ascii="David" w:hAnsi="David" w:cs="David"/>
          <w:rtl/>
        </w:rPr>
      </w:pPr>
      <w:r w:rsidRPr="0059758A">
        <w:rPr>
          <w:rFonts w:ascii="David" w:hAnsi="David" w:cs="David" w:hint="cs"/>
          <w:rtl/>
        </w:rPr>
        <w:br/>
      </w:r>
      <w:r w:rsidRPr="0059758A">
        <w:rPr>
          <w:rFonts w:ascii="David" w:hAnsi="David" w:cs="David"/>
          <w:rtl/>
        </w:rPr>
        <w:t>שם הבנק/חב' הביטוח</w:t>
      </w:r>
      <w:r w:rsidRPr="0059758A">
        <w:rPr>
          <w:rFonts w:ascii="David" w:hAnsi="David" w:cs="David" w:hint="cs"/>
          <w:rtl/>
        </w:rPr>
        <w:t xml:space="preserve"> </w:t>
      </w:r>
      <w:r w:rsidRPr="0059758A">
        <w:rPr>
          <w:rFonts w:ascii="David" w:hAnsi="David" w:cs="David"/>
          <w:rtl/>
        </w:rPr>
        <w:t xml:space="preserve">________________________________    </w:t>
      </w:r>
    </w:p>
    <w:p w14:paraId="47555FFD" w14:textId="77777777" w:rsidR="000D3F47" w:rsidRPr="0059758A" w:rsidRDefault="000D3F47" w:rsidP="000D3F47">
      <w:pPr>
        <w:rPr>
          <w:rFonts w:ascii="David" w:hAnsi="David" w:cs="David"/>
          <w:rtl/>
        </w:rPr>
      </w:pPr>
    </w:p>
    <w:p w14:paraId="315056EF" w14:textId="77777777" w:rsidR="000D3F47" w:rsidRPr="0059758A" w:rsidRDefault="000D3F47" w:rsidP="000D3F47">
      <w:pPr>
        <w:jc w:val="both"/>
        <w:rPr>
          <w:rFonts w:ascii="David" w:hAnsi="David" w:cs="David"/>
          <w:rtl/>
        </w:rPr>
      </w:pPr>
      <w:r w:rsidRPr="0059758A">
        <w:rPr>
          <w:rFonts w:ascii="David" w:hAnsi="David" w:cs="David"/>
          <w:rtl/>
        </w:rPr>
        <w:t xml:space="preserve"> __________________________________</w:t>
      </w:r>
    </w:p>
    <w:p w14:paraId="7223E97C" w14:textId="77777777" w:rsidR="000D3F47" w:rsidRPr="0059758A" w:rsidRDefault="000D3F47" w:rsidP="000D3F47">
      <w:pPr>
        <w:rPr>
          <w:rFonts w:ascii="David" w:hAnsi="David" w:cs="David"/>
          <w:rtl/>
        </w:rPr>
      </w:pPr>
    </w:p>
    <w:p w14:paraId="66C13201" w14:textId="77777777" w:rsidR="000D3F47" w:rsidRPr="0059758A" w:rsidRDefault="000D3F47" w:rsidP="000D3F47">
      <w:pPr>
        <w:rPr>
          <w:rFonts w:ascii="David" w:hAnsi="David" w:cs="David"/>
          <w:rtl/>
        </w:rPr>
      </w:pPr>
      <w:r w:rsidRPr="0059758A">
        <w:rPr>
          <w:rFonts w:ascii="David" w:hAnsi="David" w:cs="David"/>
          <w:rtl/>
        </w:rPr>
        <w:t>מס' הבנק ומס' הסניף</w:t>
      </w:r>
      <w:r w:rsidRPr="0059758A">
        <w:rPr>
          <w:rFonts w:ascii="David" w:hAnsi="David" w:cs="David" w:hint="cs"/>
          <w:rtl/>
        </w:rPr>
        <w:t xml:space="preserve"> _______________________</w:t>
      </w:r>
      <w:r w:rsidRPr="0059758A">
        <w:rPr>
          <w:rFonts w:ascii="David" w:hAnsi="David" w:cs="David" w:hint="cs"/>
          <w:rtl/>
        </w:rPr>
        <w:br/>
      </w:r>
      <w:r w:rsidRPr="0059758A">
        <w:rPr>
          <w:rFonts w:ascii="David" w:hAnsi="David" w:cs="David"/>
          <w:rtl/>
        </w:rPr>
        <w:br/>
        <w:t>כתובת סניף הבנק/חברת הביטוח</w:t>
      </w:r>
      <w:r w:rsidRPr="0059758A">
        <w:rPr>
          <w:rFonts w:ascii="David" w:hAnsi="David" w:cs="David" w:hint="cs"/>
          <w:rtl/>
        </w:rPr>
        <w:t xml:space="preserve">  </w:t>
      </w:r>
      <w:r w:rsidRPr="0059758A">
        <w:rPr>
          <w:rFonts w:ascii="David" w:hAnsi="David" w:cs="David"/>
          <w:rtl/>
        </w:rPr>
        <w:t xml:space="preserve">________________            </w:t>
      </w:r>
    </w:p>
    <w:p w14:paraId="1CA8493A" w14:textId="77777777" w:rsidR="000D3F47" w:rsidRPr="0059758A" w:rsidRDefault="000D3F47" w:rsidP="000D3F47">
      <w:pPr>
        <w:rPr>
          <w:rFonts w:ascii="David" w:hAnsi="David" w:cs="David"/>
          <w:rtl/>
        </w:rPr>
      </w:pPr>
    </w:p>
    <w:p w14:paraId="7F0DE905" w14:textId="77777777" w:rsidR="000D3F47" w:rsidRPr="0059758A" w:rsidRDefault="000D3F47" w:rsidP="000D3F47">
      <w:pPr>
        <w:rPr>
          <w:rFonts w:ascii="David" w:hAnsi="David" w:cs="David"/>
          <w:rtl/>
        </w:rPr>
      </w:pPr>
    </w:p>
    <w:p w14:paraId="53B15270" w14:textId="77777777" w:rsidR="000D3F47" w:rsidRPr="0059758A" w:rsidRDefault="000D3F47" w:rsidP="000D3F47">
      <w:pPr>
        <w:rPr>
          <w:rFonts w:ascii="David" w:hAnsi="David" w:cs="David"/>
          <w:rtl/>
        </w:rPr>
      </w:pPr>
    </w:p>
    <w:p w14:paraId="54B462A3" w14:textId="77777777" w:rsidR="000D3F47" w:rsidRPr="0059758A" w:rsidRDefault="000D3F47" w:rsidP="000D3F47">
      <w:pPr>
        <w:rPr>
          <w:rFonts w:ascii="David" w:hAnsi="David" w:cs="David"/>
          <w:rtl/>
        </w:rPr>
      </w:pPr>
    </w:p>
    <w:p w14:paraId="2738D9CA" w14:textId="77777777" w:rsidR="000D3F47" w:rsidRPr="0059758A" w:rsidRDefault="000D3F47" w:rsidP="000D3F47">
      <w:pPr>
        <w:rPr>
          <w:rFonts w:ascii="David" w:hAnsi="David" w:cs="David"/>
        </w:rPr>
      </w:pPr>
      <w:r w:rsidRPr="0059758A">
        <w:rPr>
          <w:rFonts w:ascii="David" w:hAnsi="David" w:cs="David"/>
          <w:rtl/>
        </w:rPr>
        <w:t xml:space="preserve">   ________________          ______________</w:t>
      </w:r>
      <w:r w:rsidRPr="0059758A">
        <w:rPr>
          <w:rFonts w:ascii="David" w:hAnsi="David" w:cs="David" w:hint="cs"/>
          <w:rtl/>
        </w:rPr>
        <w:t xml:space="preserve">               _________</w:t>
      </w:r>
      <w:r w:rsidRPr="0059758A">
        <w:rPr>
          <w:rFonts w:ascii="David" w:hAnsi="David" w:cs="David"/>
          <w:rtl/>
        </w:rPr>
        <w:t>_____________</w:t>
      </w:r>
    </w:p>
    <w:p w14:paraId="4B07D44D" w14:textId="77777777" w:rsidR="000D3F47" w:rsidRPr="0059758A" w:rsidRDefault="000D3F47" w:rsidP="000D3F47">
      <w:pPr>
        <w:spacing w:line="360" w:lineRule="auto"/>
        <w:jc w:val="center"/>
        <w:rPr>
          <w:rFonts w:ascii="David" w:hAnsi="David" w:cs="David"/>
        </w:rPr>
      </w:pPr>
      <w:r w:rsidRPr="0059758A">
        <w:rPr>
          <w:rFonts w:ascii="David" w:hAnsi="David" w:cs="David" w:hint="cs"/>
          <w:rtl/>
        </w:rPr>
        <w:t xml:space="preserve"> </w:t>
      </w:r>
      <w:r w:rsidRPr="0059758A">
        <w:rPr>
          <w:rFonts w:ascii="David" w:hAnsi="David" w:cs="David"/>
          <w:rtl/>
        </w:rPr>
        <w:t>תאריך                                     שם מלא                    חתימת וחותמת מורשה החתימה</w:t>
      </w:r>
    </w:p>
    <w:p w14:paraId="0668777A" w14:textId="77777777" w:rsidR="000D3F47" w:rsidRPr="0059758A" w:rsidRDefault="000D3F47" w:rsidP="000D3F47">
      <w:pPr>
        <w:spacing w:line="360" w:lineRule="auto"/>
        <w:jc w:val="both"/>
        <w:rPr>
          <w:rFonts w:ascii="Arial" w:hAnsi="Arial"/>
          <w:rtl/>
        </w:rPr>
      </w:pPr>
    </w:p>
    <w:p w14:paraId="70BC2D34" w14:textId="77777777" w:rsidR="000D3F47" w:rsidRPr="0059758A" w:rsidRDefault="000D3F47" w:rsidP="000D3F47">
      <w:pPr>
        <w:rPr>
          <w:rtl/>
        </w:rPr>
      </w:pPr>
    </w:p>
    <w:p w14:paraId="7E1F1255" w14:textId="77777777" w:rsidR="000D3F47" w:rsidRPr="0059758A" w:rsidRDefault="000D3F47" w:rsidP="000D3F47">
      <w:pPr>
        <w:pStyle w:val="26"/>
        <w:jc w:val="center"/>
        <w:rPr>
          <w:rFonts w:cs="David"/>
          <w:u w:val="single"/>
          <w:rtl/>
        </w:rPr>
        <w:sectPr w:rsidR="000D3F47" w:rsidRPr="0059758A" w:rsidSect="000D3F47">
          <w:pgSz w:w="11906" w:h="16838" w:code="9"/>
          <w:pgMar w:top="1616" w:right="1826" w:bottom="1440" w:left="1800" w:header="709" w:footer="709" w:gutter="0"/>
          <w:cols w:space="708"/>
          <w:titlePg/>
          <w:bidi/>
          <w:rtlGutter/>
          <w:docGrid w:linePitch="360"/>
        </w:sectPr>
      </w:pPr>
    </w:p>
    <w:p w14:paraId="090F3D32" w14:textId="77777777" w:rsidR="000D3F47" w:rsidRPr="0059758A" w:rsidRDefault="000D3F47" w:rsidP="000D3F47">
      <w:pPr>
        <w:pStyle w:val="26"/>
        <w:jc w:val="center"/>
        <w:rPr>
          <w:rFonts w:cs="David"/>
          <w:u w:val="single"/>
          <w:rtl/>
        </w:rPr>
      </w:pPr>
      <w:bookmarkStart w:id="315" w:name="show_nispach15"/>
      <w:bookmarkEnd w:id="309"/>
      <w:r w:rsidRPr="0059758A">
        <w:rPr>
          <w:rFonts w:cs="David" w:hint="eastAsia"/>
          <w:u w:val="single"/>
          <w:rtl/>
        </w:rPr>
        <w:lastRenderedPageBreak/>
        <w:t>נספח</w:t>
      </w:r>
      <w:r w:rsidRPr="0059758A">
        <w:rPr>
          <w:rFonts w:cs="David"/>
          <w:u w:val="single"/>
          <w:rtl/>
        </w:rPr>
        <w:t xml:space="preserve"> </w:t>
      </w:r>
      <w:bookmarkStart w:id="316" w:name="nispach15_3"/>
      <w:r w:rsidRPr="0059758A">
        <w:rPr>
          <w:rFonts w:cs="David" w:hint="cs"/>
          <w:u w:val="single"/>
          <w:rtl/>
        </w:rPr>
        <w:t>ד</w:t>
      </w:r>
      <w:bookmarkEnd w:id="316"/>
      <w:r w:rsidRPr="0059758A">
        <w:rPr>
          <w:rFonts w:cs="David"/>
          <w:u w:val="single"/>
          <w:rtl/>
        </w:rPr>
        <w:t xml:space="preserve">'– </w:t>
      </w:r>
      <w:r w:rsidRPr="0059758A">
        <w:rPr>
          <w:rFonts w:cs="David" w:hint="cs"/>
          <w:u w:val="single"/>
          <w:rtl/>
        </w:rPr>
        <w:t>אישור ביטוחים</w:t>
      </w:r>
    </w:p>
    <w:p w14:paraId="28AB5373" w14:textId="77777777" w:rsidR="000D3F47" w:rsidRPr="0059758A" w:rsidRDefault="000D3F47" w:rsidP="000D3F47">
      <w:pPr>
        <w:widowControl w:val="0"/>
        <w:spacing w:before="40" w:line="360" w:lineRule="auto"/>
        <w:ind w:left="397" w:hanging="397"/>
        <w:jc w:val="center"/>
        <w:rPr>
          <w:rFonts w:cs="David"/>
          <w:b/>
          <w:bCs/>
          <w:u w:val="single"/>
          <w:rtl/>
        </w:rPr>
      </w:pPr>
    </w:p>
    <w:p w14:paraId="4FAD23AA" w14:textId="77777777" w:rsidR="000D3F47" w:rsidRPr="0059758A" w:rsidRDefault="000D3F47" w:rsidP="000D3F47">
      <w:pPr>
        <w:widowControl w:val="0"/>
        <w:spacing w:before="40" w:line="360" w:lineRule="auto"/>
        <w:ind w:left="397" w:hanging="397"/>
        <w:jc w:val="center"/>
        <w:rPr>
          <w:rFonts w:cs="David"/>
          <w:b/>
          <w:bCs/>
          <w:u w:val="single"/>
          <w:rtl/>
        </w:rPr>
      </w:pPr>
    </w:p>
    <w:p w14:paraId="403E1623" w14:textId="77777777" w:rsidR="000E46E2" w:rsidRPr="0059758A" w:rsidRDefault="000E46E2" w:rsidP="000E46E2">
      <w:pPr>
        <w:widowControl w:val="0"/>
        <w:adjustRightInd w:val="0"/>
        <w:ind w:right="284"/>
        <w:jc w:val="both"/>
        <w:textAlignment w:val="baseline"/>
        <w:rPr>
          <w:rFonts w:cs="Narkisim"/>
          <w:b/>
          <w:bCs/>
          <w:lang w:eastAsia="he-IL"/>
        </w:rPr>
      </w:pPr>
    </w:p>
    <w:p w14:paraId="28E40D57" w14:textId="77777777" w:rsidR="000E46E2" w:rsidRPr="0059758A" w:rsidRDefault="000E46E2" w:rsidP="000E46E2">
      <w:pPr>
        <w:widowControl w:val="0"/>
        <w:adjustRightInd w:val="0"/>
        <w:ind w:right="284"/>
        <w:jc w:val="both"/>
        <w:textAlignment w:val="baseline"/>
        <w:rPr>
          <w:rFonts w:cs="Narkisim"/>
          <w:b/>
          <w:bCs/>
          <w:lang w:eastAsia="he-IL"/>
        </w:rPr>
      </w:pPr>
    </w:p>
    <w:p w14:paraId="4FE0872A" w14:textId="77777777" w:rsidR="000E46E2" w:rsidRPr="0059758A" w:rsidRDefault="000E46E2" w:rsidP="000E46E2">
      <w:pPr>
        <w:rPr>
          <w:rFonts w:ascii="Calibri" w:eastAsia="Calibri" w:hAnsi="Calibri" w:cs="David"/>
          <w:b/>
          <w:bCs/>
          <w:sz w:val="32"/>
          <w:szCs w:val="32"/>
          <w:u w:val="single"/>
          <w:rtl/>
        </w:rPr>
      </w:pPr>
      <w:r w:rsidRPr="0059758A">
        <w:rPr>
          <w:rFonts w:ascii="Calibri" w:eastAsia="Calibri" w:hAnsi="Calibri" w:cs="David" w:hint="cs"/>
          <w:b/>
          <w:bCs/>
          <w:sz w:val="32"/>
          <w:szCs w:val="32"/>
          <w:u w:val="single"/>
          <w:rtl/>
        </w:rPr>
        <w:t>ביטוח</w:t>
      </w:r>
    </w:p>
    <w:p w14:paraId="73AE37D0" w14:textId="77777777" w:rsidR="000E46E2" w:rsidRPr="0059758A" w:rsidRDefault="000E46E2" w:rsidP="000E46E2">
      <w:pPr>
        <w:rPr>
          <w:rFonts w:ascii="Calibri" w:eastAsia="Calibri" w:hAnsi="Calibri" w:cs="David"/>
          <w:b/>
          <w:bCs/>
          <w:sz w:val="32"/>
          <w:szCs w:val="32"/>
          <w:u w:val="single"/>
          <w:rtl/>
        </w:rPr>
      </w:pPr>
    </w:p>
    <w:p w14:paraId="7DA0136E" w14:textId="77777777" w:rsidR="000E46E2" w:rsidRPr="0059758A" w:rsidRDefault="000E46E2" w:rsidP="000E46E2">
      <w:pPr>
        <w:spacing w:after="200" w:line="276" w:lineRule="auto"/>
        <w:jc w:val="both"/>
        <w:rPr>
          <w:rFonts w:ascii="Calibri" w:eastAsia="Calibri" w:hAnsi="Calibri" w:cs="David"/>
          <w:rtl/>
        </w:rPr>
      </w:pP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מתחייב</w:t>
      </w:r>
      <w:r w:rsidRPr="0059758A">
        <w:rPr>
          <w:rFonts w:ascii="Calibri" w:eastAsia="Calibri" w:hAnsi="Calibri" w:cs="David"/>
          <w:rtl/>
        </w:rPr>
        <w:t xml:space="preserve">, </w:t>
      </w:r>
      <w:r w:rsidRPr="0059758A">
        <w:rPr>
          <w:rFonts w:ascii="Calibri" w:eastAsia="Calibri" w:hAnsi="Calibri" w:cs="David" w:hint="cs"/>
          <w:rtl/>
        </w:rPr>
        <w:t>לבצע</w:t>
      </w:r>
      <w:r w:rsidRPr="0059758A">
        <w:rPr>
          <w:rFonts w:ascii="Calibri" w:eastAsia="Calibri" w:hAnsi="Calibri" w:cs="David"/>
          <w:rtl/>
        </w:rPr>
        <w:t xml:space="preserve"> </w:t>
      </w:r>
      <w:r w:rsidRPr="0059758A">
        <w:rPr>
          <w:rFonts w:ascii="Calibri" w:eastAsia="Calibri" w:hAnsi="Calibri" w:cs="David" w:hint="cs"/>
          <w:rtl/>
        </w:rPr>
        <w:t>ולקיים</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הביטוחים</w:t>
      </w:r>
      <w:r w:rsidRPr="0059758A">
        <w:rPr>
          <w:rFonts w:ascii="Calibri" w:eastAsia="Calibri" w:hAnsi="Calibri" w:cs="David"/>
          <w:rtl/>
        </w:rPr>
        <w:t xml:space="preserve"> </w:t>
      </w:r>
      <w:r w:rsidRPr="0059758A">
        <w:rPr>
          <w:rFonts w:ascii="Calibri" w:eastAsia="Calibri" w:hAnsi="Calibri" w:cs="David" w:hint="cs"/>
          <w:rtl/>
        </w:rPr>
        <w:t>המפורטים</w:t>
      </w:r>
      <w:r w:rsidRPr="0059758A">
        <w:rPr>
          <w:rFonts w:ascii="Calibri" w:eastAsia="Calibri" w:hAnsi="Calibri" w:cs="David"/>
          <w:rtl/>
        </w:rPr>
        <w:t xml:space="preserve"> </w:t>
      </w:r>
      <w:r w:rsidRPr="0059758A">
        <w:rPr>
          <w:rFonts w:ascii="Calibri" w:eastAsia="Calibri" w:hAnsi="Calibri" w:cs="David" w:hint="cs"/>
          <w:rtl/>
        </w:rPr>
        <w:t>בזה</w:t>
      </w:r>
      <w:r w:rsidRPr="0059758A">
        <w:rPr>
          <w:rFonts w:ascii="Calibri" w:eastAsia="Calibri" w:hAnsi="Calibri" w:cs="David"/>
          <w:rtl/>
        </w:rPr>
        <w:t xml:space="preserve"> </w:t>
      </w:r>
      <w:r w:rsidRPr="0059758A">
        <w:rPr>
          <w:rFonts w:ascii="Calibri" w:eastAsia="Calibri" w:hAnsi="Calibri" w:cs="David" w:hint="cs"/>
          <w:rtl/>
        </w:rPr>
        <w:t>לטובתו</w:t>
      </w:r>
      <w:r w:rsidRPr="0059758A">
        <w:rPr>
          <w:rFonts w:ascii="Calibri" w:eastAsia="Calibri" w:hAnsi="Calibri" w:cs="David"/>
          <w:rtl/>
        </w:rPr>
        <w:t xml:space="preserve"> </w:t>
      </w:r>
      <w:r w:rsidRPr="0059758A">
        <w:rPr>
          <w:rFonts w:ascii="Calibri" w:eastAsia="Calibri" w:hAnsi="Calibri" w:cs="David" w:hint="cs"/>
          <w:rtl/>
        </w:rPr>
        <w:t>ולטובת</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משרד החקלאות ופיתוח הכפר</w:t>
      </w:r>
      <w:r w:rsidRPr="0059758A">
        <w:rPr>
          <w:rFonts w:ascii="Calibri" w:eastAsia="Calibri" w:hAnsi="Calibri" w:cs="David"/>
          <w:rtl/>
        </w:rPr>
        <w:t xml:space="preserve"> </w:t>
      </w:r>
      <w:r w:rsidRPr="0059758A">
        <w:rPr>
          <w:rFonts w:ascii="Calibri" w:eastAsia="Calibri" w:hAnsi="Calibri" w:cs="David" w:hint="cs"/>
          <w:rtl/>
        </w:rPr>
        <w:t>ולהציג</w:t>
      </w:r>
      <w:r w:rsidRPr="0059758A">
        <w:rPr>
          <w:rFonts w:ascii="Calibri" w:eastAsia="Calibri" w:hAnsi="Calibri" w:cs="David"/>
          <w:rtl/>
        </w:rPr>
        <w:t xml:space="preserve"> </w:t>
      </w:r>
      <w:r w:rsidRPr="0059758A">
        <w:rPr>
          <w:rFonts w:ascii="Calibri" w:eastAsia="Calibri" w:hAnsi="Calibri" w:cs="David" w:hint="cs"/>
          <w:rtl/>
        </w:rPr>
        <w:t>למשרד</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הביטוחים</w:t>
      </w:r>
      <w:r w:rsidRPr="0059758A">
        <w:rPr>
          <w:rFonts w:ascii="Calibri" w:eastAsia="Calibri" w:hAnsi="Calibri" w:cs="David"/>
          <w:rtl/>
        </w:rPr>
        <w:t xml:space="preserve"> </w:t>
      </w:r>
      <w:r w:rsidRPr="0059758A">
        <w:rPr>
          <w:rFonts w:ascii="Calibri" w:eastAsia="Calibri" w:hAnsi="Calibri" w:cs="David" w:hint="cs"/>
          <w:rtl/>
        </w:rPr>
        <w:t>הכוללים</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הכיסויים</w:t>
      </w:r>
      <w:r w:rsidRPr="0059758A">
        <w:rPr>
          <w:rFonts w:ascii="Calibri" w:eastAsia="Calibri" w:hAnsi="Calibri" w:cs="David"/>
          <w:rtl/>
        </w:rPr>
        <w:t xml:space="preserve"> </w:t>
      </w:r>
      <w:r w:rsidRPr="0059758A">
        <w:rPr>
          <w:rFonts w:ascii="Calibri" w:eastAsia="Calibri" w:hAnsi="Calibri" w:cs="David" w:hint="cs"/>
          <w:rtl/>
        </w:rPr>
        <w:t>והתנאים</w:t>
      </w:r>
      <w:r w:rsidRPr="0059758A">
        <w:rPr>
          <w:rFonts w:ascii="Calibri" w:eastAsia="Calibri" w:hAnsi="Calibri" w:cs="David"/>
          <w:rtl/>
        </w:rPr>
        <w:t xml:space="preserve"> </w:t>
      </w:r>
      <w:r w:rsidRPr="0059758A">
        <w:rPr>
          <w:rFonts w:ascii="Calibri" w:eastAsia="Calibri" w:hAnsi="Calibri" w:cs="David" w:hint="cs"/>
          <w:rtl/>
        </w:rPr>
        <w:t>הנדרשים</w:t>
      </w:r>
      <w:r w:rsidRPr="0059758A">
        <w:rPr>
          <w:rFonts w:ascii="Calibri" w:eastAsia="Calibri" w:hAnsi="Calibri" w:cs="David"/>
          <w:rtl/>
        </w:rPr>
        <w:t xml:space="preserve">  </w:t>
      </w:r>
      <w:r w:rsidRPr="0059758A">
        <w:rPr>
          <w:rFonts w:ascii="Calibri" w:eastAsia="Calibri" w:hAnsi="Calibri" w:cs="David" w:hint="cs"/>
          <w:rtl/>
        </w:rPr>
        <w:t>כאשר</w:t>
      </w:r>
      <w:r w:rsidRPr="0059758A">
        <w:rPr>
          <w:rFonts w:ascii="Calibri" w:eastAsia="Calibri" w:hAnsi="Calibri" w:cs="David"/>
          <w:rtl/>
        </w:rPr>
        <w:t xml:space="preserve"> </w:t>
      </w:r>
      <w:r w:rsidRPr="0059758A">
        <w:rPr>
          <w:rFonts w:ascii="Calibri" w:eastAsia="Calibri" w:hAnsi="Calibri" w:cs="David" w:hint="cs"/>
          <w:rtl/>
        </w:rPr>
        <w:t>גבולות</w:t>
      </w:r>
      <w:r w:rsidRPr="0059758A">
        <w:rPr>
          <w:rFonts w:ascii="Calibri" w:eastAsia="Calibri" w:hAnsi="Calibri" w:cs="David"/>
          <w:rtl/>
        </w:rPr>
        <w:t xml:space="preserve"> </w:t>
      </w:r>
      <w:r w:rsidRPr="0059758A">
        <w:rPr>
          <w:rFonts w:ascii="Calibri" w:eastAsia="Calibri" w:hAnsi="Calibri" w:cs="David" w:hint="cs"/>
          <w:rtl/>
        </w:rPr>
        <w:t>האחריות</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יפחתו</w:t>
      </w:r>
      <w:r w:rsidRPr="0059758A">
        <w:rPr>
          <w:rFonts w:ascii="Calibri" w:eastAsia="Calibri" w:hAnsi="Calibri" w:cs="David"/>
          <w:rtl/>
        </w:rPr>
        <w:t xml:space="preserve"> </w:t>
      </w:r>
      <w:r w:rsidRPr="0059758A">
        <w:rPr>
          <w:rFonts w:ascii="Calibri" w:eastAsia="Calibri" w:hAnsi="Calibri" w:cs="David" w:hint="cs"/>
          <w:rtl/>
        </w:rPr>
        <w:t>מהמצוין</w:t>
      </w:r>
      <w:r w:rsidRPr="0059758A">
        <w:rPr>
          <w:rFonts w:ascii="Calibri" w:eastAsia="Calibri" w:hAnsi="Calibri" w:cs="David"/>
          <w:rtl/>
        </w:rPr>
        <w:t xml:space="preserve"> </w:t>
      </w:r>
      <w:r w:rsidRPr="0059758A">
        <w:rPr>
          <w:rFonts w:ascii="Calibri" w:eastAsia="Calibri" w:hAnsi="Calibri" w:cs="David" w:hint="cs"/>
          <w:rtl/>
        </w:rPr>
        <w:t>להלן</w:t>
      </w:r>
      <w:r w:rsidRPr="0059758A">
        <w:rPr>
          <w:rFonts w:ascii="Calibri" w:eastAsia="Calibri" w:hAnsi="Calibri" w:cs="David"/>
          <w:rtl/>
        </w:rPr>
        <w:t>:-</w:t>
      </w:r>
    </w:p>
    <w:p w14:paraId="01166052" w14:textId="77777777" w:rsidR="000E46E2" w:rsidRPr="0059758A" w:rsidRDefault="000E46E2" w:rsidP="000E46E2">
      <w:pPr>
        <w:jc w:val="both"/>
        <w:rPr>
          <w:rFonts w:ascii="Calibri" w:eastAsia="Calibri" w:hAnsi="Calibri" w:cs="David"/>
          <w:color w:val="FF0000"/>
          <w:rtl/>
        </w:rPr>
      </w:pPr>
    </w:p>
    <w:p w14:paraId="5279D8EB" w14:textId="77777777" w:rsidR="000E46E2" w:rsidRPr="0059758A" w:rsidRDefault="000E46E2" w:rsidP="000E46E2">
      <w:pPr>
        <w:jc w:val="both"/>
        <w:rPr>
          <w:rFonts w:ascii="Calibri" w:eastAsia="Calibri" w:hAnsi="Calibri" w:cs="David"/>
          <w:b/>
          <w:bCs/>
          <w:u w:val="single"/>
          <w:rtl/>
        </w:rPr>
      </w:pPr>
      <w:r w:rsidRPr="0059758A">
        <w:rPr>
          <w:rFonts w:ascii="Calibri" w:eastAsia="Calibri" w:hAnsi="Calibri" w:cs="David"/>
          <w:b/>
          <w:bCs/>
          <w:rtl/>
        </w:rPr>
        <w:t xml:space="preserve">1.  </w:t>
      </w:r>
      <w:r w:rsidRPr="0059758A">
        <w:rPr>
          <w:rFonts w:ascii="Calibri" w:eastAsia="Calibri" w:hAnsi="Calibri" w:cs="David" w:hint="cs"/>
          <w:b/>
          <w:bCs/>
          <w:u w:val="single"/>
          <w:rtl/>
        </w:rPr>
        <w:t>ביטוח</w:t>
      </w:r>
      <w:r w:rsidRPr="0059758A">
        <w:rPr>
          <w:rFonts w:ascii="Calibri" w:eastAsia="Calibri" w:hAnsi="Calibri" w:cs="David"/>
          <w:b/>
          <w:bCs/>
          <w:u w:val="single"/>
          <w:rtl/>
        </w:rPr>
        <w:t xml:space="preserve"> </w:t>
      </w:r>
      <w:r w:rsidRPr="0059758A">
        <w:rPr>
          <w:rFonts w:ascii="Calibri" w:eastAsia="Calibri" w:hAnsi="Calibri" w:cs="David" w:hint="cs"/>
          <w:b/>
          <w:bCs/>
          <w:u w:val="single"/>
          <w:rtl/>
        </w:rPr>
        <w:t>חבות</w:t>
      </w:r>
      <w:r w:rsidRPr="0059758A">
        <w:rPr>
          <w:rFonts w:ascii="Calibri" w:eastAsia="Calibri" w:hAnsi="Calibri" w:cs="David"/>
          <w:b/>
          <w:bCs/>
          <w:u w:val="single"/>
          <w:rtl/>
        </w:rPr>
        <w:t xml:space="preserve"> </w:t>
      </w:r>
      <w:r w:rsidRPr="0059758A">
        <w:rPr>
          <w:rFonts w:ascii="Calibri" w:eastAsia="Calibri" w:hAnsi="Calibri" w:cs="David" w:hint="cs"/>
          <w:b/>
          <w:bCs/>
          <w:u w:val="single"/>
          <w:rtl/>
        </w:rPr>
        <w:t>המעבידים</w:t>
      </w:r>
    </w:p>
    <w:p w14:paraId="278392E1" w14:textId="77777777" w:rsidR="000E46E2" w:rsidRPr="0059758A" w:rsidRDefault="000E46E2" w:rsidP="000E46E2">
      <w:pPr>
        <w:jc w:val="both"/>
        <w:rPr>
          <w:rFonts w:ascii="Calibri" w:eastAsia="Calibri" w:hAnsi="Calibri" w:cs="David"/>
          <w:color w:val="FF0000"/>
          <w:rtl/>
        </w:rPr>
      </w:pPr>
      <w:r w:rsidRPr="0059758A">
        <w:rPr>
          <w:rFonts w:ascii="Calibri" w:eastAsia="Calibri" w:hAnsi="Calibri" w:cs="David"/>
          <w:color w:val="FF0000"/>
          <w:rtl/>
        </w:rPr>
        <w:t xml:space="preserve"> </w:t>
      </w:r>
    </w:p>
    <w:p w14:paraId="7DA6891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א</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יבטח</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אחריותו</w:t>
      </w:r>
      <w:r w:rsidRPr="0059758A">
        <w:rPr>
          <w:rFonts w:ascii="Calibri" w:eastAsia="Calibri" w:hAnsi="Calibri" w:cs="David"/>
          <w:rtl/>
        </w:rPr>
        <w:t xml:space="preserve"> </w:t>
      </w:r>
      <w:r w:rsidRPr="0059758A">
        <w:rPr>
          <w:rFonts w:ascii="Calibri" w:eastAsia="Calibri" w:hAnsi="Calibri" w:cs="David" w:hint="cs"/>
          <w:rtl/>
        </w:rPr>
        <w:t>החוקית</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עובדיו</w:t>
      </w:r>
      <w:r w:rsidRPr="0059758A">
        <w:rPr>
          <w:rFonts w:ascii="Calibri" w:eastAsia="Calibri" w:hAnsi="Calibri" w:cs="David"/>
          <w:rtl/>
        </w:rPr>
        <w:t xml:space="preserve"> </w:t>
      </w:r>
      <w:r w:rsidRPr="0059758A">
        <w:rPr>
          <w:rFonts w:ascii="Calibri" w:eastAsia="Calibri" w:hAnsi="Calibri" w:cs="David" w:hint="cs"/>
          <w:rtl/>
        </w:rPr>
        <w:t>בביטוח</w:t>
      </w:r>
      <w:r w:rsidRPr="0059758A">
        <w:rPr>
          <w:rFonts w:ascii="Calibri" w:eastAsia="Calibri" w:hAnsi="Calibri" w:cs="David"/>
          <w:rtl/>
        </w:rPr>
        <w:t xml:space="preserve"> </w:t>
      </w:r>
      <w:r w:rsidRPr="0059758A">
        <w:rPr>
          <w:rFonts w:ascii="Calibri" w:eastAsia="Calibri" w:hAnsi="Calibri" w:cs="David" w:hint="cs"/>
          <w:rtl/>
        </w:rPr>
        <w:t>חבות</w:t>
      </w:r>
      <w:r w:rsidRPr="0059758A">
        <w:rPr>
          <w:rFonts w:ascii="Calibri" w:eastAsia="Calibri" w:hAnsi="Calibri" w:cs="David"/>
          <w:rtl/>
        </w:rPr>
        <w:t xml:space="preserve"> </w:t>
      </w:r>
      <w:r w:rsidRPr="0059758A">
        <w:rPr>
          <w:rFonts w:ascii="Calibri" w:eastAsia="Calibri" w:hAnsi="Calibri" w:cs="David" w:hint="cs"/>
          <w:rtl/>
        </w:rPr>
        <w:t>מעבידים</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תחומי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p>
    <w:p w14:paraId="78E54E6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והשטחים</w:t>
      </w:r>
      <w:r w:rsidRPr="0059758A">
        <w:rPr>
          <w:rFonts w:ascii="Calibri" w:eastAsia="Calibri" w:hAnsi="Calibri" w:cs="David"/>
          <w:rtl/>
        </w:rPr>
        <w:t xml:space="preserve"> </w:t>
      </w:r>
      <w:r w:rsidRPr="0059758A">
        <w:rPr>
          <w:rFonts w:ascii="Calibri" w:eastAsia="Calibri" w:hAnsi="Calibri" w:cs="David" w:hint="cs"/>
          <w:rtl/>
        </w:rPr>
        <w:t>המוחזקים</w:t>
      </w:r>
      <w:r w:rsidRPr="0059758A">
        <w:rPr>
          <w:rFonts w:ascii="Calibri" w:eastAsia="Calibri" w:hAnsi="Calibri" w:cs="David"/>
          <w:rtl/>
        </w:rPr>
        <w:t xml:space="preserve">; </w:t>
      </w:r>
    </w:p>
    <w:p w14:paraId="0FFCCD29" w14:textId="77777777" w:rsidR="000E46E2" w:rsidRPr="0059758A" w:rsidRDefault="000E46E2" w:rsidP="000E46E2">
      <w:pPr>
        <w:jc w:val="both"/>
        <w:rPr>
          <w:rFonts w:ascii="Calibri" w:eastAsia="Calibri" w:hAnsi="Calibri" w:cs="David"/>
          <w:rtl/>
        </w:rPr>
      </w:pPr>
    </w:p>
    <w:p w14:paraId="7057635A"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גבול</w:t>
      </w:r>
      <w:r w:rsidRPr="0059758A">
        <w:rPr>
          <w:rFonts w:ascii="Calibri" w:eastAsia="Calibri" w:hAnsi="Calibri" w:cs="David"/>
          <w:rtl/>
        </w:rPr>
        <w:t xml:space="preserve"> </w:t>
      </w:r>
      <w:r w:rsidRPr="0059758A">
        <w:rPr>
          <w:rFonts w:ascii="Calibri" w:eastAsia="Calibri" w:hAnsi="Calibri" w:cs="David" w:hint="cs"/>
          <w:rtl/>
        </w:rPr>
        <w:t>האחריות</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יפחת</w:t>
      </w:r>
      <w:r w:rsidRPr="0059758A">
        <w:rPr>
          <w:rFonts w:ascii="Calibri" w:eastAsia="Calibri" w:hAnsi="Calibri" w:cs="David"/>
          <w:rtl/>
        </w:rPr>
        <w:t xml:space="preserve"> </w:t>
      </w:r>
      <w:r w:rsidRPr="0059758A">
        <w:rPr>
          <w:rFonts w:ascii="Calibri" w:eastAsia="Calibri" w:hAnsi="Calibri" w:cs="David" w:hint="cs"/>
          <w:rtl/>
        </w:rPr>
        <w:t>מסך</w:t>
      </w:r>
      <w:r w:rsidRPr="0059758A">
        <w:rPr>
          <w:rFonts w:ascii="Calibri" w:eastAsia="Calibri" w:hAnsi="Calibri" w:cs="David"/>
          <w:rtl/>
        </w:rPr>
        <w:t xml:space="preserve">  5,000,000 </w:t>
      </w:r>
      <w:r w:rsidRPr="0059758A">
        <w:rPr>
          <w:rFonts w:ascii="Calibri" w:eastAsia="Calibri" w:hAnsi="Calibri" w:cs="David" w:hint="cs"/>
          <w:rtl/>
        </w:rPr>
        <w:t>דולר</w:t>
      </w:r>
      <w:r w:rsidRPr="0059758A">
        <w:rPr>
          <w:rFonts w:ascii="Calibri" w:eastAsia="Calibri" w:hAnsi="Calibri" w:cs="David"/>
          <w:rtl/>
        </w:rPr>
        <w:t xml:space="preserve"> </w:t>
      </w:r>
      <w:r w:rsidRPr="0059758A">
        <w:rPr>
          <w:rFonts w:ascii="Calibri" w:eastAsia="Calibri" w:hAnsi="Calibri" w:cs="David" w:hint="cs"/>
          <w:rtl/>
        </w:rPr>
        <w:t>ארה</w:t>
      </w:r>
      <w:r w:rsidRPr="0059758A">
        <w:rPr>
          <w:rFonts w:ascii="Calibri" w:eastAsia="Calibri" w:hAnsi="Calibri" w:cs="David"/>
          <w:rtl/>
        </w:rPr>
        <w:t>"</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לעובד</w:t>
      </w:r>
      <w:r w:rsidRPr="0059758A">
        <w:rPr>
          <w:rFonts w:ascii="Calibri" w:eastAsia="Calibri" w:hAnsi="Calibri" w:cs="David"/>
          <w:rtl/>
        </w:rPr>
        <w:t xml:space="preserve">, </w:t>
      </w:r>
      <w:r w:rsidRPr="0059758A">
        <w:rPr>
          <w:rFonts w:ascii="Calibri" w:eastAsia="Calibri" w:hAnsi="Calibri" w:cs="David" w:hint="cs"/>
          <w:rtl/>
        </w:rPr>
        <w:t>למקרה</w:t>
      </w:r>
      <w:r w:rsidRPr="0059758A">
        <w:rPr>
          <w:rFonts w:ascii="Calibri" w:eastAsia="Calibri" w:hAnsi="Calibri" w:cs="David"/>
          <w:rtl/>
        </w:rPr>
        <w:t xml:space="preserve"> </w:t>
      </w:r>
      <w:r w:rsidRPr="0059758A">
        <w:rPr>
          <w:rFonts w:ascii="Calibri" w:eastAsia="Calibri" w:hAnsi="Calibri" w:cs="David" w:hint="cs"/>
          <w:rtl/>
        </w:rPr>
        <w:t>ולתקופת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p>
    <w:p w14:paraId="638B5C25"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שנה</w:t>
      </w:r>
      <w:r w:rsidRPr="0059758A">
        <w:rPr>
          <w:rFonts w:ascii="Calibri" w:eastAsia="Calibri" w:hAnsi="Calibri" w:cs="David"/>
          <w:rtl/>
        </w:rPr>
        <w:t>);</w:t>
      </w:r>
    </w:p>
    <w:p w14:paraId="745AD95F" w14:textId="77777777" w:rsidR="000E46E2" w:rsidRPr="0059758A" w:rsidRDefault="000E46E2" w:rsidP="000E46E2">
      <w:pPr>
        <w:jc w:val="both"/>
        <w:rPr>
          <w:rFonts w:ascii="Calibri" w:eastAsia="Calibri" w:hAnsi="Calibri" w:cs="David"/>
          <w:rtl/>
        </w:rPr>
      </w:pPr>
    </w:p>
    <w:p w14:paraId="5C51FADC"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ג</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יורחב</w:t>
      </w:r>
      <w:r w:rsidRPr="0059758A">
        <w:rPr>
          <w:rFonts w:ascii="Calibri" w:eastAsia="Calibri" w:hAnsi="Calibri" w:cs="David"/>
          <w:rtl/>
        </w:rPr>
        <w:t xml:space="preserve"> </w:t>
      </w:r>
      <w:r w:rsidRPr="0059758A">
        <w:rPr>
          <w:rFonts w:ascii="Calibri" w:eastAsia="Calibri" w:hAnsi="Calibri" w:cs="David" w:hint="cs"/>
          <w:rtl/>
        </w:rPr>
        <w:t>לכסות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proofErr w:type="spellStart"/>
      <w:r w:rsidRPr="0059758A">
        <w:rPr>
          <w:rFonts w:ascii="Calibri" w:eastAsia="Calibri" w:hAnsi="Calibri" w:cs="David" w:hint="cs"/>
          <w:rtl/>
        </w:rPr>
        <w:t>חבותו</w:t>
      </w:r>
      <w:proofErr w:type="spellEnd"/>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קבלנים</w:t>
      </w:r>
      <w:r w:rsidRPr="0059758A">
        <w:rPr>
          <w:rFonts w:ascii="Calibri" w:eastAsia="Calibri" w:hAnsi="Calibri" w:cs="David"/>
          <w:rtl/>
        </w:rPr>
        <w:t xml:space="preserve">,  </w:t>
      </w:r>
      <w:r w:rsidRPr="0059758A">
        <w:rPr>
          <w:rFonts w:ascii="Calibri" w:eastAsia="Calibri" w:hAnsi="Calibri" w:cs="David" w:hint="cs"/>
          <w:rtl/>
        </w:rPr>
        <w:t>קבלני</w:t>
      </w:r>
      <w:r w:rsidRPr="0059758A">
        <w:rPr>
          <w:rFonts w:ascii="Calibri" w:eastAsia="Calibri" w:hAnsi="Calibri" w:cs="David"/>
          <w:rtl/>
        </w:rPr>
        <w:t xml:space="preserve"> </w:t>
      </w:r>
      <w:r w:rsidRPr="0059758A">
        <w:rPr>
          <w:rFonts w:ascii="Calibri" w:eastAsia="Calibri" w:hAnsi="Calibri" w:cs="David" w:hint="cs"/>
          <w:rtl/>
        </w:rPr>
        <w:t>משנה</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r w:rsidRPr="0059758A">
        <w:rPr>
          <w:rFonts w:ascii="Calibri" w:eastAsia="Calibri" w:hAnsi="Calibri" w:cs="David" w:hint="cs"/>
          <w:rtl/>
        </w:rPr>
        <w:t>היה</w:t>
      </w:r>
      <w:r w:rsidRPr="0059758A">
        <w:rPr>
          <w:rFonts w:ascii="Calibri" w:eastAsia="Calibri" w:hAnsi="Calibri" w:cs="David"/>
          <w:rtl/>
        </w:rPr>
        <w:t xml:space="preserve">  </w:t>
      </w:r>
    </w:p>
    <w:p w14:paraId="5011B2BF"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ויחשב</w:t>
      </w:r>
      <w:r w:rsidRPr="0059758A">
        <w:rPr>
          <w:rFonts w:ascii="Calibri" w:eastAsia="Calibri" w:hAnsi="Calibri" w:cs="David"/>
          <w:rtl/>
        </w:rPr>
        <w:t xml:space="preserve"> </w:t>
      </w:r>
      <w:r w:rsidRPr="0059758A">
        <w:rPr>
          <w:rFonts w:ascii="Calibri" w:eastAsia="Calibri" w:hAnsi="Calibri" w:cs="David" w:hint="cs"/>
          <w:rtl/>
        </w:rPr>
        <w:t>כמעבידם</w:t>
      </w:r>
      <w:r w:rsidRPr="0059758A">
        <w:rPr>
          <w:rFonts w:ascii="Calibri" w:eastAsia="Calibri" w:hAnsi="Calibri" w:cs="David"/>
          <w:rtl/>
        </w:rPr>
        <w:t>;</w:t>
      </w:r>
    </w:p>
    <w:p w14:paraId="520327A5" w14:textId="77777777" w:rsidR="000E46E2" w:rsidRPr="0059758A" w:rsidRDefault="000E46E2" w:rsidP="000E46E2">
      <w:pPr>
        <w:jc w:val="both"/>
        <w:rPr>
          <w:rFonts w:ascii="Calibri" w:eastAsia="Calibri" w:hAnsi="Calibri" w:cs="David"/>
          <w:rtl/>
        </w:rPr>
      </w:pPr>
    </w:p>
    <w:p w14:paraId="5E14D21C"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ד</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הפוליסה</w:t>
      </w:r>
      <w:r w:rsidRPr="0059758A">
        <w:rPr>
          <w:rFonts w:ascii="Calibri" w:eastAsia="Calibri" w:hAnsi="Calibri" w:cs="David"/>
          <w:rtl/>
        </w:rPr>
        <w:t xml:space="preserve"> </w:t>
      </w:r>
      <w:r w:rsidRPr="0059758A">
        <w:rPr>
          <w:rFonts w:ascii="Calibri" w:eastAsia="Calibri" w:hAnsi="Calibri" w:cs="David" w:hint="cs"/>
          <w:rtl/>
        </w:rPr>
        <w:t>יורחב</w:t>
      </w:r>
      <w:r w:rsidRPr="0059758A">
        <w:rPr>
          <w:rFonts w:ascii="Calibri" w:eastAsia="Calibri" w:hAnsi="Calibri" w:cs="David"/>
          <w:rtl/>
        </w:rPr>
        <w:t xml:space="preserve"> </w:t>
      </w:r>
      <w:r w:rsidRPr="0059758A">
        <w:rPr>
          <w:rFonts w:ascii="Calibri" w:eastAsia="Calibri" w:hAnsi="Calibri" w:cs="David" w:hint="cs"/>
          <w:rtl/>
        </w:rPr>
        <w:t>לשפות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w:t>
      </w:r>
    </w:p>
    <w:p w14:paraId="5FCD6EF6"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היה</w:t>
      </w:r>
      <w:r w:rsidRPr="0059758A">
        <w:rPr>
          <w:rFonts w:ascii="Calibri" w:eastAsia="Calibri" w:hAnsi="Calibri" w:cs="David"/>
          <w:rtl/>
        </w:rPr>
        <w:t xml:space="preserve">  </w:t>
      </w:r>
      <w:r w:rsidRPr="0059758A">
        <w:rPr>
          <w:rFonts w:ascii="Calibri" w:eastAsia="Calibri" w:hAnsi="Calibri" w:cs="David" w:hint="cs"/>
          <w:rtl/>
        </w:rPr>
        <w:t>ונטען</w:t>
      </w:r>
      <w:r w:rsidRPr="0059758A">
        <w:rPr>
          <w:rFonts w:ascii="Calibri" w:eastAsia="Calibri" w:hAnsi="Calibri" w:cs="David"/>
          <w:rtl/>
        </w:rPr>
        <w:t xml:space="preserve"> </w:t>
      </w:r>
      <w:r w:rsidRPr="0059758A">
        <w:rPr>
          <w:rFonts w:ascii="Calibri" w:eastAsia="Calibri" w:hAnsi="Calibri" w:cs="David" w:hint="cs"/>
          <w:rtl/>
        </w:rPr>
        <w:t>לעניין</w:t>
      </w:r>
      <w:r w:rsidRPr="0059758A">
        <w:rPr>
          <w:rFonts w:ascii="Calibri" w:eastAsia="Calibri" w:hAnsi="Calibri" w:cs="David"/>
          <w:rtl/>
        </w:rPr>
        <w:t xml:space="preserve"> </w:t>
      </w:r>
      <w:r w:rsidRPr="0059758A">
        <w:rPr>
          <w:rFonts w:ascii="Calibri" w:eastAsia="Calibri" w:hAnsi="Calibri" w:cs="David" w:hint="cs"/>
          <w:rtl/>
        </w:rPr>
        <w:t>קרות</w:t>
      </w:r>
      <w:r w:rsidRPr="0059758A">
        <w:rPr>
          <w:rFonts w:ascii="Calibri" w:eastAsia="Calibri" w:hAnsi="Calibri" w:cs="David"/>
          <w:rtl/>
        </w:rPr>
        <w:t xml:space="preserve"> </w:t>
      </w:r>
      <w:r w:rsidRPr="0059758A">
        <w:rPr>
          <w:rFonts w:ascii="Calibri" w:eastAsia="Calibri" w:hAnsi="Calibri" w:cs="David" w:hint="cs"/>
          <w:rtl/>
        </w:rPr>
        <w:t>תאונת</w:t>
      </w:r>
      <w:r w:rsidRPr="0059758A">
        <w:rPr>
          <w:rFonts w:ascii="Calibri" w:eastAsia="Calibri" w:hAnsi="Calibri" w:cs="David"/>
          <w:rtl/>
        </w:rPr>
        <w:t xml:space="preserve">  </w:t>
      </w:r>
      <w:r w:rsidRPr="0059758A">
        <w:rPr>
          <w:rFonts w:ascii="Calibri" w:eastAsia="Calibri" w:hAnsi="Calibri" w:cs="David" w:hint="cs"/>
          <w:rtl/>
        </w:rPr>
        <w:t>עבודה</w:t>
      </w:r>
      <w:r w:rsidRPr="0059758A">
        <w:rPr>
          <w:rFonts w:ascii="Calibri" w:eastAsia="Calibri" w:hAnsi="Calibri" w:cs="David"/>
          <w:rtl/>
        </w:rPr>
        <w:t>/</w:t>
      </w:r>
      <w:r w:rsidRPr="0059758A">
        <w:rPr>
          <w:rFonts w:ascii="Calibri" w:eastAsia="Calibri" w:hAnsi="Calibri" w:cs="David" w:hint="cs"/>
          <w:rtl/>
        </w:rPr>
        <w:t>מחלת</w:t>
      </w:r>
      <w:r w:rsidRPr="0059758A">
        <w:rPr>
          <w:rFonts w:ascii="Calibri" w:eastAsia="Calibri" w:hAnsi="Calibri" w:cs="David"/>
          <w:rtl/>
        </w:rPr>
        <w:t xml:space="preserve"> </w:t>
      </w:r>
      <w:r w:rsidRPr="0059758A">
        <w:rPr>
          <w:rFonts w:ascii="Calibri" w:eastAsia="Calibri" w:hAnsi="Calibri" w:cs="David" w:hint="cs"/>
          <w:rtl/>
        </w:rPr>
        <w:t>מקצוע</w:t>
      </w:r>
      <w:r w:rsidRPr="0059758A">
        <w:rPr>
          <w:rFonts w:ascii="Calibri" w:eastAsia="Calibri" w:hAnsi="Calibri" w:cs="David"/>
          <w:rtl/>
        </w:rPr>
        <w:t xml:space="preserve"> </w:t>
      </w:r>
      <w:r w:rsidRPr="0059758A">
        <w:rPr>
          <w:rFonts w:ascii="Calibri" w:eastAsia="Calibri" w:hAnsi="Calibri" w:cs="David" w:hint="cs"/>
          <w:rtl/>
        </w:rPr>
        <w:t>כלשהי</w:t>
      </w:r>
      <w:r w:rsidRPr="0059758A">
        <w:rPr>
          <w:rFonts w:ascii="Calibri" w:eastAsia="Calibri" w:hAnsi="Calibri" w:cs="David"/>
          <w:rtl/>
        </w:rPr>
        <w:t xml:space="preserve">  </w:t>
      </w:r>
      <w:r w:rsidRPr="0059758A">
        <w:rPr>
          <w:rFonts w:ascii="Calibri" w:eastAsia="Calibri" w:hAnsi="Calibri" w:cs="David" w:hint="cs"/>
          <w:rtl/>
        </w:rPr>
        <w:t>כי</w:t>
      </w:r>
      <w:r w:rsidRPr="0059758A">
        <w:rPr>
          <w:rFonts w:ascii="Calibri" w:eastAsia="Calibri" w:hAnsi="Calibri" w:cs="David"/>
          <w:rtl/>
        </w:rPr>
        <w:t xml:space="preserve"> </w:t>
      </w:r>
      <w:r w:rsidRPr="0059758A">
        <w:rPr>
          <w:rFonts w:ascii="Calibri" w:eastAsia="Calibri" w:hAnsi="Calibri" w:cs="David" w:hint="cs"/>
          <w:rtl/>
        </w:rPr>
        <w:t>הם</w:t>
      </w:r>
      <w:r w:rsidRPr="0059758A">
        <w:rPr>
          <w:rFonts w:ascii="Calibri" w:eastAsia="Calibri" w:hAnsi="Calibri" w:cs="David"/>
          <w:rtl/>
        </w:rPr>
        <w:t xml:space="preserve"> </w:t>
      </w:r>
      <w:r w:rsidRPr="0059758A">
        <w:rPr>
          <w:rFonts w:ascii="Calibri" w:eastAsia="Calibri" w:hAnsi="Calibri" w:cs="David" w:hint="cs"/>
          <w:rtl/>
        </w:rPr>
        <w:t>נושאים</w:t>
      </w:r>
      <w:r w:rsidRPr="0059758A">
        <w:rPr>
          <w:rFonts w:ascii="Calibri" w:eastAsia="Calibri" w:hAnsi="Calibri" w:cs="David"/>
          <w:rtl/>
        </w:rPr>
        <w:t xml:space="preserve"> </w:t>
      </w:r>
      <w:r w:rsidRPr="0059758A">
        <w:rPr>
          <w:rFonts w:ascii="Calibri" w:eastAsia="Calibri" w:hAnsi="Calibri" w:cs="David" w:hint="cs"/>
          <w:rtl/>
        </w:rPr>
        <w:t>בחבות</w:t>
      </w:r>
      <w:r w:rsidRPr="0059758A">
        <w:rPr>
          <w:rFonts w:ascii="Calibri" w:eastAsia="Calibri" w:hAnsi="Calibri" w:cs="David"/>
          <w:rtl/>
        </w:rPr>
        <w:t xml:space="preserve"> </w:t>
      </w:r>
      <w:r w:rsidRPr="0059758A">
        <w:rPr>
          <w:rFonts w:ascii="Calibri" w:eastAsia="Calibri" w:hAnsi="Calibri" w:cs="David" w:hint="cs"/>
          <w:rtl/>
        </w:rPr>
        <w:t>מעביד</w:t>
      </w:r>
    </w:p>
    <w:p w14:paraId="6726B7B2"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כלשהם</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מי</w:t>
      </w:r>
      <w:r w:rsidRPr="0059758A">
        <w:rPr>
          <w:rFonts w:ascii="Calibri" w:eastAsia="Calibri" w:hAnsi="Calibri" w:cs="David"/>
          <w:rtl/>
        </w:rPr>
        <w:t xml:space="preserve"> </w:t>
      </w:r>
      <w:r w:rsidRPr="0059758A">
        <w:rPr>
          <w:rFonts w:ascii="Calibri" w:eastAsia="Calibri" w:hAnsi="Calibri" w:cs="David" w:hint="cs"/>
          <w:rtl/>
        </w:rPr>
        <w:t>מעובדי</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קבלנים</w:t>
      </w:r>
      <w:r w:rsidRPr="0059758A">
        <w:rPr>
          <w:rFonts w:ascii="Calibri" w:eastAsia="Calibri" w:hAnsi="Calibri" w:cs="David"/>
          <w:rtl/>
        </w:rPr>
        <w:t xml:space="preserve">, </w:t>
      </w:r>
      <w:r w:rsidRPr="0059758A">
        <w:rPr>
          <w:rFonts w:ascii="Calibri" w:eastAsia="Calibri" w:hAnsi="Calibri" w:cs="David" w:hint="cs"/>
          <w:rtl/>
        </w:rPr>
        <w:t>קבלני</w:t>
      </w:r>
      <w:r w:rsidRPr="0059758A">
        <w:rPr>
          <w:rFonts w:ascii="Calibri" w:eastAsia="Calibri" w:hAnsi="Calibri" w:cs="David"/>
          <w:rtl/>
        </w:rPr>
        <w:t xml:space="preserve"> </w:t>
      </w:r>
      <w:r w:rsidRPr="0059758A">
        <w:rPr>
          <w:rFonts w:ascii="Calibri" w:eastAsia="Calibri" w:hAnsi="Calibri" w:cs="David" w:hint="cs"/>
          <w:rtl/>
        </w:rPr>
        <w:t>משנה</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r w:rsidRPr="0059758A">
        <w:rPr>
          <w:rFonts w:ascii="Calibri" w:eastAsia="Calibri" w:hAnsi="Calibri" w:cs="David" w:hint="cs"/>
          <w:rtl/>
        </w:rPr>
        <w:t>שבשירותו</w:t>
      </w:r>
      <w:r w:rsidRPr="0059758A">
        <w:rPr>
          <w:rFonts w:ascii="Calibri" w:eastAsia="Calibri" w:hAnsi="Calibri" w:cs="David"/>
          <w:rtl/>
        </w:rPr>
        <w:t xml:space="preserve">.      </w:t>
      </w:r>
    </w:p>
    <w:p w14:paraId="536209D2" w14:textId="77777777" w:rsidR="000E46E2" w:rsidRPr="0059758A" w:rsidRDefault="000E46E2" w:rsidP="000E46E2">
      <w:pPr>
        <w:rPr>
          <w:rFonts w:ascii="Calibri" w:eastAsia="Calibri" w:hAnsi="Calibri" w:cs="David"/>
          <w:color w:val="FF0000"/>
          <w:rtl/>
        </w:rPr>
      </w:pPr>
    </w:p>
    <w:p w14:paraId="731F952D" w14:textId="77777777" w:rsidR="000E46E2" w:rsidRPr="0059758A" w:rsidRDefault="000E46E2" w:rsidP="000E46E2">
      <w:pPr>
        <w:jc w:val="both"/>
        <w:rPr>
          <w:rFonts w:ascii="Calibri" w:eastAsia="Calibri" w:hAnsi="Calibri" w:cs="David"/>
          <w:b/>
          <w:bCs/>
          <w:rtl/>
        </w:rPr>
      </w:pPr>
      <w:r w:rsidRPr="0059758A">
        <w:rPr>
          <w:rFonts w:ascii="Calibri" w:eastAsia="Calibri" w:hAnsi="Calibri" w:cs="David"/>
          <w:b/>
          <w:bCs/>
          <w:rtl/>
        </w:rPr>
        <w:t xml:space="preserve">2.  </w:t>
      </w:r>
      <w:r w:rsidRPr="0059758A">
        <w:rPr>
          <w:rFonts w:ascii="Calibri" w:eastAsia="Calibri" w:hAnsi="Calibri" w:cs="David" w:hint="cs"/>
          <w:b/>
          <w:bCs/>
          <w:u w:val="single"/>
          <w:rtl/>
        </w:rPr>
        <w:t>ביטוח</w:t>
      </w:r>
      <w:r w:rsidRPr="0059758A">
        <w:rPr>
          <w:rFonts w:ascii="Calibri" w:eastAsia="Calibri" w:hAnsi="Calibri" w:cs="David"/>
          <w:b/>
          <w:bCs/>
          <w:u w:val="single"/>
          <w:rtl/>
        </w:rPr>
        <w:t xml:space="preserve"> </w:t>
      </w:r>
      <w:r w:rsidRPr="0059758A">
        <w:rPr>
          <w:rFonts w:ascii="Calibri" w:eastAsia="Calibri" w:hAnsi="Calibri" w:cs="David" w:hint="cs"/>
          <w:b/>
          <w:bCs/>
          <w:u w:val="single"/>
          <w:rtl/>
        </w:rPr>
        <w:t>אחריות</w:t>
      </w:r>
      <w:r w:rsidRPr="0059758A">
        <w:rPr>
          <w:rFonts w:ascii="Calibri" w:eastAsia="Calibri" w:hAnsi="Calibri" w:cs="David"/>
          <w:b/>
          <w:bCs/>
          <w:u w:val="single"/>
          <w:rtl/>
        </w:rPr>
        <w:t xml:space="preserve"> </w:t>
      </w:r>
      <w:r w:rsidRPr="0059758A">
        <w:rPr>
          <w:rFonts w:ascii="Calibri" w:eastAsia="Calibri" w:hAnsi="Calibri" w:cs="David" w:hint="cs"/>
          <w:b/>
          <w:bCs/>
          <w:u w:val="single"/>
          <w:rtl/>
        </w:rPr>
        <w:t>כלפי</w:t>
      </w:r>
      <w:r w:rsidRPr="0059758A">
        <w:rPr>
          <w:rFonts w:ascii="Calibri" w:eastAsia="Calibri" w:hAnsi="Calibri" w:cs="David"/>
          <w:b/>
          <w:bCs/>
          <w:u w:val="single"/>
          <w:rtl/>
        </w:rPr>
        <w:t xml:space="preserve"> </w:t>
      </w:r>
      <w:r w:rsidRPr="0059758A">
        <w:rPr>
          <w:rFonts w:ascii="Calibri" w:eastAsia="Calibri" w:hAnsi="Calibri" w:cs="David" w:hint="cs"/>
          <w:b/>
          <w:bCs/>
          <w:u w:val="single"/>
          <w:rtl/>
        </w:rPr>
        <w:t>צד</w:t>
      </w:r>
      <w:r w:rsidRPr="0059758A">
        <w:rPr>
          <w:rFonts w:ascii="Calibri" w:eastAsia="Calibri" w:hAnsi="Calibri" w:cs="David"/>
          <w:b/>
          <w:bCs/>
          <w:u w:val="single"/>
          <w:rtl/>
        </w:rPr>
        <w:t xml:space="preserve"> </w:t>
      </w:r>
      <w:r w:rsidRPr="0059758A">
        <w:rPr>
          <w:rFonts w:ascii="Calibri" w:eastAsia="Calibri" w:hAnsi="Calibri" w:cs="David" w:hint="cs"/>
          <w:b/>
          <w:bCs/>
          <w:u w:val="single"/>
          <w:rtl/>
        </w:rPr>
        <w:t>שלישי</w:t>
      </w:r>
    </w:p>
    <w:p w14:paraId="1DAAE206" w14:textId="77777777" w:rsidR="000E46E2" w:rsidRPr="0059758A" w:rsidRDefault="000E46E2" w:rsidP="000E46E2">
      <w:pPr>
        <w:jc w:val="both"/>
        <w:rPr>
          <w:rFonts w:ascii="Calibri" w:eastAsia="Calibri" w:hAnsi="Calibri" w:cs="David"/>
          <w:b/>
          <w:bCs/>
          <w:sz w:val="28"/>
          <w:szCs w:val="28"/>
          <w:rtl/>
        </w:rPr>
      </w:pPr>
    </w:p>
    <w:p w14:paraId="3FADD1A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 xml:space="preserve">  </w:t>
      </w:r>
      <w:r w:rsidRPr="0059758A">
        <w:rPr>
          <w:rFonts w:ascii="Calibri" w:eastAsia="Calibri" w:hAnsi="Calibri" w:cs="David"/>
          <w:rtl/>
        </w:rPr>
        <w:t xml:space="preserve"> </w:t>
      </w:r>
      <w:r w:rsidRPr="0059758A">
        <w:rPr>
          <w:rFonts w:ascii="Calibri" w:eastAsia="Calibri" w:hAnsi="Calibri" w:cs="David" w:hint="cs"/>
          <w:rtl/>
        </w:rPr>
        <w:t>א</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יבטח</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אחריותו</w:t>
      </w:r>
      <w:r w:rsidRPr="0059758A">
        <w:rPr>
          <w:rFonts w:ascii="Calibri" w:eastAsia="Calibri" w:hAnsi="Calibri" w:cs="David"/>
          <w:rtl/>
        </w:rPr>
        <w:t xml:space="preserve"> </w:t>
      </w:r>
      <w:r w:rsidRPr="0059758A">
        <w:rPr>
          <w:rFonts w:ascii="Calibri" w:eastAsia="Calibri" w:hAnsi="Calibri" w:cs="David" w:hint="cs"/>
          <w:rtl/>
        </w:rPr>
        <w:t>החוקית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דיני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בביטוח</w:t>
      </w:r>
      <w:r w:rsidRPr="0059758A">
        <w:rPr>
          <w:rFonts w:ascii="Calibri" w:eastAsia="Calibri" w:hAnsi="Calibri" w:cs="David"/>
          <w:rtl/>
        </w:rPr>
        <w:t xml:space="preserve"> </w:t>
      </w:r>
      <w:r w:rsidRPr="0059758A">
        <w:rPr>
          <w:rFonts w:ascii="Calibri" w:eastAsia="Calibri" w:hAnsi="Calibri" w:cs="David" w:hint="cs"/>
          <w:rtl/>
        </w:rPr>
        <w:t>אחריות</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צד</w:t>
      </w:r>
      <w:r w:rsidRPr="0059758A">
        <w:rPr>
          <w:rFonts w:ascii="Calibri" w:eastAsia="Calibri" w:hAnsi="Calibri" w:cs="David"/>
          <w:rtl/>
        </w:rPr>
        <w:t xml:space="preserve"> </w:t>
      </w:r>
    </w:p>
    <w:p w14:paraId="0A4FD1FA" w14:textId="77777777" w:rsidR="000E46E2" w:rsidRPr="0059758A" w:rsidRDefault="000E46E2" w:rsidP="000E46E2">
      <w:pPr>
        <w:jc w:val="both"/>
        <w:rPr>
          <w:rFonts w:ascii="Calibri" w:eastAsia="Calibri" w:hAnsi="Calibri" w:cs="David"/>
          <w:rtl/>
        </w:rPr>
      </w:pPr>
      <w:r w:rsidRPr="0059758A">
        <w:rPr>
          <w:rFonts w:ascii="Calibri" w:eastAsia="Calibri" w:hAnsi="Calibri" w:cs="David" w:hint="cs"/>
          <w:rtl/>
        </w:rPr>
        <w:t xml:space="preserve">           שלישי  גוף</w:t>
      </w:r>
      <w:r w:rsidRPr="0059758A">
        <w:rPr>
          <w:rFonts w:ascii="Calibri" w:eastAsia="Calibri" w:hAnsi="Calibri" w:cs="David"/>
          <w:rtl/>
        </w:rPr>
        <w:t xml:space="preserve"> </w:t>
      </w:r>
      <w:r w:rsidRPr="0059758A">
        <w:rPr>
          <w:rFonts w:ascii="Calibri" w:eastAsia="Calibri" w:hAnsi="Calibri" w:cs="David" w:hint="cs"/>
          <w:rtl/>
        </w:rPr>
        <w:t>ורכוש</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תחומי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והשטחים</w:t>
      </w:r>
      <w:r w:rsidRPr="0059758A">
        <w:rPr>
          <w:rFonts w:ascii="Calibri" w:eastAsia="Calibri" w:hAnsi="Calibri" w:cs="David"/>
          <w:rtl/>
        </w:rPr>
        <w:t xml:space="preserve"> </w:t>
      </w:r>
      <w:r w:rsidRPr="0059758A">
        <w:rPr>
          <w:rFonts w:ascii="Calibri" w:eastAsia="Calibri" w:hAnsi="Calibri" w:cs="David" w:hint="cs"/>
          <w:rtl/>
        </w:rPr>
        <w:t>המוחזקים</w:t>
      </w:r>
      <w:r w:rsidRPr="0059758A">
        <w:rPr>
          <w:rFonts w:ascii="Calibri" w:eastAsia="Calibri" w:hAnsi="Calibri" w:cs="David"/>
          <w:rtl/>
        </w:rPr>
        <w:t xml:space="preserve">;         </w:t>
      </w:r>
    </w:p>
    <w:p w14:paraId="3337180C"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p>
    <w:p w14:paraId="63A24EFC"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גבול</w:t>
      </w:r>
      <w:r w:rsidRPr="0059758A">
        <w:rPr>
          <w:rFonts w:ascii="Calibri" w:eastAsia="Calibri" w:hAnsi="Calibri" w:cs="David"/>
          <w:rtl/>
        </w:rPr>
        <w:t xml:space="preserve"> </w:t>
      </w:r>
      <w:r w:rsidRPr="0059758A">
        <w:rPr>
          <w:rFonts w:ascii="Calibri" w:eastAsia="Calibri" w:hAnsi="Calibri" w:cs="David" w:hint="cs"/>
          <w:rtl/>
        </w:rPr>
        <w:t>האחריות</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יפחת</w:t>
      </w:r>
      <w:r w:rsidRPr="0059758A">
        <w:rPr>
          <w:rFonts w:ascii="Calibri" w:eastAsia="Calibri" w:hAnsi="Calibri" w:cs="David"/>
          <w:rtl/>
        </w:rPr>
        <w:t xml:space="preserve"> </w:t>
      </w:r>
      <w:r w:rsidRPr="0059758A">
        <w:rPr>
          <w:rFonts w:ascii="Calibri" w:eastAsia="Calibri" w:hAnsi="Calibri" w:cs="David" w:hint="cs"/>
          <w:rtl/>
        </w:rPr>
        <w:t>מסך</w:t>
      </w:r>
      <w:r w:rsidRPr="0059758A">
        <w:rPr>
          <w:rFonts w:ascii="Calibri" w:eastAsia="Calibri" w:hAnsi="Calibri" w:cs="David"/>
          <w:rtl/>
        </w:rPr>
        <w:t xml:space="preserve"> </w:t>
      </w:r>
      <w:r w:rsidRPr="0059758A">
        <w:rPr>
          <w:rFonts w:ascii="Calibri" w:eastAsia="Calibri" w:hAnsi="Calibri" w:cs="David" w:hint="cs"/>
          <w:rtl/>
        </w:rPr>
        <w:t>500</w:t>
      </w:r>
      <w:r w:rsidRPr="0059758A">
        <w:rPr>
          <w:rFonts w:ascii="Calibri" w:eastAsia="Calibri" w:hAnsi="Calibri" w:cs="David"/>
          <w:rtl/>
        </w:rPr>
        <w:t xml:space="preserve">,000 </w:t>
      </w:r>
      <w:r w:rsidRPr="0059758A">
        <w:rPr>
          <w:rFonts w:ascii="Calibri" w:eastAsia="Calibri" w:hAnsi="Calibri" w:cs="David" w:hint="cs"/>
          <w:rtl/>
        </w:rPr>
        <w:t>דולר</w:t>
      </w:r>
      <w:r w:rsidRPr="0059758A">
        <w:rPr>
          <w:rFonts w:ascii="Calibri" w:eastAsia="Calibri" w:hAnsi="Calibri" w:cs="David"/>
          <w:rtl/>
        </w:rPr>
        <w:t xml:space="preserve"> </w:t>
      </w:r>
      <w:r w:rsidRPr="0059758A">
        <w:rPr>
          <w:rFonts w:ascii="Calibri" w:eastAsia="Calibri" w:hAnsi="Calibri" w:cs="David" w:hint="cs"/>
          <w:rtl/>
        </w:rPr>
        <w:t>ארה</w:t>
      </w:r>
      <w:r w:rsidRPr="0059758A">
        <w:rPr>
          <w:rFonts w:ascii="Calibri" w:eastAsia="Calibri" w:hAnsi="Calibri" w:cs="David"/>
          <w:rtl/>
        </w:rPr>
        <w:t>"</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למקרה</w:t>
      </w:r>
      <w:r w:rsidRPr="0059758A">
        <w:rPr>
          <w:rFonts w:ascii="Calibri" w:eastAsia="Calibri" w:hAnsi="Calibri" w:cs="David"/>
          <w:rtl/>
        </w:rPr>
        <w:t xml:space="preserve"> </w:t>
      </w:r>
      <w:r w:rsidRPr="0059758A">
        <w:rPr>
          <w:rFonts w:ascii="Calibri" w:eastAsia="Calibri" w:hAnsi="Calibri" w:cs="David" w:hint="cs"/>
          <w:rtl/>
        </w:rPr>
        <w:t>ולתקופת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שנה</w:t>
      </w:r>
      <w:r w:rsidRPr="0059758A">
        <w:rPr>
          <w:rFonts w:ascii="Calibri" w:eastAsia="Calibri" w:hAnsi="Calibri" w:cs="David"/>
          <w:rtl/>
        </w:rPr>
        <w:t xml:space="preserve">); </w:t>
      </w:r>
    </w:p>
    <w:p w14:paraId="64BD1673" w14:textId="77777777" w:rsidR="000E46E2" w:rsidRPr="0059758A" w:rsidRDefault="000E46E2" w:rsidP="000E46E2">
      <w:pPr>
        <w:jc w:val="both"/>
        <w:rPr>
          <w:rFonts w:ascii="Calibri" w:eastAsia="Calibri" w:hAnsi="Calibri" w:cs="David"/>
          <w:rtl/>
        </w:rPr>
      </w:pPr>
    </w:p>
    <w:p w14:paraId="4513321D"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ג</w:t>
      </w:r>
      <w:r w:rsidRPr="0059758A">
        <w:rPr>
          <w:rFonts w:ascii="Calibri" w:eastAsia="Calibri" w:hAnsi="Calibri" w:cs="David"/>
          <w:rtl/>
        </w:rPr>
        <w:t xml:space="preserve">.  </w:t>
      </w:r>
      <w:r w:rsidRPr="0059758A">
        <w:rPr>
          <w:rFonts w:ascii="Calibri" w:eastAsia="Calibri" w:hAnsi="Calibri" w:cs="David" w:hint="cs"/>
          <w:rtl/>
        </w:rPr>
        <w:t>בפוליסה</w:t>
      </w:r>
      <w:r w:rsidRPr="0059758A">
        <w:rPr>
          <w:rFonts w:ascii="Calibri" w:eastAsia="Calibri" w:hAnsi="Calibri" w:cs="David"/>
          <w:rtl/>
        </w:rPr>
        <w:t xml:space="preserve"> </w:t>
      </w:r>
      <w:r w:rsidRPr="0059758A">
        <w:rPr>
          <w:rFonts w:ascii="Calibri" w:eastAsia="Calibri" w:hAnsi="Calibri" w:cs="David" w:hint="cs"/>
          <w:rtl/>
        </w:rPr>
        <w:t>ייכלל</w:t>
      </w:r>
      <w:r w:rsidRPr="0059758A">
        <w:rPr>
          <w:rFonts w:ascii="Calibri" w:eastAsia="Calibri" w:hAnsi="Calibri" w:cs="David"/>
          <w:rtl/>
        </w:rPr>
        <w:t xml:space="preserve"> </w:t>
      </w:r>
      <w:r w:rsidRPr="0059758A">
        <w:rPr>
          <w:rFonts w:ascii="Calibri" w:eastAsia="Calibri" w:hAnsi="Calibri" w:cs="David" w:hint="cs"/>
          <w:rtl/>
        </w:rPr>
        <w:t>סעיף</w:t>
      </w:r>
      <w:r w:rsidRPr="0059758A">
        <w:rPr>
          <w:rFonts w:ascii="Calibri" w:eastAsia="Calibri" w:hAnsi="Calibri" w:cs="David"/>
          <w:rtl/>
        </w:rPr>
        <w:t xml:space="preserve"> </w:t>
      </w:r>
      <w:r w:rsidRPr="0059758A">
        <w:rPr>
          <w:rFonts w:ascii="Calibri" w:eastAsia="Calibri" w:hAnsi="Calibri" w:cs="David" w:hint="cs"/>
          <w:rtl/>
        </w:rPr>
        <w:t>אחריות</w:t>
      </w:r>
      <w:r w:rsidRPr="0059758A">
        <w:rPr>
          <w:rFonts w:ascii="Calibri" w:eastAsia="Calibri" w:hAnsi="Calibri" w:cs="David"/>
          <w:rtl/>
        </w:rPr>
        <w:t xml:space="preserve"> </w:t>
      </w:r>
      <w:r w:rsidRPr="0059758A">
        <w:rPr>
          <w:rFonts w:ascii="Calibri" w:eastAsia="Calibri" w:hAnsi="Calibri" w:cs="David" w:hint="cs"/>
          <w:rtl/>
        </w:rPr>
        <w:t>צולבת</w:t>
      </w:r>
      <w:r w:rsidRPr="0059758A">
        <w:rPr>
          <w:rFonts w:ascii="Calibri" w:eastAsia="Calibri" w:hAnsi="Calibri" w:cs="David"/>
          <w:rtl/>
        </w:rPr>
        <w:t xml:space="preserve"> - </w:t>
      </w:r>
      <w:r w:rsidRPr="0059758A">
        <w:rPr>
          <w:rFonts w:ascii="Calibri" w:eastAsia="Calibri" w:hAnsi="Calibri" w:cs="David"/>
        </w:rPr>
        <w:t>Cross  Liability</w:t>
      </w:r>
      <w:r w:rsidRPr="0059758A">
        <w:rPr>
          <w:rFonts w:ascii="Calibri" w:eastAsia="Calibri" w:hAnsi="Calibri" w:cs="David"/>
          <w:rtl/>
        </w:rPr>
        <w:t>;</w:t>
      </w:r>
    </w:p>
    <w:p w14:paraId="0C765170" w14:textId="77777777" w:rsidR="000E46E2" w:rsidRPr="0059758A" w:rsidRDefault="000E46E2" w:rsidP="000E46E2">
      <w:pPr>
        <w:jc w:val="both"/>
        <w:rPr>
          <w:rFonts w:ascii="Calibri" w:eastAsia="Calibri" w:hAnsi="Calibri" w:cs="David"/>
          <w:rtl/>
        </w:rPr>
      </w:pPr>
    </w:p>
    <w:p w14:paraId="321EF36E"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 xml:space="preserve"> </w:t>
      </w:r>
      <w:r w:rsidRPr="0059758A">
        <w:rPr>
          <w:rFonts w:ascii="Calibri" w:eastAsia="Calibri" w:hAnsi="Calibri" w:cs="David"/>
          <w:rtl/>
        </w:rPr>
        <w:t xml:space="preserve">   </w:t>
      </w:r>
      <w:r w:rsidRPr="0059758A">
        <w:rPr>
          <w:rFonts w:ascii="Calibri" w:eastAsia="Calibri" w:hAnsi="Calibri" w:cs="David" w:hint="cs"/>
          <w:rtl/>
        </w:rPr>
        <w:t>ד</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יורחב</w:t>
      </w:r>
      <w:r w:rsidRPr="0059758A">
        <w:rPr>
          <w:rFonts w:ascii="Calibri" w:eastAsia="Calibri" w:hAnsi="Calibri" w:cs="David"/>
          <w:rtl/>
        </w:rPr>
        <w:t xml:space="preserve"> </w:t>
      </w:r>
      <w:r w:rsidRPr="0059758A">
        <w:rPr>
          <w:rFonts w:ascii="Calibri" w:eastAsia="Calibri" w:hAnsi="Calibri" w:cs="David" w:hint="cs"/>
          <w:rtl/>
        </w:rPr>
        <w:t>לכסות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proofErr w:type="spellStart"/>
      <w:r w:rsidRPr="0059758A">
        <w:rPr>
          <w:rFonts w:ascii="Calibri" w:eastAsia="Calibri" w:hAnsi="Calibri" w:cs="David" w:hint="cs"/>
          <w:rtl/>
        </w:rPr>
        <w:t>חבותו</w:t>
      </w:r>
      <w:proofErr w:type="spellEnd"/>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צד</w:t>
      </w:r>
      <w:r w:rsidRPr="0059758A">
        <w:rPr>
          <w:rFonts w:ascii="Calibri" w:eastAsia="Calibri" w:hAnsi="Calibri" w:cs="David"/>
          <w:rtl/>
        </w:rPr>
        <w:t xml:space="preserve"> </w:t>
      </w:r>
      <w:r w:rsidRPr="0059758A">
        <w:rPr>
          <w:rFonts w:ascii="Calibri" w:eastAsia="Calibri" w:hAnsi="Calibri" w:cs="David" w:hint="cs"/>
          <w:rtl/>
        </w:rPr>
        <w:t>שלישי</w:t>
      </w:r>
      <w:r w:rsidRPr="0059758A">
        <w:rPr>
          <w:rFonts w:ascii="Calibri" w:eastAsia="Calibri" w:hAnsi="Calibri" w:cs="David"/>
          <w:rtl/>
        </w:rPr>
        <w:t xml:space="preserve"> </w:t>
      </w:r>
      <w:r w:rsidRPr="0059758A">
        <w:rPr>
          <w:rFonts w:ascii="Calibri" w:eastAsia="Calibri" w:hAnsi="Calibri" w:cs="David" w:hint="cs"/>
          <w:rtl/>
        </w:rPr>
        <w:t>בגין</w:t>
      </w:r>
      <w:r w:rsidRPr="0059758A">
        <w:rPr>
          <w:rFonts w:ascii="Calibri" w:eastAsia="Calibri" w:hAnsi="Calibri" w:cs="David"/>
          <w:rtl/>
        </w:rPr>
        <w:t xml:space="preserve"> </w:t>
      </w:r>
      <w:r w:rsidRPr="0059758A">
        <w:rPr>
          <w:rFonts w:ascii="Calibri" w:eastAsia="Calibri" w:hAnsi="Calibri" w:cs="David" w:hint="cs"/>
          <w:rtl/>
        </w:rPr>
        <w:t>פעילות</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קבלנים</w:t>
      </w:r>
      <w:r w:rsidRPr="0059758A">
        <w:rPr>
          <w:rFonts w:ascii="Calibri" w:eastAsia="Calibri" w:hAnsi="Calibri" w:cs="David"/>
          <w:rtl/>
        </w:rPr>
        <w:t xml:space="preserve">, </w:t>
      </w:r>
    </w:p>
    <w:p w14:paraId="686D9036" w14:textId="77777777" w:rsidR="000E46E2" w:rsidRPr="0059758A" w:rsidRDefault="000E46E2" w:rsidP="000E46E2">
      <w:pPr>
        <w:jc w:val="both"/>
        <w:rPr>
          <w:rFonts w:ascii="Calibri" w:eastAsia="Calibri" w:hAnsi="Calibri" w:cs="David"/>
          <w:rtl/>
        </w:rPr>
      </w:pPr>
    </w:p>
    <w:p w14:paraId="4E424BDF" w14:textId="77777777" w:rsidR="000E46E2" w:rsidRPr="0059758A" w:rsidRDefault="000E46E2" w:rsidP="000E46E2">
      <w:pPr>
        <w:jc w:val="both"/>
        <w:rPr>
          <w:rFonts w:ascii="Calibri" w:eastAsia="Calibri" w:hAnsi="Calibri" w:cs="David"/>
        </w:rPr>
      </w:pPr>
      <w:r w:rsidRPr="0059758A">
        <w:rPr>
          <w:rFonts w:ascii="Calibri" w:eastAsia="Calibri" w:hAnsi="Calibri" w:cs="David"/>
          <w:rtl/>
        </w:rPr>
        <w:t xml:space="preserve">         </w:t>
      </w:r>
      <w:r w:rsidRPr="0059758A">
        <w:rPr>
          <w:rFonts w:ascii="Calibri" w:eastAsia="Calibri" w:hAnsi="Calibri" w:cs="David" w:hint="cs"/>
          <w:rtl/>
        </w:rPr>
        <w:t>קבלני</w:t>
      </w:r>
      <w:r w:rsidRPr="0059758A">
        <w:rPr>
          <w:rFonts w:ascii="Calibri" w:eastAsia="Calibri" w:hAnsi="Calibri" w:cs="David"/>
          <w:rtl/>
        </w:rPr>
        <w:t xml:space="preserve"> </w:t>
      </w:r>
      <w:r w:rsidRPr="0059758A">
        <w:rPr>
          <w:rFonts w:ascii="Calibri" w:eastAsia="Calibri" w:hAnsi="Calibri" w:cs="David" w:hint="cs"/>
          <w:rtl/>
        </w:rPr>
        <w:t>משנה</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p>
    <w:p w14:paraId="60658533" w14:textId="77777777" w:rsidR="000E46E2" w:rsidRPr="0059758A" w:rsidRDefault="000E46E2" w:rsidP="000E46E2">
      <w:pPr>
        <w:jc w:val="both"/>
        <w:rPr>
          <w:rFonts w:ascii="Calibri" w:eastAsia="Calibri" w:hAnsi="Calibri" w:cs="David"/>
          <w:rtl/>
        </w:rPr>
      </w:pPr>
    </w:p>
    <w:p w14:paraId="31B3D18A"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w:t>
      </w:r>
      <w:r w:rsidRPr="0059758A">
        <w:rPr>
          <w:rFonts w:ascii="Calibri" w:eastAsia="Calibri" w:hAnsi="Calibri" w:cs="David"/>
          <w:rtl/>
        </w:rPr>
        <w:t xml:space="preserve">. </w:t>
      </w:r>
      <w:r w:rsidRPr="0059758A">
        <w:rPr>
          <w:rFonts w:ascii="Calibri" w:eastAsia="Calibri" w:hAnsi="Calibri" w:cs="David" w:hint="cs"/>
          <w:rtl/>
        </w:rPr>
        <w:t xml:space="preserve"> חוקרים</w:t>
      </w:r>
      <w:r w:rsidRPr="0059758A">
        <w:rPr>
          <w:rFonts w:ascii="Calibri" w:eastAsia="Calibri" w:hAnsi="Calibri" w:cs="David"/>
          <w:rtl/>
        </w:rPr>
        <w:t xml:space="preserve">, </w:t>
      </w:r>
      <w:r w:rsidRPr="0059758A">
        <w:rPr>
          <w:rFonts w:ascii="Calibri" w:eastAsia="Calibri" w:hAnsi="Calibri" w:cs="David" w:hint="cs"/>
          <w:rtl/>
        </w:rPr>
        <w:t>אשר</w:t>
      </w:r>
      <w:r w:rsidRPr="0059758A">
        <w:rPr>
          <w:rFonts w:ascii="Calibri" w:eastAsia="Calibri" w:hAnsi="Calibri" w:cs="David"/>
          <w:rtl/>
        </w:rPr>
        <w:t xml:space="preserve"> </w:t>
      </w:r>
      <w:r w:rsidRPr="0059758A">
        <w:rPr>
          <w:rFonts w:ascii="Calibri" w:eastAsia="Calibri" w:hAnsi="Calibri" w:cs="David" w:hint="cs"/>
          <w:rtl/>
        </w:rPr>
        <w:t>אינם</w:t>
      </w:r>
      <w:r w:rsidRPr="0059758A">
        <w:rPr>
          <w:rFonts w:ascii="Calibri" w:eastAsia="Calibri" w:hAnsi="Calibri" w:cs="David"/>
          <w:rtl/>
        </w:rPr>
        <w:t xml:space="preserve"> </w:t>
      </w:r>
      <w:r w:rsidRPr="0059758A">
        <w:rPr>
          <w:rFonts w:ascii="Calibri" w:eastAsia="Calibri" w:hAnsi="Calibri" w:cs="David" w:hint="cs"/>
          <w:rtl/>
        </w:rPr>
        <w:t>נכללים</w:t>
      </w:r>
      <w:r w:rsidRPr="0059758A">
        <w:rPr>
          <w:rFonts w:ascii="Calibri" w:eastAsia="Calibri" w:hAnsi="Calibri" w:cs="David"/>
          <w:rtl/>
        </w:rPr>
        <w:t xml:space="preserve"> </w:t>
      </w:r>
      <w:r w:rsidRPr="0059758A">
        <w:rPr>
          <w:rFonts w:ascii="Calibri" w:eastAsia="Calibri" w:hAnsi="Calibri" w:cs="David" w:hint="cs"/>
          <w:rtl/>
        </w:rPr>
        <w:t>במסגרת</w:t>
      </w:r>
      <w:r w:rsidRPr="0059758A">
        <w:rPr>
          <w:rFonts w:ascii="Calibri" w:eastAsia="Calibri" w:hAnsi="Calibri" w:cs="David"/>
          <w:rtl/>
        </w:rPr>
        <w:t xml:space="preserve"> </w:t>
      </w:r>
      <w:r w:rsidRPr="0059758A">
        <w:rPr>
          <w:rFonts w:ascii="Calibri" w:eastAsia="Calibri" w:hAnsi="Calibri" w:cs="David" w:hint="cs"/>
          <w:rtl/>
        </w:rPr>
        <w:t>ביטוח</w:t>
      </w:r>
      <w:r w:rsidRPr="0059758A">
        <w:rPr>
          <w:rFonts w:ascii="Calibri" w:eastAsia="Calibri" w:hAnsi="Calibri" w:cs="David"/>
          <w:rtl/>
        </w:rPr>
        <w:t xml:space="preserve"> </w:t>
      </w:r>
      <w:r w:rsidRPr="0059758A">
        <w:rPr>
          <w:rFonts w:ascii="Calibri" w:eastAsia="Calibri" w:hAnsi="Calibri" w:cs="David" w:hint="cs"/>
          <w:rtl/>
        </w:rPr>
        <w:t>חבות</w:t>
      </w:r>
      <w:r w:rsidRPr="0059758A">
        <w:rPr>
          <w:rFonts w:ascii="Calibri" w:eastAsia="Calibri" w:hAnsi="Calibri" w:cs="David"/>
          <w:rtl/>
        </w:rPr>
        <w:t xml:space="preserve"> </w:t>
      </w:r>
      <w:r w:rsidRPr="0059758A">
        <w:rPr>
          <w:rFonts w:ascii="Calibri" w:eastAsia="Calibri" w:hAnsi="Calibri" w:cs="David" w:hint="cs"/>
          <w:rtl/>
        </w:rPr>
        <w:t>מעבידים</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ייחשבו</w:t>
      </w:r>
      <w:r w:rsidRPr="0059758A">
        <w:rPr>
          <w:rFonts w:ascii="Calibri" w:eastAsia="Calibri" w:hAnsi="Calibri" w:cs="David"/>
          <w:rtl/>
        </w:rPr>
        <w:t xml:space="preserve"> </w:t>
      </w:r>
      <w:r w:rsidRPr="0059758A">
        <w:rPr>
          <w:rFonts w:ascii="Calibri" w:eastAsia="Calibri" w:hAnsi="Calibri" w:cs="David" w:hint="cs"/>
          <w:rtl/>
        </w:rPr>
        <w:t>צד</w:t>
      </w:r>
      <w:r w:rsidRPr="0059758A">
        <w:rPr>
          <w:rFonts w:ascii="Calibri" w:eastAsia="Calibri" w:hAnsi="Calibri" w:cs="David"/>
          <w:rtl/>
        </w:rPr>
        <w:t xml:space="preserve"> </w:t>
      </w:r>
      <w:r w:rsidRPr="0059758A">
        <w:rPr>
          <w:rFonts w:ascii="Calibri" w:eastAsia="Calibri" w:hAnsi="Calibri" w:cs="David" w:hint="cs"/>
          <w:rtl/>
        </w:rPr>
        <w:t>שלישי;</w:t>
      </w:r>
    </w:p>
    <w:p w14:paraId="5A7A7712" w14:textId="77777777" w:rsidR="000E46E2" w:rsidRPr="0059758A" w:rsidRDefault="000E46E2" w:rsidP="000E46E2">
      <w:pPr>
        <w:jc w:val="both"/>
        <w:rPr>
          <w:rFonts w:ascii="Calibri" w:eastAsia="Calibri" w:hAnsi="Calibri" w:cs="David"/>
          <w:rtl/>
        </w:rPr>
      </w:pPr>
    </w:p>
    <w:p w14:paraId="2736C282" w14:textId="77777777" w:rsidR="000E46E2" w:rsidRPr="0059758A" w:rsidRDefault="000E46E2" w:rsidP="000E46E2">
      <w:pPr>
        <w:jc w:val="both"/>
        <w:rPr>
          <w:rFonts w:ascii="Calibri" w:eastAsia="Calibri" w:hAnsi="Calibri" w:cs="David"/>
          <w:rtl/>
        </w:rPr>
      </w:pPr>
      <w:r w:rsidRPr="0059758A">
        <w:rPr>
          <w:rFonts w:ascii="Calibri" w:eastAsia="Calibri" w:hAnsi="Calibri" w:cs="David" w:hint="cs"/>
          <w:rtl/>
        </w:rPr>
        <w:t xml:space="preserve">   ו</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הפוליסה</w:t>
      </w:r>
      <w:r w:rsidRPr="0059758A">
        <w:rPr>
          <w:rFonts w:ascii="Calibri" w:eastAsia="Calibri" w:hAnsi="Calibri" w:cs="David"/>
          <w:rtl/>
        </w:rPr>
        <w:t xml:space="preserve"> </w:t>
      </w:r>
      <w:r w:rsidRPr="0059758A">
        <w:rPr>
          <w:rFonts w:ascii="Calibri" w:eastAsia="Calibri" w:hAnsi="Calibri" w:cs="David" w:hint="cs"/>
          <w:rtl/>
        </w:rPr>
        <w:t>יורחב</w:t>
      </w:r>
      <w:r w:rsidRPr="0059758A">
        <w:rPr>
          <w:rFonts w:ascii="Calibri" w:eastAsia="Calibri" w:hAnsi="Calibri" w:cs="David"/>
          <w:rtl/>
        </w:rPr>
        <w:t xml:space="preserve"> </w:t>
      </w:r>
      <w:r w:rsidRPr="0059758A">
        <w:rPr>
          <w:rFonts w:ascii="Calibri" w:eastAsia="Calibri" w:hAnsi="Calibri" w:cs="David" w:hint="cs"/>
          <w:rtl/>
        </w:rPr>
        <w:t>לשפות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 החקלאות ופיתוח הכפר</w:t>
      </w:r>
      <w:r w:rsidRPr="0059758A">
        <w:rPr>
          <w:rFonts w:ascii="Calibri" w:eastAsia="Calibri" w:hAnsi="Calibri" w:cs="David"/>
          <w:rtl/>
        </w:rPr>
        <w:t xml:space="preserve"> </w:t>
      </w:r>
      <w:r w:rsidRPr="0059758A">
        <w:rPr>
          <w:rFonts w:ascii="Calibri" w:eastAsia="Calibri" w:hAnsi="Calibri" w:cs="David" w:hint="cs"/>
          <w:rtl/>
        </w:rPr>
        <w:t xml:space="preserve">  </w:t>
      </w:r>
    </w:p>
    <w:p w14:paraId="7AD0CE50" w14:textId="77777777" w:rsidR="000E46E2" w:rsidRPr="0059758A" w:rsidRDefault="000E46E2" w:rsidP="000E46E2">
      <w:pPr>
        <w:jc w:val="both"/>
        <w:rPr>
          <w:rFonts w:ascii="Calibri" w:eastAsia="Calibri" w:hAnsi="Calibri" w:cs="David"/>
          <w:color w:val="FF0000"/>
          <w:rtl/>
        </w:rPr>
      </w:pPr>
      <w:r w:rsidRPr="0059758A">
        <w:rPr>
          <w:rFonts w:ascii="Calibri" w:eastAsia="Calibri" w:hAnsi="Calibri" w:cs="David" w:hint="cs"/>
          <w:rtl/>
        </w:rPr>
        <w:t xml:space="preserve">        ככל</w:t>
      </w:r>
      <w:r w:rsidRPr="0059758A">
        <w:rPr>
          <w:rFonts w:ascii="Calibri" w:eastAsia="Calibri" w:hAnsi="Calibri" w:cs="David"/>
          <w:rtl/>
        </w:rPr>
        <w:t xml:space="preserve"> </w:t>
      </w:r>
      <w:r w:rsidRPr="0059758A">
        <w:rPr>
          <w:rFonts w:ascii="Calibri" w:eastAsia="Calibri" w:hAnsi="Calibri" w:cs="David" w:hint="cs"/>
          <w:rtl/>
        </w:rPr>
        <w:t>שייחשבו</w:t>
      </w:r>
      <w:r w:rsidRPr="0059758A">
        <w:rPr>
          <w:rFonts w:ascii="Calibri" w:eastAsia="Calibri" w:hAnsi="Calibri" w:cs="David"/>
          <w:rtl/>
        </w:rPr>
        <w:t xml:space="preserve"> </w:t>
      </w:r>
      <w:r w:rsidRPr="0059758A">
        <w:rPr>
          <w:rFonts w:ascii="Calibri" w:eastAsia="Calibri" w:hAnsi="Calibri" w:cs="David" w:hint="cs"/>
          <w:rtl/>
        </w:rPr>
        <w:t>אחראים</w:t>
      </w:r>
      <w:r w:rsidRPr="0059758A">
        <w:rPr>
          <w:rFonts w:ascii="Calibri" w:eastAsia="Calibri" w:hAnsi="Calibri" w:cs="David"/>
          <w:rtl/>
        </w:rPr>
        <w:t xml:space="preserve"> </w:t>
      </w:r>
      <w:r w:rsidRPr="0059758A">
        <w:rPr>
          <w:rFonts w:ascii="Calibri" w:eastAsia="Calibri" w:hAnsi="Calibri" w:cs="David" w:hint="cs"/>
          <w:rtl/>
        </w:rPr>
        <w:t>למעשי</w:t>
      </w:r>
      <w:r w:rsidRPr="0059758A">
        <w:rPr>
          <w:rFonts w:ascii="Calibri" w:eastAsia="Calibri" w:hAnsi="Calibri" w:cs="David"/>
          <w:rtl/>
        </w:rPr>
        <w:t xml:space="preserve"> </w:t>
      </w:r>
      <w:r w:rsidRPr="0059758A">
        <w:rPr>
          <w:rFonts w:ascii="Calibri" w:eastAsia="Calibri" w:hAnsi="Calibri" w:cs="David" w:hint="cs"/>
          <w:rtl/>
        </w:rPr>
        <w:t>ו</w:t>
      </w:r>
      <w:r w:rsidRPr="0059758A">
        <w:rPr>
          <w:rFonts w:ascii="Calibri" w:eastAsia="Calibri" w:hAnsi="Calibri" w:cs="David"/>
          <w:rtl/>
        </w:rPr>
        <w:t>/</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מחדלי</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והפועלים</w:t>
      </w:r>
      <w:r w:rsidRPr="0059758A">
        <w:rPr>
          <w:rFonts w:ascii="Calibri" w:eastAsia="Calibri" w:hAnsi="Calibri" w:cs="David"/>
          <w:rtl/>
        </w:rPr>
        <w:t xml:space="preserve"> </w:t>
      </w:r>
      <w:r w:rsidRPr="0059758A">
        <w:rPr>
          <w:rFonts w:ascii="Calibri" w:eastAsia="Calibri" w:hAnsi="Calibri" w:cs="David" w:hint="cs"/>
          <w:rtl/>
        </w:rPr>
        <w:t>מטעמו</w:t>
      </w:r>
      <w:r w:rsidRPr="0059758A">
        <w:rPr>
          <w:rFonts w:ascii="Calibri" w:eastAsia="Calibri" w:hAnsi="Calibri" w:cs="David"/>
          <w:rtl/>
        </w:rPr>
        <w:t>.</w:t>
      </w:r>
    </w:p>
    <w:p w14:paraId="3787D224" w14:textId="77777777" w:rsidR="000E46E2" w:rsidRPr="0059758A" w:rsidRDefault="000E46E2" w:rsidP="000E46E2">
      <w:pPr>
        <w:jc w:val="both"/>
        <w:rPr>
          <w:rFonts w:ascii="Calibri" w:eastAsia="Calibri" w:hAnsi="Calibri" w:cs="David"/>
          <w:rtl/>
        </w:rPr>
      </w:pPr>
    </w:p>
    <w:p w14:paraId="70958B50" w14:textId="77777777" w:rsidR="000E46E2" w:rsidRPr="0059758A" w:rsidRDefault="000E46E2" w:rsidP="000E46E2">
      <w:pPr>
        <w:jc w:val="both"/>
        <w:rPr>
          <w:rFonts w:cs="David"/>
          <w:b/>
          <w:bCs/>
          <w:rtl/>
        </w:rPr>
      </w:pPr>
      <w:r w:rsidRPr="0059758A">
        <w:rPr>
          <w:rFonts w:cs="David" w:hint="cs"/>
          <w:b/>
          <w:bCs/>
          <w:rtl/>
        </w:rPr>
        <w:t xml:space="preserve">3. </w:t>
      </w:r>
      <w:r w:rsidRPr="0059758A">
        <w:rPr>
          <w:rFonts w:cs="David" w:hint="cs"/>
          <w:b/>
          <w:bCs/>
          <w:u w:val="single"/>
          <w:rtl/>
        </w:rPr>
        <w:t>ביטוח אחריות מקצועית</w:t>
      </w:r>
      <w:r w:rsidRPr="0059758A">
        <w:rPr>
          <w:rFonts w:cs="David"/>
          <w:b/>
          <w:bCs/>
          <w:rtl/>
        </w:rPr>
        <w:t xml:space="preserve">   </w:t>
      </w:r>
    </w:p>
    <w:p w14:paraId="340E6CE8" w14:textId="77777777" w:rsidR="000E46E2" w:rsidRPr="0059758A" w:rsidRDefault="000E46E2" w:rsidP="000E46E2">
      <w:pPr>
        <w:jc w:val="both"/>
        <w:rPr>
          <w:rFonts w:cs="David"/>
          <w:rtl/>
        </w:rPr>
      </w:pPr>
      <w:r w:rsidRPr="0059758A">
        <w:rPr>
          <w:rFonts w:cs="David"/>
          <w:rtl/>
        </w:rPr>
        <w:t xml:space="preserve"> </w:t>
      </w:r>
    </w:p>
    <w:p w14:paraId="2874C90A" w14:textId="77777777" w:rsidR="000E46E2" w:rsidRPr="0059758A" w:rsidRDefault="000E46E2" w:rsidP="000E46E2">
      <w:pPr>
        <w:jc w:val="both"/>
        <w:rPr>
          <w:rFonts w:cs="David"/>
          <w:rtl/>
        </w:rPr>
      </w:pPr>
      <w:r w:rsidRPr="0059758A">
        <w:rPr>
          <w:rFonts w:cs="David"/>
          <w:rtl/>
        </w:rPr>
        <w:t xml:space="preserve">   א.  </w:t>
      </w:r>
      <w:r w:rsidRPr="0059758A">
        <w:rPr>
          <w:rFonts w:cs="David" w:hint="cs"/>
          <w:rtl/>
        </w:rPr>
        <w:t>הספק</w:t>
      </w:r>
      <w:r w:rsidRPr="0059758A">
        <w:rPr>
          <w:rFonts w:cs="David"/>
          <w:rtl/>
        </w:rPr>
        <w:t xml:space="preserve"> יבטח את אחריותו  המקצועית בביטוח אחריות מקצועית;</w:t>
      </w:r>
    </w:p>
    <w:p w14:paraId="2351466C" w14:textId="77777777" w:rsidR="000E46E2" w:rsidRPr="0059758A" w:rsidRDefault="000E46E2" w:rsidP="000E46E2">
      <w:pPr>
        <w:jc w:val="both"/>
        <w:rPr>
          <w:rFonts w:cs="David"/>
          <w:rtl/>
        </w:rPr>
      </w:pPr>
      <w:r w:rsidRPr="0059758A">
        <w:rPr>
          <w:rFonts w:cs="David"/>
          <w:rtl/>
        </w:rPr>
        <w:t xml:space="preserve">    </w:t>
      </w:r>
    </w:p>
    <w:p w14:paraId="00076326" w14:textId="77777777" w:rsidR="000E46E2" w:rsidRPr="0059758A" w:rsidRDefault="000E46E2" w:rsidP="000E46E2">
      <w:pPr>
        <w:jc w:val="both"/>
        <w:rPr>
          <w:rFonts w:cs="David"/>
          <w:rtl/>
        </w:rPr>
      </w:pPr>
      <w:r w:rsidRPr="0059758A">
        <w:rPr>
          <w:rFonts w:cs="David"/>
          <w:rtl/>
        </w:rPr>
        <w:t xml:space="preserve">   ב. הפוליסה תכסה כל נזק מהפרת חובה מקצועית של </w:t>
      </w:r>
      <w:r w:rsidRPr="0059758A">
        <w:rPr>
          <w:rFonts w:cs="David" w:hint="cs"/>
          <w:rtl/>
        </w:rPr>
        <w:t>הספק</w:t>
      </w:r>
      <w:r w:rsidRPr="0059758A">
        <w:rPr>
          <w:rFonts w:cs="David"/>
          <w:rtl/>
        </w:rPr>
        <w:t xml:space="preserve">, עובדיו ובגין כל הפועלים מטעמו </w:t>
      </w:r>
    </w:p>
    <w:p w14:paraId="367347FA" w14:textId="77777777" w:rsidR="000E46E2" w:rsidRPr="0059758A" w:rsidRDefault="000E46E2" w:rsidP="000E46E2">
      <w:pPr>
        <w:jc w:val="both"/>
        <w:rPr>
          <w:rFonts w:cs="David"/>
          <w:rtl/>
        </w:rPr>
      </w:pPr>
      <w:r w:rsidRPr="0059758A">
        <w:rPr>
          <w:rFonts w:cs="David"/>
          <w:rtl/>
        </w:rPr>
        <w:t xml:space="preserve">       </w:t>
      </w:r>
      <w:r w:rsidRPr="0059758A">
        <w:rPr>
          <w:rFonts w:cs="David" w:hint="cs"/>
          <w:rtl/>
        </w:rPr>
        <w:t>ואשר</w:t>
      </w:r>
      <w:r w:rsidRPr="0059758A">
        <w:rPr>
          <w:rFonts w:cs="David"/>
          <w:rtl/>
        </w:rPr>
        <w:t xml:space="preserve"> אירע כתוצאה ממעשה, רשלנות, לרבות מחדל, טעות או השמטה, מצג בלתי נכון, </w:t>
      </w:r>
    </w:p>
    <w:p w14:paraId="7F9D0AE0" w14:textId="77777777" w:rsidR="000E46E2" w:rsidRPr="0059758A" w:rsidRDefault="000E46E2" w:rsidP="000E46E2">
      <w:pPr>
        <w:jc w:val="both"/>
        <w:rPr>
          <w:rFonts w:cs="David"/>
          <w:rtl/>
        </w:rPr>
      </w:pPr>
      <w:r w:rsidRPr="0059758A">
        <w:rPr>
          <w:rFonts w:cs="David"/>
          <w:rtl/>
        </w:rPr>
        <w:t xml:space="preserve">       </w:t>
      </w:r>
      <w:r w:rsidRPr="0059758A">
        <w:rPr>
          <w:rFonts w:cs="David" w:hint="cs"/>
          <w:rtl/>
        </w:rPr>
        <w:t>הצהרה</w:t>
      </w:r>
      <w:r w:rsidRPr="0059758A">
        <w:rPr>
          <w:rFonts w:cs="David"/>
          <w:rtl/>
        </w:rPr>
        <w:t xml:space="preserve"> </w:t>
      </w:r>
      <w:r w:rsidRPr="0059758A">
        <w:rPr>
          <w:rFonts w:cs="David" w:hint="cs"/>
          <w:rtl/>
        </w:rPr>
        <w:t>רשלנית</w:t>
      </w:r>
      <w:r w:rsidRPr="0059758A">
        <w:rPr>
          <w:rFonts w:cs="David"/>
          <w:rtl/>
        </w:rPr>
        <w:t xml:space="preserve"> שנעשו בתום לב, שייגרמו בקשר</w:t>
      </w:r>
      <w:r w:rsidRPr="0059758A">
        <w:rPr>
          <w:rFonts w:ascii="Calibri" w:eastAsia="Calibri" w:hAnsi="Calibri" w:cs="Arial" w:hint="cs"/>
          <w:rtl/>
        </w:rPr>
        <w:t xml:space="preserve"> </w:t>
      </w:r>
      <w:r w:rsidRPr="0059758A">
        <w:rPr>
          <w:rFonts w:cs="David" w:hint="cs"/>
          <w:rtl/>
        </w:rPr>
        <w:t>למתן</w:t>
      </w:r>
      <w:r w:rsidRPr="0059758A">
        <w:rPr>
          <w:rFonts w:cs="David"/>
          <w:rtl/>
        </w:rPr>
        <w:t xml:space="preserve"> </w:t>
      </w:r>
      <w:r w:rsidRPr="0059758A">
        <w:rPr>
          <w:rFonts w:cs="David" w:hint="cs"/>
          <w:rtl/>
        </w:rPr>
        <w:t>שירותי</w:t>
      </w:r>
      <w:r w:rsidRPr="0059758A">
        <w:rPr>
          <w:rFonts w:cs="David"/>
          <w:rtl/>
        </w:rPr>
        <w:t xml:space="preserve"> </w:t>
      </w:r>
      <w:r w:rsidRPr="0059758A">
        <w:rPr>
          <w:rFonts w:cs="David" w:hint="cs"/>
          <w:rtl/>
        </w:rPr>
        <w:t>מעקב</w:t>
      </w:r>
      <w:r w:rsidRPr="0059758A">
        <w:rPr>
          <w:rFonts w:cs="David"/>
          <w:rtl/>
        </w:rPr>
        <w:t xml:space="preserve"> </w:t>
      </w:r>
      <w:r w:rsidRPr="0059758A">
        <w:rPr>
          <w:rFonts w:cs="David" w:hint="cs"/>
          <w:rtl/>
        </w:rPr>
        <w:t>וחקירות</w:t>
      </w:r>
      <w:r w:rsidRPr="0059758A">
        <w:rPr>
          <w:rFonts w:cs="David"/>
          <w:rtl/>
        </w:rPr>
        <w:t xml:space="preserve"> </w:t>
      </w:r>
      <w:r w:rsidRPr="0059758A">
        <w:rPr>
          <w:rFonts w:cs="David" w:hint="cs"/>
          <w:rtl/>
        </w:rPr>
        <w:t>עבור</w:t>
      </w:r>
      <w:r w:rsidRPr="0059758A">
        <w:rPr>
          <w:rFonts w:cs="David"/>
          <w:rtl/>
        </w:rPr>
        <w:t xml:space="preserve"> </w:t>
      </w:r>
      <w:r w:rsidRPr="0059758A">
        <w:rPr>
          <w:rFonts w:cs="David" w:hint="cs"/>
          <w:rtl/>
        </w:rPr>
        <w:t>היחידה</w:t>
      </w:r>
      <w:r w:rsidRPr="0059758A">
        <w:rPr>
          <w:rFonts w:cs="David"/>
          <w:rtl/>
        </w:rPr>
        <w:t xml:space="preserve"> </w:t>
      </w:r>
    </w:p>
    <w:p w14:paraId="46B71EAC" w14:textId="77777777" w:rsidR="000E46E2" w:rsidRPr="0059758A" w:rsidRDefault="000E46E2" w:rsidP="000E46E2">
      <w:pPr>
        <w:jc w:val="both"/>
        <w:rPr>
          <w:rFonts w:cs="David"/>
        </w:rPr>
      </w:pPr>
      <w:r w:rsidRPr="0059758A">
        <w:rPr>
          <w:rFonts w:cs="David"/>
          <w:rtl/>
        </w:rPr>
        <w:t xml:space="preserve">       </w:t>
      </w:r>
      <w:r w:rsidRPr="0059758A">
        <w:rPr>
          <w:rFonts w:cs="David" w:hint="cs"/>
          <w:rtl/>
        </w:rPr>
        <w:t>לגורמי ייצור</w:t>
      </w:r>
      <w:r w:rsidRPr="0059758A">
        <w:rPr>
          <w:rFonts w:cs="David"/>
          <w:rtl/>
        </w:rPr>
        <w:t xml:space="preserve">, </w:t>
      </w:r>
      <w:r w:rsidRPr="0059758A">
        <w:rPr>
          <w:rFonts w:cs="David" w:hint="cs"/>
          <w:rtl/>
        </w:rPr>
        <w:t>בהתאם</w:t>
      </w:r>
      <w:r w:rsidRPr="0059758A">
        <w:rPr>
          <w:rFonts w:cs="David"/>
          <w:rtl/>
        </w:rPr>
        <w:t xml:space="preserve"> </w:t>
      </w:r>
      <w:r w:rsidRPr="0059758A">
        <w:rPr>
          <w:rFonts w:cs="David" w:hint="cs"/>
          <w:rtl/>
        </w:rPr>
        <w:t>למכרז</w:t>
      </w:r>
      <w:r w:rsidRPr="0059758A">
        <w:rPr>
          <w:rFonts w:cs="David"/>
          <w:rtl/>
        </w:rPr>
        <w:t xml:space="preserve"> </w:t>
      </w:r>
      <w:r w:rsidRPr="0059758A">
        <w:rPr>
          <w:rFonts w:cs="David" w:hint="cs"/>
          <w:rtl/>
        </w:rPr>
        <w:t>וחוזה</w:t>
      </w:r>
      <w:r w:rsidRPr="0059758A">
        <w:rPr>
          <w:rFonts w:cs="David"/>
          <w:rtl/>
        </w:rPr>
        <w:t xml:space="preserve"> </w:t>
      </w:r>
      <w:r w:rsidRPr="0059758A">
        <w:rPr>
          <w:rFonts w:cs="David" w:hint="cs"/>
          <w:rtl/>
        </w:rPr>
        <w:t>עם</w:t>
      </w:r>
      <w:r w:rsidRPr="0059758A">
        <w:rPr>
          <w:rFonts w:cs="David"/>
          <w:rtl/>
        </w:rPr>
        <w:t xml:space="preserve"> </w:t>
      </w:r>
      <w:r w:rsidRPr="0059758A">
        <w:rPr>
          <w:rFonts w:cs="David" w:hint="cs"/>
          <w:rtl/>
        </w:rPr>
        <w:t>מדינת</w:t>
      </w:r>
      <w:r w:rsidRPr="0059758A">
        <w:rPr>
          <w:rFonts w:cs="David"/>
          <w:rtl/>
        </w:rPr>
        <w:t xml:space="preserve"> </w:t>
      </w:r>
      <w:r w:rsidRPr="0059758A">
        <w:rPr>
          <w:rFonts w:cs="David" w:hint="cs"/>
          <w:rtl/>
        </w:rPr>
        <w:t>ישראל</w:t>
      </w:r>
      <w:r w:rsidRPr="0059758A">
        <w:rPr>
          <w:rFonts w:cs="David"/>
          <w:rtl/>
        </w:rPr>
        <w:t xml:space="preserve"> – </w:t>
      </w:r>
      <w:r w:rsidRPr="0059758A">
        <w:rPr>
          <w:rFonts w:cs="David" w:hint="cs"/>
          <w:rtl/>
        </w:rPr>
        <w:t>משרד</w:t>
      </w:r>
      <w:r w:rsidRPr="0059758A">
        <w:rPr>
          <w:rFonts w:cs="David"/>
          <w:rtl/>
        </w:rPr>
        <w:t xml:space="preserve"> </w:t>
      </w:r>
    </w:p>
    <w:p w14:paraId="7A208A84" w14:textId="77777777" w:rsidR="000E46E2" w:rsidRPr="0059758A" w:rsidRDefault="000E46E2" w:rsidP="000E46E2">
      <w:pPr>
        <w:jc w:val="both"/>
        <w:rPr>
          <w:rFonts w:cs="David"/>
        </w:rPr>
      </w:pPr>
      <w:r w:rsidRPr="0059758A">
        <w:rPr>
          <w:rFonts w:cs="David" w:hint="cs"/>
          <w:rtl/>
        </w:rPr>
        <w:t xml:space="preserve">       החקלאות ופיתוח הכפר</w:t>
      </w:r>
      <w:r w:rsidRPr="0059758A">
        <w:rPr>
          <w:rFonts w:cs="David"/>
          <w:rtl/>
        </w:rPr>
        <w:t xml:space="preserve">;                                                                        </w:t>
      </w:r>
    </w:p>
    <w:p w14:paraId="4D6EE895" w14:textId="77777777" w:rsidR="000E46E2" w:rsidRPr="0059758A" w:rsidRDefault="000E46E2" w:rsidP="000E46E2">
      <w:pPr>
        <w:jc w:val="both"/>
        <w:rPr>
          <w:rFonts w:cs="David"/>
          <w:rtl/>
        </w:rPr>
      </w:pPr>
    </w:p>
    <w:p w14:paraId="32DD7512" w14:textId="77777777" w:rsidR="000E46E2" w:rsidRPr="0059758A" w:rsidRDefault="000E46E2" w:rsidP="000E46E2">
      <w:pPr>
        <w:jc w:val="both"/>
        <w:rPr>
          <w:rFonts w:cs="David"/>
          <w:rtl/>
        </w:rPr>
      </w:pPr>
      <w:r w:rsidRPr="0059758A">
        <w:rPr>
          <w:rFonts w:cs="David"/>
          <w:rtl/>
        </w:rPr>
        <w:t xml:space="preserve">    ג. גבול האחריות לא יפחת מסך </w:t>
      </w:r>
      <w:r w:rsidRPr="0059758A">
        <w:rPr>
          <w:rFonts w:cs="David" w:hint="cs"/>
          <w:rtl/>
        </w:rPr>
        <w:t xml:space="preserve">250,000 </w:t>
      </w:r>
      <w:r w:rsidRPr="0059758A">
        <w:rPr>
          <w:rFonts w:cs="David"/>
          <w:rtl/>
        </w:rPr>
        <w:t xml:space="preserve">דולר ארה"ב למקרה ולתקופת הביטוח (שנה);       </w:t>
      </w:r>
    </w:p>
    <w:p w14:paraId="74E0FE51" w14:textId="77777777" w:rsidR="000E46E2" w:rsidRPr="0059758A" w:rsidRDefault="000E46E2" w:rsidP="000E46E2">
      <w:pPr>
        <w:jc w:val="both"/>
        <w:rPr>
          <w:rFonts w:cs="David"/>
          <w:rtl/>
        </w:rPr>
      </w:pPr>
      <w:r w:rsidRPr="0059758A">
        <w:rPr>
          <w:rFonts w:cs="David"/>
          <w:rtl/>
        </w:rPr>
        <w:t xml:space="preserve">   </w:t>
      </w:r>
    </w:p>
    <w:p w14:paraId="76894DE7" w14:textId="77777777" w:rsidR="000E46E2" w:rsidRPr="0059758A" w:rsidRDefault="000E46E2" w:rsidP="000E46E2">
      <w:pPr>
        <w:jc w:val="both"/>
        <w:rPr>
          <w:rFonts w:cs="David"/>
          <w:rtl/>
        </w:rPr>
      </w:pPr>
      <w:r w:rsidRPr="0059758A">
        <w:rPr>
          <w:rFonts w:cs="David"/>
          <w:rtl/>
        </w:rPr>
        <w:t xml:space="preserve">    ד. הכיסוי על פי הפוליסה יורחב לכלול את ההרחבות הבאות:-</w:t>
      </w:r>
    </w:p>
    <w:p w14:paraId="0C7E8717" w14:textId="77777777" w:rsidR="000E46E2" w:rsidRPr="0059758A" w:rsidRDefault="000E46E2" w:rsidP="000E46E2">
      <w:pPr>
        <w:jc w:val="both"/>
        <w:rPr>
          <w:rFonts w:cs="David"/>
          <w:rtl/>
        </w:rPr>
      </w:pPr>
      <w:r w:rsidRPr="0059758A">
        <w:rPr>
          <w:rFonts w:cs="David" w:hint="cs"/>
          <w:rtl/>
        </w:rPr>
        <w:t xml:space="preserve">        - פרסום לשון הרע, פגיעה בפרטיות;</w:t>
      </w:r>
    </w:p>
    <w:p w14:paraId="6D112DAF" w14:textId="77777777" w:rsidR="000E46E2" w:rsidRPr="0059758A" w:rsidRDefault="000E46E2" w:rsidP="000E46E2">
      <w:pPr>
        <w:jc w:val="both"/>
        <w:rPr>
          <w:rFonts w:cs="David"/>
          <w:rtl/>
        </w:rPr>
      </w:pPr>
      <w:r w:rsidRPr="0059758A">
        <w:rPr>
          <w:rFonts w:cs="David"/>
          <w:rtl/>
        </w:rPr>
        <w:t xml:space="preserve">        - מרמה ואי יושר של עובדים;</w:t>
      </w:r>
    </w:p>
    <w:p w14:paraId="4712727B" w14:textId="77777777" w:rsidR="000E46E2" w:rsidRPr="0059758A" w:rsidRDefault="000E46E2" w:rsidP="000E46E2">
      <w:pPr>
        <w:jc w:val="both"/>
        <w:rPr>
          <w:rFonts w:cs="David"/>
          <w:rtl/>
        </w:rPr>
      </w:pPr>
      <w:r w:rsidRPr="0059758A">
        <w:rPr>
          <w:rFonts w:cs="David"/>
          <w:rtl/>
        </w:rPr>
        <w:t xml:space="preserve">       - אובדן מסמכים, לרבות אובדן השימוש ו/או העיכוב עקב מקרה ביטוח;</w:t>
      </w:r>
    </w:p>
    <w:p w14:paraId="29BEC5B5" w14:textId="77777777" w:rsidR="000E46E2" w:rsidRPr="0059758A" w:rsidRDefault="000E46E2" w:rsidP="000E46E2">
      <w:pPr>
        <w:jc w:val="both"/>
        <w:rPr>
          <w:rFonts w:cs="David"/>
          <w:rtl/>
        </w:rPr>
      </w:pPr>
      <w:r w:rsidRPr="0059758A">
        <w:rPr>
          <w:rFonts w:cs="David"/>
          <w:rtl/>
        </w:rPr>
        <w:t xml:space="preserve">       - אחריות צולבת, אולם הכיסוי לא יחול על תביעות </w:t>
      </w:r>
      <w:r w:rsidRPr="0059758A">
        <w:rPr>
          <w:rFonts w:cs="David" w:hint="cs"/>
          <w:rtl/>
        </w:rPr>
        <w:t>הספק</w:t>
      </w:r>
      <w:r w:rsidRPr="0059758A">
        <w:rPr>
          <w:rFonts w:cs="David"/>
          <w:rtl/>
        </w:rPr>
        <w:t xml:space="preserve"> כנגד המדינה;</w:t>
      </w:r>
    </w:p>
    <w:p w14:paraId="16B36F3F" w14:textId="77777777" w:rsidR="000E46E2" w:rsidRPr="0059758A" w:rsidRDefault="000E46E2" w:rsidP="000E46E2">
      <w:pPr>
        <w:jc w:val="both"/>
        <w:rPr>
          <w:rFonts w:cs="David"/>
          <w:rtl/>
        </w:rPr>
      </w:pPr>
      <w:r w:rsidRPr="0059758A">
        <w:rPr>
          <w:rFonts w:cs="David"/>
          <w:rtl/>
        </w:rPr>
        <w:t xml:space="preserve">       - הארכת תקופת הגילוי לפחות 6 חודשים ; </w:t>
      </w:r>
    </w:p>
    <w:p w14:paraId="7CBF8A17" w14:textId="77777777" w:rsidR="000E46E2" w:rsidRPr="0059758A" w:rsidRDefault="000E46E2" w:rsidP="000E46E2">
      <w:pPr>
        <w:jc w:val="both"/>
        <w:rPr>
          <w:rFonts w:cs="David"/>
          <w:rtl/>
        </w:rPr>
      </w:pPr>
      <w:r w:rsidRPr="0059758A">
        <w:rPr>
          <w:rFonts w:cs="David"/>
          <w:rtl/>
        </w:rPr>
        <w:t xml:space="preserve">  </w:t>
      </w:r>
    </w:p>
    <w:p w14:paraId="5B219C20" w14:textId="77777777" w:rsidR="000E46E2" w:rsidRPr="0059758A" w:rsidRDefault="000E46E2" w:rsidP="000E46E2">
      <w:pPr>
        <w:jc w:val="both"/>
        <w:rPr>
          <w:rFonts w:cs="David"/>
          <w:rtl/>
        </w:rPr>
      </w:pPr>
      <w:r w:rsidRPr="0059758A">
        <w:rPr>
          <w:rFonts w:cs="David"/>
          <w:rtl/>
        </w:rPr>
        <w:t xml:space="preserve">    ה. </w:t>
      </w:r>
      <w:r w:rsidRPr="0059758A">
        <w:rPr>
          <w:rFonts w:cs="David" w:hint="cs"/>
          <w:rtl/>
        </w:rPr>
        <w:t>הביטוח</w:t>
      </w:r>
      <w:r w:rsidRPr="0059758A">
        <w:rPr>
          <w:rFonts w:cs="David"/>
          <w:rtl/>
        </w:rPr>
        <w:t xml:space="preserve"> </w:t>
      </w:r>
      <w:r w:rsidRPr="0059758A">
        <w:rPr>
          <w:rFonts w:cs="David" w:hint="cs"/>
          <w:rtl/>
        </w:rPr>
        <w:t>על</w:t>
      </w:r>
      <w:r w:rsidRPr="0059758A">
        <w:rPr>
          <w:rFonts w:cs="David"/>
          <w:rtl/>
        </w:rPr>
        <w:t xml:space="preserve"> </w:t>
      </w:r>
      <w:r w:rsidRPr="0059758A">
        <w:rPr>
          <w:rFonts w:cs="David" w:hint="cs"/>
          <w:rtl/>
        </w:rPr>
        <w:t>פי</w:t>
      </w:r>
      <w:r w:rsidRPr="0059758A">
        <w:rPr>
          <w:rFonts w:cs="David"/>
          <w:rtl/>
        </w:rPr>
        <w:t xml:space="preserve"> </w:t>
      </w:r>
      <w:r w:rsidRPr="0059758A">
        <w:rPr>
          <w:rFonts w:cs="David" w:hint="cs"/>
          <w:rtl/>
        </w:rPr>
        <w:t>הפוליסה</w:t>
      </w:r>
      <w:r w:rsidRPr="0059758A">
        <w:rPr>
          <w:rFonts w:cs="David"/>
          <w:rtl/>
        </w:rPr>
        <w:t xml:space="preserve"> </w:t>
      </w:r>
      <w:r w:rsidRPr="0059758A">
        <w:rPr>
          <w:rFonts w:cs="David" w:hint="cs"/>
          <w:rtl/>
        </w:rPr>
        <w:t>יורחב</w:t>
      </w:r>
      <w:r w:rsidRPr="0059758A">
        <w:rPr>
          <w:rFonts w:cs="David"/>
          <w:rtl/>
        </w:rPr>
        <w:t xml:space="preserve"> </w:t>
      </w:r>
      <w:r w:rsidRPr="0059758A">
        <w:rPr>
          <w:rFonts w:cs="David" w:hint="cs"/>
          <w:rtl/>
        </w:rPr>
        <w:t>לשפות</w:t>
      </w:r>
      <w:r w:rsidRPr="0059758A">
        <w:rPr>
          <w:rFonts w:cs="David"/>
          <w:rtl/>
        </w:rPr>
        <w:t xml:space="preserve"> </w:t>
      </w:r>
      <w:r w:rsidRPr="0059758A">
        <w:rPr>
          <w:rFonts w:cs="David" w:hint="cs"/>
          <w:rtl/>
        </w:rPr>
        <w:t>את</w:t>
      </w:r>
      <w:r w:rsidRPr="0059758A">
        <w:rPr>
          <w:rFonts w:cs="David"/>
          <w:rtl/>
        </w:rPr>
        <w:t xml:space="preserve"> </w:t>
      </w:r>
      <w:r w:rsidRPr="0059758A">
        <w:rPr>
          <w:rFonts w:cs="David" w:hint="cs"/>
          <w:rtl/>
        </w:rPr>
        <w:t>מדינת</w:t>
      </w:r>
      <w:r w:rsidRPr="0059758A">
        <w:rPr>
          <w:rFonts w:cs="David"/>
          <w:rtl/>
        </w:rPr>
        <w:t xml:space="preserve"> </w:t>
      </w:r>
      <w:r w:rsidRPr="0059758A">
        <w:rPr>
          <w:rFonts w:cs="David" w:hint="cs"/>
          <w:rtl/>
        </w:rPr>
        <w:t>ישראל</w:t>
      </w:r>
      <w:r w:rsidRPr="0059758A">
        <w:rPr>
          <w:rFonts w:cs="David"/>
          <w:rtl/>
        </w:rPr>
        <w:t xml:space="preserve"> –  </w:t>
      </w:r>
      <w:r w:rsidRPr="0059758A">
        <w:rPr>
          <w:rFonts w:cs="David" w:hint="cs"/>
          <w:rtl/>
        </w:rPr>
        <w:t>משרד</w:t>
      </w:r>
      <w:r w:rsidRPr="0059758A">
        <w:rPr>
          <w:rFonts w:cs="David"/>
          <w:rtl/>
        </w:rPr>
        <w:t xml:space="preserve"> </w:t>
      </w:r>
      <w:r w:rsidRPr="0059758A">
        <w:rPr>
          <w:rFonts w:cs="David" w:hint="cs"/>
          <w:rtl/>
        </w:rPr>
        <w:t>החקלאות</w:t>
      </w:r>
      <w:r w:rsidRPr="0059758A">
        <w:rPr>
          <w:rFonts w:cs="David"/>
          <w:rtl/>
        </w:rPr>
        <w:t xml:space="preserve"> </w:t>
      </w:r>
      <w:r w:rsidRPr="0059758A">
        <w:rPr>
          <w:rFonts w:cs="David" w:hint="cs"/>
          <w:rtl/>
        </w:rPr>
        <w:t>ופיתוח</w:t>
      </w:r>
      <w:r w:rsidRPr="0059758A">
        <w:rPr>
          <w:rFonts w:cs="David"/>
          <w:rtl/>
        </w:rPr>
        <w:t xml:space="preserve"> </w:t>
      </w:r>
      <w:r w:rsidRPr="0059758A">
        <w:rPr>
          <w:rFonts w:cs="David" w:hint="cs"/>
          <w:rtl/>
        </w:rPr>
        <w:t>הכפר</w:t>
      </w:r>
      <w:r w:rsidRPr="0059758A">
        <w:rPr>
          <w:rFonts w:cs="David"/>
          <w:rtl/>
        </w:rPr>
        <w:t xml:space="preserve">   </w:t>
      </w:r>
    </w:p>
    <w:p w14:paraId="336F568F" w14:textId="77777777" w:rsidR="000E46E2" w:rsidRPr="0059758A" w:rsidRDefault="000E46E2" w:rsidP="000E46E2">
      <w:pPr>
        <w:jc w:val="both"/>
        <w:rPr>
          <w:rFonts w:cs="David"/>
          <w:rtl/>
        </w:rPr>
      </w:pPr>
      <w:r w:rsidRPr="0059758A">
        <w:rPr>
          <w:rFonts w:cs="David"/>
          <w:rtl/>
        </w:rPr>
        <w:t xml:space="preserve">        </w:t>
      </w:r>
      <w:r w:rsidRPr="0059758A">
        <w:rPr>
          <w:rFonts w:cs="David" w:hint="cs"/>
          <w:rtl/>
        </w:rPr>
        <w:t xml:space="preserve"> ככל</w:t>
      </w:r>
      <w:r w:rsidRPr="0059758A">
        <w:rPr>
          <w:rFonts w:cs="David"/>
          <w:rtl/>
        </w:rPr>
        <w:t xml:space="preserve"> </w:t>
      </w:r>
      <w:r w:rsidRPr="0059758A">
        <w:rPr>
          <w:rFonts w:cs="David" w:hint="cs"/>
          <w:rtl/>
        </w:rPr>
        <w:t>שייחשבו</w:t>
      </w:r>
      <w:r w:rsidRPr="0059758A">
        <w:rPr>
          <w:rFonts w:cs="David"/>
          <w:rtl/>
        </w:rPr>
        <w:t xml:space="preserve"> </w:t>
      </w:r>
      <w:r w:rsidRPr="0059758A">
        <w:rPr>
          <w:rFonts w:cs="David" w:hint="cs"/>
          <w:rtl/>
        </w:rPr>
        <w:t>אחראים</w:t>
      </w:r>
      <w:r w:rsidRPr="0059758A">
        <w:rPr>
          <w:rFonts w:cs="David"/>
          <w:rtl/>
        </w:rPr>
        <w:t xml:space="preserve"> </w:t>
      </w:r>
      <w:r w:rsidRPr="0059758A">
        <w:rPr>
          <w:rFonts w:cs="David" w:hint="cs"/>
          <w:rtl/>
        </w:rPr>
        <w:t>למעשי</w:t>
      </w:r>
      <w:r w:rsidRPr="0059758A">
        <w:rPr>
          <w:rFonts w:cs="David"/>
          <w:rtl/>
        </w:rPr>
        <w:t xml:space="preserve"> </w:t>
      </w:r>
      <w:r w:rsidRPr="0059758A">
        <w:rPr>
          <w:rFonts w:cs="David" w:hint="cs"/>
          <w:rtl/>
        </w:rPr>
        <w:t>ו</w:t>
      </w:r>
      <w:r w:rsidRPr="0059758A">
        <w:rPr>
          <w:rFonts w:cs="David"/>
          <w:rtl/>
        </w:rPr>
        <w:t>/</w:t>
      </w:r>
      <w:r w:rsidRPr="0059758A">
        <w:rPr>
          <w:rFonts w:cs="David" w:hint="cs"/>
          <w:rtl/>
        </w:rPr>
        <w:t>או</w:t>
      </w:r>
      <w:r w:rsidRPr="0059758A">
        <w:rPr>
          <w:rFonts w:cs="David"/>
          <w:rtl/>
        </w:rPr>
        <w:t xml:space="preserve"> </w:t>
      </w:r>
      <w:r w:rsidRPr="0059758A">
        <w:rPr>
          <w:rFonts w:cs="David" w:hint="cs"/>
          <w:rtl/>
        </w:rPr>
        <w:t>מחדלי</w:t>
      </w:r>
      <w:r w:rsidRPr="0059758A">
        <w:rPr>
          <w:rFonts w:cs="David"/>
          <w:rtl/>
        </w:rPr>
        <w:t xml:space="preserve"> </w:t>
      </w:r>
      <w:r w:rsidRPr="0059758A">
        <w:rPr>
          <w:rFonts w:cs="David" w:hint="cs"/>
          <w:rtl/>
        </w:rPr>
        <w:t>הספק</w:t>
      </w:r>
      <w:r w:rsidRPr="0059758A">
        <w:rPr>
          <w:rFonts w:cs="David"/>
          <w:rtl/>
        </w:rPr>
        <w:t xml:space="preserve"> </w:t>
      </w:r>
      <w:r w:rsidRPr="0059758A">
        <w:rPr>
          <w:rFonts w:cs="David" w:hint="cs"/>
          <w:rtl/>
        </w:rPr>
        <w:t>והפועלים</w:t>
      </w:r>
      <w:r w:rsidRPr="0059758A">
        <w:rPr>
          <w:rFonts w:cs="David"/>
          <w:rtl/>
        </w:rPr>
        <w:t xml:space="preserve"> </w:t>
      </w:r>
      <w:r w:rsidRPr="0059758A">
        <w:rPr>
          <w:rFonts w:cs="David" w:hint="cs"/>
          <w:rtl/>
        </w:rPr>
        <w:t>מטעמו</w:t>
      </w:r>
      <w:r w:rsidRPr="0059758A">
        <w:rPr>
          <w:rFonts w:cs="David"/>
          <w:rtl/>
        </w:rPr>
        <w:t>.</w:t>
      </w:r>
    </w:p>
    <w:p w14:paraId="51588B1B" w14:textId="77777777" w:rsidR="000E46E2" w:rsidRPr="0059758A" w:rsidRDefault="000E46E2" w:rsidP="000E46E2">
      <w:pPr>
        <w:jc w:val="both"/>
        <w:rPr>
          <w:rFonts w:ascii="Calibri" w:eastAsia="Calibri" w:hAnsi="Calibri" w:cs="David"/>
          <w:rtl/>
        </w:rPr>
      </w:pPr>
    </w:p>
    <w:p w14:paraId="4CDD7EDF" w14:textId="77777777" w:rsidR="000E46E2" w:rsidRPr="0059758A" w:rsidRDefault="000E46E2" w:rsidP="000E46E2">
      <w:pPr>
        <w:jc w:val="both"/>
        <w:rPr>
          <w:rFonts w:ascii="Calibri" w:eastAsia="Calibri" w:hAnsi="Calibri" w:cs="David"/>
          <w:color w:val="FF0000"/>
          <w:rtl/>
        </w:rPr>
      </w:pPr>
      <w:r w:rsidRPr="0059758A">
        <w:rPr>
          <w:rFonts w:ascii="Calibri" w:eastAsia="Calibri" w:hAnsi="Calibri" w:cs="David" w:hint="cs"/>
          <w:b/>
          <w:bCs/>
          <w:rtl/>
        </w:rPr>
        <w:t>4</w:t>
      </w:r>
      <w:r w:rsidRPr="0059758A">
        <w:rPr>
          <w:rFonts w:ascii="Calibri" w:eastAsia="Calibri" w:hAnsi="Calibri" w:cs="David"/>
          <w:b/>
          <w:bCs/>
          <w:rtl/>
        </w:rPr>
        <w:t xml:space="preserve">.  </w:t>
      </w:r>
      <w:r w:rsidRPr="0059758A">
        <w:rPr>
          <w:rFonts w:ascii="Calibri" w:eastAsia="Calibri" w:hAnsi="Calibri" w:cs="David" w:hint="cs"/>
          <w:b/>
          <w:bCs/>
          <w:u w:val="single"/>
          <w:rtl/>
        </w:rPr>
        <w:t>כללי</w:t>
      </w:r>
    </w:p>
    <w:p w14:paraId="685918B6" w14:textId="77777777" w:rsidR="000E46E2" w:rsidRPr="0059758A" w:rsidRDefault="000E46E2" w:rsidP="000E46E2">
      <w:pPr>
        <w:jc w:val="both"/>
        <w:rPr>
          <w:rFonts w:ascii="Calibri" w:eastAsia="Calibri" w:hAnsi="Calibri" w:cs="David"/>
          <w:color w:val="FF0000"/>
          <w:rtl/>
        </w:rPr>
      </w:pPr>
    </w:p>
    <w:p w14:paraId="3D15E6F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הנדרשות</w:t>
      </w:r>
      <w:r w:rsidRPr="0059758A">
        <w:rPr>
          <w:rFonts w:ascii="Calibri" w:eastAsia="Calibri" w:hAnsi="Calibri" w:cs="David"/>
          <w:rtl/>
        </w:rPr>
        <w:t xml:space="preserve"> </w:t>
      </w:r>
      <w:r w:rsidRPr="0059758A">
        <w:rPr>
          <w:rFonts w:ascii="Calibri" w:eastAsia="Calibri" w:hAnsi="Calibri" w:cs="David" w:hint="cs"/>
          <w:rtl/>
        </w:rPr>
        <w:t>יכללו</w:t>
      </w:r>
      <w:r w:rsidRPr="0059758A">
        <w:rPr>
          <w:rFonts w:ascii="Calibri" w:eastAsia="Calibri" w:hAnsi="Calibri" w:cs="David"/>
          <w:rtl/>
        </w:rPr>
        <w:t xml:space="preserve"> </w:t>
      </w:r>
      <w:r w:rsidRPr="0059758A">
        <w:rPr>
          <w:rFonts w:ascii="Calibri" w:eastAsia="Calibri" w:hAnsi="Calibri" w:cs="David" w:hint="cs"/>
          <w:rtl/>
        </w:rPr>
        <w:t>התנאים</w:t>
      </w:r>
      <w:r w:rsidRPr="0059758A">
        <w:rPr>
          <w:rFonts w:ascii="Calibri" w:eastAsia="Calibri" w:hAnsi="Calibri" w:cs="David"/>
          <w:rtl/>
        </w:rPr>
        <w:t xml:space="preserve"> </w:t>
      </w:r>
      <w:r w:rsidRPr="0059758A">
        <w:rPr>
          <w:rFonts w:ascii="Calibri" w:eastAsia="Calibri" w:hAnsi="Calibri" w:cs="David" w:hint="cs"/>
          <w:rtl/>
        </w:rPr>
        <w:t>הבאים</w:t>
      </w:r>
      <w:r w:rsidRPr="0059758A">
        <w:rPr>
          <w:rFonts w:ascii="Calibri" w:eastAsia="Calibri" w:hAnsi="Calibri" w:cs="David"/>
          <w:rtl/>
        </w:rPr>
        <w:t>:-</w:t>
      </w:r>
    </w:p>
    <w:p w14:paraId="0C4989D0" w14:textId="77777777" w:rsidR="000E46E2" w:rsidRPr="0059758A" w:rsidRDefault="000E46E2" w:rsidP="000E46E2">
      <w:pPr>
        <w:jc w:val="both"/>
        <w:rPr>
          <w:rFonts w:ascii="Calibri" w:eastAsia="Calibri" w:hAnsi="Calibri" w:cs="David"/>
          <w:rtl/>
        </w:rPr>
      </w:pPr>
    </w:p>
    <w:p w14:paraId="7C38B75E"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א</w:t>
      </w:r>
      <w:r w:rsidRPr="0059758A">
        <w:rPr>
          <w:rFonts w:ascii="Calibri" w:eastAsia="Calibri" w:hAnsi="Calibri" w:cs="David"/>
          <w:rtl/>
        </w:rPr>
        <w:t xml:space="preserve">.  </w:t>
      </w:r>
      <w:r w:rsidRPr="0059758A">
        <w:rPr>
          <w:rFonts w:ascii="Calibri" w:eastAsia="Calibri" w:hAnsi="Calibri" w:cs="David" w:hint="cs"/>
          <w:rtl/>
        </w:rPr>
        <w:t>לשם</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יתווספו</w:t>
      </w:r>
      <w:r w:rsidRPr="0059758A">
        <w:rPr>
          <w:rFonts w:ascii="Calibri" w:eastAsia="Calibri" w:hAnsi="Calibri" w:cs="David"/>
          <w:rtl/>
        </w:rPr>
        <w:t xml:space="preserve"> </w:t>
      </w:r>
      <w:r w:rsidRPr="0059758A">
        <w:rPr>
          <w:rFonts w:ascii="Calibri" w:eastAsia="Calibri" w:hAnsi="Calibri" w:cs="David" w:hint="cs"/>
          <w:rtl/>
        </w:rPr>
        <w:t>כמבוטחים</w:t>
      </w:r>
      <w:r w:rsidRPr="0059758A">
        <w:rPr>
          <w:rFonts w:ascii="Calibri" w:eastAsia="Calibri" w:hAnsi="Calibri" w:cs="David"/>
          <w:rtl/>
        </w:rPr>
        <w:t xml:space="preserve"> </w:t>
      </w:r>
      <w:r w:rsidRPr="0059758A">
        <w:rPr>
          <w:rFonts w:ascii="Calibri" w:eastAsia="Calibri" w:hAnsi="Calibri" w:cs="David" w:hint="cs"/>
          <w:rtl/>
        </w:rPr>
        <w:t>נוספים</w:t>
      </w:r>
      <w:r w:rsidRPr="0059758A">
        <w:rPr>
          <w:rFonts w:ascii="Calibri" w:eastAsia="Calibri" w:hAnsi="Calibri" w:cs="David"/>
          <w:rtl/>
        </w:rPr>
        <w:t xml:space="preserve">: </w:t>
      </w:r>
      <w:r w:rsidRPr="0059758A">
        <w:rPr>
          <w:rFonts w:ascii="Calibri" w:eastAsia="Calibri" w:hAnsi="Calibri" w:cs="David" w:hint="cs"/>
          <w:b/>
          <w:bCs/>
          <w:rtl/>
        </w:rPr>
        <w:t>מדינת</w:t>
      </w:r>
      <w:r w:rsidRPr="0059758A">
        <w:rPr>
          <w:rFonts w:ascii="Calibri" w:eastAsia="Calibri" w:hAnsi="Calibri" w:cs="David"/>
          <w:b/>
          <w:bCs/>
          <w:rtl/>
        </w:rPr>
        <w:t xml:space="preserve"> </w:t>
      </w:r>
      <w:r w:rsidRPr="0059758A">
        <w:rPr>
          <w:rFonts w:ascii="Calibri" w:eastAsia="Calibri" w:hAnsi="Calibri" w:cs="David" w:hint="cs"/>
          <w:b/>
          <w:bCs/>
          <w:rtl/>
        </w:rPr>
        <w:t>ישראל</w:t>
      </w:r>
      <w:r w:rsidRPr="0059758A">
        <w:rPr>
          <w:rFonts w:ascii="Calibri" w:eastAsia="Calibri" w:hAnsi="Calibri" w:cs="David"/>
          <w:b/>
          <w:bCs/>
          <w:rtl/>
        </w:rPr>
        <w:t xml:space="preserve"> – </w:t>
      </w:r>
      <w:r w:rsidRPr="0059758A">
        <w:rPr>
          <w:rFonts w:ascii="Calibri" w:eastAsia="Calibri" w:hAnsi="Calibri" w:cs="David" w:hint="cs"/>
          <w:b/>
          <w:bCs/>
          <w:rtl/>
        </w:rPr>
        <w:t>משרד</w:t>
      </w:r>
      <w:r w:rsidRPr="0059758A">
        <w:rPr>
          <w:rFonts w:ascii="Calibri" w:eastAsia="Calibri" w:hAnsi="Calibri" w:cs="David"/>
          <w:b/>
          <w:bCs/>
          <w:rtl/>
        </w:rPr>
        <w:t xml:space="preserve"> </w:t>
      </w:r>
      <w:r w:rsidRPr="0059758A">
        <w:rPr>
          <w:rFonts w:ascii="Calibri" w:eastAsia="Calibri" w:hAnsi="Calibri" w:cs="David" w:hint="cs"/>
          <w:b/>
          <w:bCs/>
          <w:rtl/>
        </w:rPr>
        <w:t>החקלאות</w:t>
      </w:r>
      <w:r w:rsidRPr="0059758A">
        <w:rPr>
          <w:rFonts w:ascii="Calibri" w:eastAsia="Calibri" w:hAnsi="Calibri" w:cs="David"/>
          <w:b/>
          <w:bCs/>
          <w:rtl/>
        </w:rPr>
        <w:t xml:space="preserve"> </w:t>
      </w:r>
      <w:r w:rsidRPr="0059758A">
        <w:rPr>
          <w:rFonts w:ascii="Calibri" w:eastAsia="Calibri" w:hAnsi="Calibri" w:cs="David" w:hint="cs"/>
          <w:b/>
          <w:bCs/>
          <w:rtl/>
        </w:rPr>
        <w:t>פיתוח</w:t>
      </w:r>
      <w:r w:rsidRPr="0059758A">
        <w:rPr>
          <w:rFonts w:ascii="Calibri" w:eastAsia="Calibri" w:hAnsi="Calibri" w:cs="David"/>
          <w:b/>
          <w:bCs/>
          <w:rtl/>
        </w:rPr>
        <w:t xml:space="preserve"> </w:t>
      </w:r>
      <w:r w:rsidRPr="0059758A">
        <w:rPr>
          <w:rFonts w:ascii="Calibri" w:eastAsia="Calibri" w:hAnsi="Calibri" w:cs="David" w:hint="cs"/>
          <w:b/>
          <w:bCs/>
          <w:rtl/>
        </w:rPr>
        <w:t>הכפר</w:t>
      </w:r>
      <w:r w:rsidRPr="0059758A">
        <w:rPr>
          <w:rFonts w:ascii="Calibri" w:eastAsia="Calibri" w:hAnsi="Calibri" w:cs="David"/>
          <w:rtl/>
        </w:rPr>
        <w:t xml:space="preserve">,   </w:t>
      </w:r>
    </w:p>
    <w:p w14:paraId="26DF83F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בכפוף</w:t>
      </w:r>
      <w:r w:rsidRPr="0059758A">
        <w:rPr>
          <w:rFonts w:ascii="Calibri" w:eastAsia="Calibri" w:hAnsi="Calibri" w:cs="David"/>
          <w:rtl/>
        </w:rPr>
        <w:t xml:space="preserve"> </w:t>
      </w:r>
      <w:proofErr w:type="spellStart"/>
      <w:r w:rsidRPr="0059758A">
        <w:rPr>
          <w:rFonts w:ascii="Calibri" w:eastAsia="Calibri" w:hAnsi="Calibri" w:cs="David" w:hint="cs"/>
          <w:rtl/>
        </w:rPr>
        <w:t>להרחבי</w:t>
      </w:r>
      <w:proofErr w:type="spellEnd"/>
      <w:r w:rsidRPr="0059758A">
        <w:rPr>
          <w:rFonts w:ascii="Calibri" w:eastAsia="Calibri" w:hAnsi="Calibri" w:cs="David"/>
          <w:rtl/>
        </w:rPr>
        <w:t xml:space="preserve"> </w:t>
      </w:r>
      <w:r w:rsidRPr="0059758A">
        <w:rPr>
          <w:rFonts w:ascii="Calibri" w:eastAsia="Calibri" w:hAnsi="Calibri" w:cs="David" w:hint="cs"/>
          <w:rtl/>
        </w:rPr>
        <w:t>השיפוי</w:t>
      </w:r>
      <w:r w:rsidRPr="0059758A">
        <w:rPr>
          <w:rFonts w:ascii="Calibri" w:eastAsia="Calibri" w:hAnsi="Calibri" w:cs="David"/>
          <w:rtl/>
        </w:rPr>
        <w:t xml:space="preserve"> </w:t>
      </w:r>
      <w:r w:rsidRPr="0059758A">
        <w:rPr>
          <w:rFonts w:ascii="Calibri" w:eastAsia="Calibri" w:hAnsi="Calibri" w:cs="David" w:hint="cs"/>
          <w:rtl/>
        </w:rPr>
        <w:t>לעיל</w:t>
      </w:r>
      <w:r w:rsidRPr="0059758A">
        <w:rPr>
          <w:rFonts w:ascii="Calibri" w:eastAsia="Calibri" w:hAnsi="Calibri" w:cs="David"/>
          <w:rtl/>
        </w:rPr>
        <w:t xml:space="preserve">;                                   </w:t>
      </w:r>
    </w:p>
    <w:p w14:paraId="67D57284" w14:textId="77777777" w:rsidR="000E46E2" w:rsidRPr="0059758A" w:rsidRDefault="000E46E2" w:rsidP="000E46E2">
      <w:pPr>
        <w:jc w:val="both"/>
        <w:rPr>
          <w:rFonts w:ascii="Calibri" w:eastAsia="Calibri" w:hAnsi="Calibri" w:cs="David"/>
          <w:rtl/>
        </w:rPr>
      </w:pPr>
    </w:p>
    <w:p w14:paraId="0297141D"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מקרה</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צמצום</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ביטול</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ע</w:t>
      </w:r>
      <w:r w:rsidRPr="0059758A">
        <w:rPr>
          <w:rFonts w:ascii="Calibri" w:eastAsia="Calibri" w:hAnsi="Calibri" w:cs="David"/>
          <w:rtl/>
        </w:rPr>
        <w:t>"</w:t>
      </w:r>
      <w:r w:rsidRPr="0059758A">
        <w:rPr>
          <w:rFonts w:ascii="Calibri" w:eastAsia="Calibri" w:hAnsi="Calibri" w:cs="David" w:hint="cs"/>
          <w:rtl/>
        </w:rPr>
        <w:t>י</w:t>
      </w:r>
      <w:r w:rsidRPr="0059758A">
        <w:rPr>
          <w:rFonts w:ascii="Calibri" w:eastAsia="Calibri" w:hAnsi="Calibri" w:cs="David"/>
          <w:rtl/>
        </w:rPr>
        <w:t xml:space="preserve"> </w:t>
      </w:r>
      <w:r w:rsidRPr="0059758A">
        <w:rPr>
          <w:rFonts w:ascii="Calibri" w:eastAsia="Calibri" w:hAnsi="Calibri" w:cs="David" w:hint="cs"/>
          <w:rtl/>
        </w:rPr>
        <w:t>אחד</w:t>
      </w:r>
      <w:r w:rsidRPr="0059758A">
        <w:rPr>
          <w:rFonts w:ascii="Calibri" w:eastAsia="Calibri" w:hAnsi="Calibri" w:cs="David"/>
          <w:rtl/>
        </w:rPr>
        <w:t xml:space="preserve"> </w:t>
      </w:r>
      <w:r w:rsidRPr="0059758A">
        <w:rPr>
          <w:rFonts w:ascii="Calibri" w:eastAsia="Calibri" w:hAnsi="Calibri" w:cs="David" w:hint="cs"/>
          <w:rtl/>
        </w:rPr>
        <w:t>הצדדים</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יהיה</w:t>
      </w:r>
      <w:r w:rsidRPr="0059758A">
        <w:rPr>
          <w:rFonts w:ascii="Calibri" w:eastAsia="Calibri" w:hAnsi="Calibri" w:cs="David"/>
          <w:rtl/>
        </w:rPr>
        <w:t xml:space="preserve"> </w:t>
      </w:r>
      <w:r w:rsidRPr="0059758A">
        <w:rPr>
          <w:rFonts w:ascii="Calibri" w:eastAsia="Calibri" w:hAnsi="Calibri" w:cs="David" w:hint="cs"/>
          <w:rtl/>
        </w:rPr>
        <w:t>להם</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תוקף</w:t>
      </w:r>
      <w:r w:rsidRPr="0059758A">
        <w:rPr>
          <w:rFonts w:ascii="Calibri" w:eastAsia="Calibri" w:hAnsi="Calibri" w:cs="David"/>
          <w:rtl/>
        </w:rPr>
        <w:t xml:space="preserve"> </w:t>
      </w:r>
      <w:r w:rsidRPr="0059758A">
        <w:rPr>
          <w:rFonts w:ascii="Calibri" w:eastAsia="Calibri" w:hAnsi="Calibri" w:cs="David" w:hint="cs"/>
          <w:rtl/>
        </w:rPr>
        <w:t>אלא</w:t>
      </w:r>
      <w:r w:rsidRPr="0059758A">
        <w:rPr>
          <w:rFonts w:ascii="Calibri" w:eastAsia="Calibri" w:hAnsi="Calibri" w:cs="David"/>
          <w:rtl/>
        </w:rPr>
        <w:t xml:space="preserve">, </w:t>
      </w:r>
    </w:p>
    <w:p w14:paraId="78EB4E0F"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אם</w:t>
      </w:r>
      <w:r w:rsidRPr="0059758A">
        <w:rPr>
          <w:rFonts w:ascii="Calibri" w:eastAsia="Calibri" w:hAnsi="Calibri" w:cs="David"/>
          <w:rtl/>
        </w:rPr>
        <w:t xml:space="preserve"> </w:t>
      </w:r>
      <w:r w:rsidRPr="0059758A">
        <w:rPr>
          <w:rFonts w:ascii="Calibri" w:eastAsia="Calibri" w:hAnsi="Calibri" w:cs="David" w:hint="cs"/>
          <w:rtl/>
        </w:rPr>
        <w:t>ניתנה</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כך</w:t>
      </w:r>
      <w:r w:rsidRPr="0059758A">
        <w:rPr>
          <w:rFonts w:ascii="Calibri" w:eastAsia="Calibri" w:hAnsi="Calibri" w:cs="David"/>
          <w:rtl/>
        </w:rPr>
        <w:t xml:space="preserve"> </w:t>
      </w:r>
      <w:r w:rsidRPr="0059758A">
        <w:rPr>
          <w:rFonts w:ascii="Calibri" w:eastAsia="Calibri" w:hAnsi="Calibri" w:cs="David" w:hint="cs"/>
          <w:rtl/>
        </w:rPr>
        <w:t>הודעה</w:t>
      </w:r>
      <w:r w:rsidRPr="0059758A">
        <w:rPr>
          <w:rFonts w:ascii="Calibri" w:eastAsia="Calibri" w:hAnsi="Calibri" w:cs="David"/>
          <w:rtl/>
        </w:rPr>
        <w:t xml:space="preserve"> </w:t>
      </w:r>
      <w:r w:rsidRPr="0059758A">
        <w:rPr>
          <w:rFonts w:ascii="Calibri" w:eastAsia="Calibri" w:hAnsi="Calibri" w:cs="David" w:hint="cs"/>
          <w:rtl/>
        </w:rPr>
        <w:t>מוקדמת</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60 </w:t>
      </w:r>
      <w:r w:rsidRPr="0059758A">
        <w:rPr>
          <w:rFonts w:ascii="Calibri" w:eastAsia="Calibri" w:hAnsi="Calibri" w:cs="David" w:hint="cs"/>
          <w:rtl/>
        </w:rPr>
        <w:t>יום</w:t>
      </w:r>
      <w:r w:rsidRPr="0059758A">
        <w:rPr>
          <w:rFonts w:ascii="Calibri" w:eastAsia="Calibri" w:hAnsi="Calibri" w:cs="David"/>
          <w:rtl/>
        </w:rPr>
        <w:t xml:space="preserve"> </w:t>
      </w:r>
      <w:r w:rsidRPr="0059758A">
        <w:rPr>
          <w:rFonts w:ascii="Calibri" w:eastAsia="Calibri" w:hAnsi="Calibri" w:cs="David" w:hint="cs"/>
          <w:rtl/>
        </w:rPr>
        <w:t>לפחות</w:t>
      </w:r>
      <w:r w:rsidRPr="0059758A">
        <w:rPr>
          <w:rFonts w:ascii="Calibri" w:eastAsia="Calibri" w:hAnsi="Calibri" w:cs="David"/>
          <w:rtl/>
        </w:rPr>
        <w:t xml:space="preserve"> </w:t>
      </w:r>
      <w:r w:rsidRPr="0059758A">
        <w:rPr>
          <w:rFonts w:ascii="Calibri" w:eastAsia="Calibri" w:hAnsi="Calibri" w:cs="David" w:hint="cs"/>
          <w:rtl/>
        </w:rPr>
        <w:t>במכתב</w:t>
      </w:r>
      <w:r w:rsidRPr="0059758A">
        <w:rPr>
          <w:rFonts w:ascii="Calibri" w:eastAsia="Calibri" w:hAnsi="Calibri" w:cs="David"/>
          <w:rtl/>
        </w:rPr>
        <w:t xml:space="preserve"> </w:t>
      </w:r>
      <w:r w:rsidRPr="0059758A">
        <w:rPr>
          <w:rFonts w:ascii="Calibri" w:eastAsia="Calibri" w:hAnsi="Calibri" w:cs="David" w:hint="cs"/>
          <w:rtl/>
        </w:rPr>
        <w:t>רשום</w:t>
      </w:r>
      <w:r w:rsidRPr="0059758A">
        <w:rPr>
          <w:rFonts w:ascii="Calibri" w:eastAsia="Calibri" w:hAnsi="Calibri" w:cs="David"/>
          <w:rtl/>
        </w:rPr>
        <w:t xml:space="preserve"> </w:t>
      </w:r>
      <w:r w:rsidRPr="0059758A">
        <w:rPr>
          <w:rFonts w:ascii="Calibri" w:eastAsia="Calibri" w:hAnsi="Calibri" w:cs="David" w:hint="cs"/>
          <w:rtl/>
        </w:rPr>
        <w:t>לחשב</w:t>
      </w:r>
      <w:r w:rsidRPr="0059758A">
        <w:rPr>
          <w:rFonts w:ascii="Calibri" w:eastAsia="Calibri" w:hAnsi="Calibri" w:cs="David"/>
          <w:rtl/>
        </w:rPr>
        <w:t xml:space="preserve">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p>
    <w:p w14:paraId="761E9820"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w:t>
      </w:r>
    </w:p>
    <w:p w14:paraId="0EBEEC27" w14:textId="77777777" w:rsidR="000E46E2" w:rsidRPr="0059758A" w:rsidRDefault="000E46E2" w:rsidP="000E46E2">
      <w:pPr>
        <w:jc w:val="both"/>
        <w:rPr>
          <w:rFonts w:ascii="Calibri" w:eastAsia="Calibri" w:hAnsi="Calibri" w:cs="David"/>
          <w:rtl/>
        </w:rPr>
      </w:pPr>
    </w:p>
    <w:p w14:paraId="4D7656A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ג</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r w:rsidRPr="0059758A">
        <w:rPr>
          <w:rFonts w:ascii="Calibri" w:eastAsia="Calibri" w:hAnsi="Calibri" w:cs="David" w:hint="cs"/>
          <w:rtl/>
        </w:rPr>
        <w:t>מוותר</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זכות</w:t>
      </w:r>
      <w:r w:rsidRPr="0059758A">
        <w:rPr>
          <w:rFonts w:ascii="Calibri" w:eastAsia="Calibri" w:hAnsi="Calibri" w:cs="David"/>
          <w:rtl/>
        </w:rPr>
        <w:t xml:space="preserve"> </w:t>
      </w:r>
      <w:r w:rsidRPr="0059758A">
        <w:rPr>
          <w:rFonts w:ascii="Calibri" w:eastAsia="Calibri" w:hAnsi="Calibri" w:cs="David" w:hint="cs"/>
          <w:rtl/>
        </w:rPr>
        <w:t>תחלוף</w:t>
      </w:r>
      <w:r w:rsidRPr="0059758A">
        <w:rPr>
          <w:rFonts w:ascii="Calibri" w:eastAsia="Calibri" w:hAnsi="Calibri" w:cs="David"/>
          <w:rtl/>
        </w:rPr>
        <w:t>/</w:t>
      </w:r>
      <w:r w:rsidRPr="0059758A">
        <w:rPr>
          <w:rFonts w:ascii="Calibri" w:eastAsia="Calibri" w:hAnsi="Calibri" w:cs="David" w:hint="cs"/>
          <w:rtl/>
        </w:rPr>
        <w:t>שיבוב</w:t>
      </w:r>
      <w:r w:rsidRPr="0059758A">
        <w:rPr>
          <w:rFonts w:ascii="Calibri" w:eastAsia="Calibri" w:hAnsi="Calibri" w:cs="David"/>
          <w:rtl/>
        </w:rPr>
        <w:t xml:space="preserve">, </w:t>
      </w:r>
      <w:r w:rsidRPr="0059758A">
        <w:rPr>
          <w:rFonts w:ascii="Calibri" w:eastAsia="Calibri" w:hAnsi="Calibri" w:cs="David" w:hint="cs"/>
          <w:rtl/>
        </w:rPr>
        <w:t>תביעה</w:t>
      </w:r>
      <w:r w:rsidRPr="0059758A">
        <w:rPr>
          <w:rFonts w:ascii="Calibri" w:eastAsia="Calibri" w:hAnsi="Calibri" w:cs="David"/>
          <w:rtl/>
        </w:rPr>
        <w:t xml:space="preserve">, </w:t>
      </w:r>
      <w:r w:rsidRPr="0059758A">
        <w:rPr>
          <w:rFonts w:ascii="Calibri" w:eastAsia="Calibri" w:hAnsi="Calibri" w:cs="David" w:hint="cs"/>
          <w:rtl/>
        </w:rPr>
        <w:t>השתתפות</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חזרה</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p>
    <w:p w14:paraId="4FE63CBF"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r w:rsidRPr="0059758A">
        <w:rPr>
          <w:rFonts w:ascii="Calibri" w:eastAsia="Calibri" w:hAnsi="Calibri" w:cs="David" w:hint="cs"/>
          <w:rtl/>
        </w:rPr>
        <w:t>ובלבד</w:t>
      </w:r>
      <w:r w:rsidRPr="0059758A">
        <w:rPr>
          <w:rFonts w:ascii="Calibri" w:eastAsia="Calibri" w:hAnsi="Calibri" w:cs="David"/>
          <w:rtl/>
        </w:rPr>
        <w:t xml:space="preserve"> </w:t>
      </w:r>
      <w:proofErr w:type="spellStart"/>
      <w:r w:rsidRPr="0059758A">
        <w:rPr>
          <w:rFonts w:ascii="Calibri" w:eastAsia="Calibri" w:hAnsi="Calibri" w:cs="David" w:hint="cs"/>
          <w:rtl/>
        </w:rPr>
        <w:t>שהויתור</w:t>
      </w:r>
      <w:proofErr w:type="spellEnd"/>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יחול</w:t>
      </w:r>
      <w:r w:rsidRPr="0059758A">
        <w:rPr>
          <w:rFonts w:ascii="Calibri" w:eastAsia="Calibri" w:hAnsi="Calibri" w:cs="David"/>
          <w:rtl/>
        </w:rPr>
        <w:t xml:space="preserve"> </w:t>
      </w:r>
      <w:r w:rsidRPr="0059758A">
        <w:rPr>
          <w:rFonts w:ascii="Calibri" w:eastAsia="Calibri" w:hAnsi="Calibri" w:cs="David" w:hint="cs"/>
          <w:rtl/>
        </w:rPr>
        <w:t>לטובת</w:t>
      </w:r>
      <w:r w:rsidRPr="0059758A">
        <w:rPr>
          <w:rFonts w:ascii="Calibri" w:eastAsia="Calibri" w:hAnsi="Calibri" w:cs="David"/>
          <w:rtl/>
        </w:rPr>
        <w:t xml:space="preserve"> </w:t>
      </w:r>
      <w:r w:rsidRPr="0059758A">
        <w:rPr>
          <w:rFonts w:ascii="Calibri" w:eastAsia="Calibri" w:hAnsi="Calibri" w:cs="David" w:hint="cs"/>
          <w:rtl/>
        </w:rPr>
        <w:t>אדם</w:t>
      </w:r>
      <w:r w:rsidRPr="0059758A">
        <w:rPr>
          <w:rFonts w:ascii="Calibri" w:eastAsia="Calibri" w:hAnsi="Calibri" w:cs="David"/>
          <w:rtl/>
        </w:rPr>
        <w:t xml:space="preserve"> </w:t>
      </w:r>
      <w:r w:rsidRPr="0059758A">
        <w:rPr>
          <w:rFonts w:ascii="Calibri" w:eastAsia="Calibri" w:hAnsi="Calibri" w:cs="David" w:hint="cs"/>
          <w:rtl/>
        </w:rPr>
        <w:t>שגרם</w:t>
      </w:r>
      <w:r w:rsidRPr="0059758A">
        <w:rPr>
          <w:rFonts w:ascii="Calibri" w:eastAsia="Calibri" w:hAnsi="Calibri" w:cs="David"/>
          <w:rtl/>
        </w:rPr>
        <w:t xml:space="preserve">  </w:t>
      </w:r>
    </w:p>
    <w:p w14:paraId="4EB5588F"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לנזק</w:t>
      </w:r>
      <w:r w:rsidRPr="0059758A">
        <w:rPr>
          <w:rFonts w:ascii="Calibri" w:eastAsia="Calibri" w:hAnsi="Calibri" w:cs="David"/>
          <w:rtl/>
        </w:rPr>
        <w:t xml:space="preserve"> </w:t>
      </w:r>
      <w:r w:rsidRPr="0059758A">
        <w:rPr>
          <w:rFonts w:ascii="Calibri" w:eastAsia="Calibri" w:hAnsi="Calibri" w:cs="David" w:hint="cs"/>
          <w:rtl/>
        </w:rPr>
        <w:t>מתוך</w:t>
      </w:r>
      <w:r w:rsidRPr="0059758A">
        <w:rPr>
          <w:rFonts w:ascii="Calibri" w:eastAsia="Calibri" w:hAnsi="Calibri" w:cs="David"/>
          <w:rtl/>
        </w:rPr>
        <w:t xml:space="preserve"> </w:t>
      </w:r>
      <w:r w:rsidRPr="0059758A">
        <w:rPr>
          <w:rFonts w:ascii="Calibri" w:eastAsia="Calibri" w:hAnsi="Calibri" w:cs="David" w:hint="cs"/>
          <w:rtl/>
        </w:rPr>
        <w:t>כוונת</w:t>
      </w:r>
      <w:r w:rsidRPr="0059758A">
        <w:rPr>
          <w:rFonts w:ascii="Calibri" w:eastAsia="Calibri" w:hAnsi="Calibri" w:cs="David"/>
          <w:rtl/>
        </w:rPr>
        <w:t xml:space="preserve"> </w:t>
      </w:r>
      <w:r w:rsidRPr="0059758A">
        <w:rPr>
          <w:rFonts w:ascii="Calibri" w:eastAsia="Calibri" w:hAnsi="Calibri" w:cs="David" w:hint="cs"/>
          <w:rtl/>
        </w:rPr>
        <w:t>זדון</w:t>
      </w:r>
      <w:r w:rsidRPr="0059758A">
        <w:rPr>
          <w:rFonts w:ascii="Calibri" w:eastAsia="Calibri" w:hAnsi="Calibri" w:cs="David"/>
          <w:rtl/>
        </w:rPr>
        <w:t xml:space="preserve">;                                                                                                                                        </w:t>
      </w:r>
    </w:p>
    <w:p w14:paraId="1E13326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p>
    <w:p w14:paraId="61807134"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ד</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אחראי</w:t>
      </w:r>
      <w:r w:rsidRPr="0059758A">
        <w:rPr>
          <w:rFonts w:ascii="Calibri" w:eastAsia="Calibri" w:hAnsi="Calibri" w:cs="David"/>
          <w:rtl/>
        </w:rPr>
        <w:t xml:space="preserve"> </w:t>
      </w:r>
      <w:r w:rsidRPr="0059758A">
        <w:rPr>
          <w:rFonts w:ascii="Calibri" w:eastAsia="Calibri" w:hAnsi="Calibri" w:cs="David" w:hint="cs"/>
          <w:rtl/>
        </w:rPr>
        <w:t>בלעדית</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r w:rsidRPr="0059758A">
        <w:rPr>
          <w:rFonts w:ascii="Calibri" w:eastAsia="Calibri" w:hAnsi="Calibri" w:cs="David" w:hint="cs"/>
          <w:rtl/>
        </w:rPr>
        <w:t>לתשלום</w:t>
      </w:r>
      <w:r w:rsidRPr="0059758A">
        <w:rPr>
          <w:rFonts w:ascii="Calibri" w:eastAsia="Calibri" w:hAnsi="Calibri" w:cs="David"/>
          <w:rtl/>
        </w:rPr>
        <w:t xml:space="preserve"> </w:t>
      </w:r>
      <w:r w:rsidRPr="0059758A">
        <w:rPr>
          <w:rFonts w:ascii="Calibri" w:eastAsia="Calibri" w:hAnsi="Calibri" w:cs="David" w:hint="cs"/>
          <w:rtl/>
        </w:rPr>
        <w:t>דמי</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עבור</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הפוליסות</w:t>
      </w:r>
      <w:r w:rsidRPr="0059758A">
        <w:rPr>
          <w:rFonts w:ascii="Calibri" w:eastAsia="Calibri" w:hAnsi="Calibri" w:cs="David"/>
          <w:rtl/>
        </w:rPr>
        <w:t xml:space="preserve"> </w:t>
      </w:r>
      <w:r w:rsidRPr="0059758A">
        <w:rPr>
          <w:rFonts w:ascii="Calibri" w:eastAsia="Calibri" w:hAnsi="Calibri" w:cs="David" w:hint="cs"/>
          <w:rtl/>
        </w:rPr>
        <w:t>ולמילוי</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p>
    <w:p w14:paraId="1783BA0D"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החובות</w:t>
      </w:r>
      <w:r w:rsidRPr="0059758A">
        <w:rPr>
          <w:rFonts w:ascii="Calibri" w:eastAsia="Calibri" w:hAnsi="Calibri" w:cs="David"/>
          <w:rtl/>
        </w:rPr>
        <w:t xml:space="preserve"> </w:t>
      </w:r>
      <w:r w:rsidRPr="0059758A">
        <w:rPr>
          <w:rFonts w:ascii="Calibri" w:eastAsia="Calibri" w:hAnsi="Calibri" w:cs="David" w:hint="cs"/>
          <w:rtl/>
        </w:rPr>
        <w:t>המוטלות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תנאי</w:t>
      </w:r>
      <w:r w:rsidRPr="0059758A">
        <w:rPr>
          <w:rFonts w:ascii="Calibri" w:eastAsia="Calibri" w:hAnsi="Calibri" w:cs="David"/>
          <w:rtl/>
        </w:rPr>
        <w:t xml:space="preserve"> </w:t>
      </w:r>
      <w:r w:rsidRPr="0059758A">
        <w:rPr>
          <w:rFonts w:ascii="Calibri" w:eastAsia="Calibri" w:hAnsi="Calibri" w:cs="David" w:hint="cs"/>
          <w:rtl/>
        </w:rPr>
        <w:t>הפוליסות</w:t>
      </w:r>
      <w:r w:rsidRPr="0059758A">
        <w:rPr>
          <w:rFonts w:ascii="Calibri" w:eastAsia="Calibri" w:hAnsi="Calibri" w:cs="David"/>
          <w:rtl/>
        </w:rPr>
        <w:t>;</w:t>
      </w:r>
    </w:p>
    <w:p w14:paraId="33853640" w14:textId="77777777" w:rsidR="000E46E2" w:rsidRPr="0059758A" w:rsidRDefault="000E46E2" w:rsidP="000E46E2">
      <w:pPr>
        <w:jc w:val="both"/>
        <w:rPr>
          <w:rFonts w:ascii="Calibri" w:eastAsia="Calibri" w:hAnsi="Calibri" w:cs="David"/>
          <w:rtl/>
        </w:rPr>
      </w:pPr>
    </w:p>
    <w:p w14:paraId="187F1190"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w:t>
      </w:r>
      <w:r w:rsidRPr="0059758A">
        <w:rPr>
          <w:rFonts w:ascii="Calibri" w:eastAsia="Calibri" w:hAnsi="Calibri" w:cs="David"/>
          <w:rtl/>
        </w:rPr>
        <w:t xml:space="preserve">.  </w:t>
      </w:r>
      <w:r w:rsidRPr="0059758A">
        <w:rPr>
          <w:rFonts w:ascii="Calibri" w:eastAsia="Calibri" w:hAnsi="Calibri" w:cs="David" w:hint="cs"/>
          <w:rtl/>
        </w:rPr>
        <w:t>ההשתתפויות</w:t>
      </w:r>
      <w:r w:rsidRPr="0059758A">
        <w:rPr>
          <w:rFonts w:ascii="Calibri" w:eastAsia="Calibri" w:hAnsi="Calibri" w:cs="David"/>
          <w:rtl/>
        </w:rPr>
        <w:t xml:space="preserve"> </w:t>
      </w:r>
      <w:r w:rsidRPr="0059758A">
        <w:rPr>
          <w:rFonts w:ascii="Calibri" w:eastAsia="Calibri" w:hAnsi="Calibri" w:cs="David" w:hint="cs"/>
          <w:rtl/>
        </w:rPr>
        <w:t>העצמיות</w:t>
      </w:r>
      <w:r w:rsidRPr="0059758A">
        <w:rPr>
          <w:rFonts w:ascii="Calibri" w:eastAsia="Calibri" w:hAnsi="Calibri" w:cs="David"/>
          <w:rtl/>
        </w:rPr>
        <w:t xml:space="preserve"> </w:t>
      </w:r>
      <w:r w:rsidRPr="0059758A">
        <w:rPr>
          <w:rFonts w:ascii="Calibri" w:eastAsia="Calibri" w:hAnsi="Calibri" w:cs="David" w:hint="cs"/>
          <w:rtl/>
        </w:rPr>
        <w:t>הנקובות</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פוליסה</w:t>
      </w:r>
      <w:r w:rsidRPr="0059758A">
        <w:rPr>
          <w:rFonts w:ascii="Calibri" w:eastAsia="Calibri" w:hAnsi="Calibri" w:cs="David"/>
          <w:rtl/>
        </w:rPr>
        <w:t xml:space="preserve"> </w:t>
      </w:r>
      <w:r w:rsidRPr="0059758A">
        <w:rPr>
          <w:rFonts w:ascii="Calibri" w:eastAsia="Calibri" w:hAnsi="Calibri" w:cs="David" w:hint="cs"/>
          <w:rtl/>
        </w:rPr>
        <w:t>ופוליסה</w:t>
      </w:r>
      <w:r w:rsidRPr="0059758A">
        <w:rPr>
          <w:rFonts w:ascii="Calibri" w:eastAsia="Calibri" w:hAnsi="Calibri" w:cs="David"/>
          <w:rtl/>
        </w:rPr>
        <w:t xml:space="preserve"> </w:t>
      </w:r>
      <w:r w:rsidRPr="0059758A">
        <w:rPr>
          <w:rFonts w:ascii="Calibri" w:eastAsia="Calibri" w:hAnsi="Calibri" w:cs="David" w:hint="cs"/>
          <w:rtl/>
        </w:rPr>
        <w:t>תחולנה</w:t>
      </w:r>
      <w:r w:rsidRPr="0059758A">
        <w:rPr>
          <w:rFonts w:ascii="Calibri" w:eastAsia="Calibri" w:hAnsi="Calibri" w:cs="David"/>
          <w:rtl/>
        </w:rPr>
        <w:t xml:space="preserve"> </w:t>
      </w:r>
      <w:r w:rsidRPr="0059758A">
        <w:rPr>
          <w:rFonts w:ascii="Calibri" w:eastAsia="Calibri" w:hAnsi="Calibri" w:cs="David" w:hint="cs"/>
          <w:rtl/>
        </w:rPr>
        <w:t>בלעדית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p>
    <w:p w14:paraId="5DD192C2" w14:textId="77777777" w:rsidR="000E46E2" w:rsidRPr="0059758A" w:rsidRDefault="000E46E2" w:rsidP="000E46E2">
      <w:pPr>
        <w:jc w:val="both"/>
        <w:rPr>
          <w:rFonts w:ascii="Calibri" w:eastAsia="Calibri" w:hAnsi="Calibri" w:cs="David"/>
          <w:rtl/>
        </w:rPr>
      </w:pPr>
    </w:p>
    <w:p w14:paraId="4BF80753"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ו</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סעיף</w:t>
      </w:r>
      <w:r w:rsidRPr="0059758A">
        <w:rPr>
          <w:rFonts w:ascii="Calibri" w:eastAsia="Calibri" w:hAnsi="Calibri" w:cs="David"/>
          <w:rtl/>
        </w:rPr>
        <w:t xml:space="preserve"> </w:t>
      </w:r>
      <w:r w:rsidRPr="0059758A">
        <w:rPr>
          <w:rFonts w:ascii="Calibri" w:eastAsia="Calibri" w:hAnsi="Calibri" w:cs="David" w:hint="cs"/>
          <w:rtl/>
        </w:rPr>
        <w:t>בפוליסות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המפקיע</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מקטין</w:t>
      </w:r>
      <w:r w:rsidRPr="0059758A">
        <w:rPr>
          <w:rFonts w:ascii="Calibri" w:eastAsia="Calibri" w:hAnsi="Calibri" w:cs="David"/>
          <w:rtl/>
        </w:rPr>
        <w:t xml:space="preserve"> </w:t>
      </w:r>
      <w:r w:rsidRPr="0059758A">
        <w:rPr>
          <w:rFonts w:ascii="Calibri" w:eastAsia="Calibri" w:hAnsi="Calibri" w:cs="David" w:hint="cs"/>
          <w:rtl/>
        </w:rPr>
        <w:t>בדרך</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שהיא</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אחריות</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r w:rsidRPr="0059758A">
        <w:rPr>
          <w:rFonts w:ascii="Calibri" w:eastAsia="Calibri" w:hAnsi="Calibri" w:cs="David" w:hint="cs"/>
          <w:rtl/>
        </w:rPr>
        <w:t>כאשר</w:t>
      </w:r>
      <w:r w:rsidRPr="0059758A">
        <w:rPr>
          <w:rFonts w:ascii="Calibri" w:eastAsia="Calibri" w:hAnsi="Calibri" w:cs="David"/>
          <w:rtl/>
        </w:rPr>
        <w:t xml:space="preserve"> </w:t>
      </w:r>
    </w:p>
    <w:p w14:paraId="053DD5BF"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קיים</w:t>
      </w:r>
      <w:r w:rsidRPr="0059758A">
        <w:rPr>
          <w:rFonts w:ascii="Calibri" w:eastAsia="Calibri" w:hAnsi="Calibri" w:cs="David"/>
          <w:rtl/>
        </w:rPr>
        <w:t xml:space="preserve"> </w:t>
      </w:r>
      <w:r w:rsidRPr="0059758A">
        <w:rPr>
          <w:rFonts w:ascii="Calibri" w:eastAsia="Calibri" w:hAnsi="Calibri" w:cs="David" w:hint="cs"/>
          <w:rtl/>
        </w:rPr>
        <w:t>ביטוח</w:t>
      </w:r>
      <w:r w:rsidRPr="0059758A">
        <w:rPr>
          <w:rFonts w:ascii="Calibri" w:eastAsia="Calibri" w:hAnsi="Calibri" w:cs="David"/>
          <w:rtl/>
        </w:rPr>
        <w:t xml:space="preserve"> </w:t>
      </w:r>
      <w:r w:rsidRPr="0059758A">
        <w:rPr>
          <w:rFonts w:ascii="Calibri" w:eastAsia="Calibri" w:hAnsi="Calibri" w:cs="David" w:hint="cs"/>
          <w:rtl/>
        </w:rPr>
        <w:t>אחר</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יופעל</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והביטוח</w:t>
      </w:r>
      <w:r w:rsidRPr="0059758A">
        <w:rPr>
          <w:rFonts w:ascii="Calibri" w:eastAsia="Calibri" w:hAnsi="Calibri" w:cs="David"/>
          <w:rtl/>
        </w:rPr>
        <w:t xml:space="preserve"> </w:t>
      </w:r>
      <w:r w:rsidRPr="0059758A">
        <w:rPr>
          <w:rFonts w:ascii="Calibri" w:eastAsia="Calibri" w:hAnsi="Calibri" w:cs="David" w:hint="cs"/>
          <w:rtl/>
        </w:rPr>
        <w:t>הינו</w:t>
      </w:r>
      <w:r w:rsidRPr="0059758A">
        <w:rPr>
          <w:rFonts w:ascii="Calibri" w:eastAsia="Calibri" w:hAnsi="Calibri" w:cs="David"/>
          <w:rtl/>
        </w:rPr>
        <w:t xml:space="preserve"> </w:t>
      </w:r>
      <w:r w:rsidRPr="0059758A">
        <w:rPr>
          <w:rFonts w:ascii="Calibri" w:eastAsia="Calibri" w:hAnsi="Calibri" w:cs="David" w:hint="cs"/>
          <w:rtl/>
        </w:rPr>
        <w:t>בחזקת</w:t>
      </w:r>
      <w:r w:rsidRPr="0059758A">
        <w:rPr>
          <w:rFonts w:ascii="Calibri" w:eastAsia="Calibri" w:hAnsi="Calibri" w:cs="David"/>
          <w:rtl/>
        </w:rPr>
        <w:t xml:space="preserve"> </w:t>
      </w:r>
      <w:r w:rsidRPr="0059758A">
        <w:rPr>
          <w:rFonts w:ascii="Calibri" w:eastAsia="Calibri" w:hAnsi="Calibri" w:cs="David" w:hint="cs"/>
          <w:rtl/>
        </w:rPr>
        <w:t>ביטוח</w:t>
      </w:r>
      <w:r w:rsidRPr="0059758A">
        <w:rPr>
          <w:rFonts w:ascii="Calibri" w:eastAsia="Calibri" w:hAnsi="Calibri" w:cs="David"/>
          <w:rtl/>
        </w:rPr>
        <w:t xml:space="preserve"> </w:t>
      </w:r>
      <w:r w:rsidRPr="0059758A">
        <w:rPr>
          <w:rFonts w:ascii="Calibri" w:eastAsia="Calibri" w:hAnsi="Calibri" w:cs="David" w:hint="cs"/>
          <w:rtl/>
        </w:rPr>
        <w:t>ראשוני</w:t>
      </w:r>
      <w:r w:rsidRPr="0059758A">
        <w:rPr>
          <w:rFonts w:ascii="Calibri" w:eastAsia="Calibri" w:hAnsi="Calibri" w:cs="David"/>
          <w:rtl/>
        </w:rPr>
        <w:t xml:space="preserve"> </w:t>
      </w:r>
      <w:r w:rsidRPr="0059758A">
        <w:rPr>
          <w:rFonts w:ascii="Calibri" w:eastAsia="Calibri" w:hAnsi="Calibri" w:cs="David" w:hint="cs"/>
          <w:rtl/>
        </w:rPr>
        <w:t>המזכה</w:t>
      </w:r>
    </w:p>
    <w:p w14:paraId="303DA4A7"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במלוא</w:t>
      </w:r>
      <w:r w:rsidRPr="0059758A">
        <w:rPr>
          <w:rFonts w:ascii="Calibri" w:eastAsia="Calibri" w:hAnsi="Calibri" w:cs="David"/>
          <w:rtl/>
        </w:rPr>
        <w:t xml:space="preserve"> </w:t>
      </w:r>
      <w:r w:rsidRPr="0059758A">
        <w:rPr>
          <w:rFonts w:ascii="Calibri" w:eastAsia="Calibri" w:hAnsi="Calibri" w:cs="David" w:hint="cs"/>
          <w:rtl/>
        </w:rPr>
        <w:t>הזכויות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p>
    <w:p w14:paraId="47E27136" w14:textId="77777777" w:rsidR="000E46E2" w:rsidRPr="0059758A" w:rsidRDefault="000E46E2" w:rsidP="000E46E2">
      <w:pPr>
        <w:jc w:val="both"/>
        <w:rPr>
          <w:rFonts w:ascii="Calibri" w:eastAsia="Calibri" w:hAnsi="Calibri" w:cs="David"/>
          <w:rtl/>
        </w:rPr>
      </w:pPr>
    </w:p>
    <w:p w14:paraId="551DF696"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העתקי</w:t>
      </w:r>
      <w:r w:rsidRPr="0059758A">
        <w:rPr>
          <w:rFonts w:ascii="Calibri" w:eastAsia="Calibri" w:hAnsi="Calibri" w:cs="David"/>
          <w:rtl/>
        </w:rPr>
        <w:t xml:space="preserve"> </w:t>
      </w:r>
      <w:r w:rsidRPr="0059758A">
        <w:rPr>
          <w:rFonts w:ascii="Calibri" w:eastAsia="Calibri" w:hAnsi="Calibri" w:cs="David" w:hint="cs"/>
          <w:rtl/>
        </w:rPr>
        <w:t>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מאושרות</w:t>
      </w:r>
      <w:r w:rsidRPr="0059758A">
        <w:rPr>
          <w:rFonts w:ascii="Calibri" w:eastAsia="Calibri" w:hAnsi="Calibri" w:cs="David"/>
          <w:rtl/>
        </w:rPr>
        <w:t xml:space="preserve"> </w:t>
      </w:r>
      <w:r w:rsidRPr="0059758A">
        <w:rPr>
          <w:rFonts w:ascii="Calibri" w:eastAsia="Calibri" w:hAnsi="Calibri" w:cs="David" w:hint="cs"/>
          <w:rtl/>
        </w:rPr>
        <w:t>ע</w:t>
      </w:r>
      <w:r w:rsidRPr="0059758A">
        <w:rPr>
          <w:rFonts w:ascii="Calibri" w:eastAsia="Calibri" w:hAnsi="Calibri" w:cs="David"/>
          <w:rtl/>
        </w:rPr>
        <w:t>"</w:t>
      </w:r>
      <w:r w:rsidRPr="0059758A">
        <w:rPr>
          <w:rFonts w:ascii="Calibri" w:eastAsia="Calibri" w:hAnsi="Calibri" w:cs="David" w:hint="cs"/>
          <w:rtl/>
        </w:rPr>
        <w:t>י</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אישור</w:t>
      </w:r>
      <w:r w:rsidRPr="0059758A">
        <w:rPr>
          <w:rFonts w:ascii="Calibri" w:eastAsia="Calibri" w:hAnsi="Calibri" w:cs="David"/>
          <w:rtl/>
        </w:rPr>
        <w:t xml:space="preserve"> </w:t>
      </w:r>
      <w:r w:rsidRPr="0059758A">
        <w:rPr>
          <w:rFonts w:ascii="Calibri" w:eastAsia="Calibri" w:hAnsi="Calibri" w:cs="David" w:hint="cs"/>
          <w:rtl/>
        </w:rPr>
        <w:t>בחתימתו</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קיום</w:t>
      </w:r>
      <w:r w:rsidRPr="0059758A">
        <w:rPr>
          <w:rFonts w:ascii="Calibri" w:eastAsia="Calibri" w:hAnsi="Calibri" w:cs="David"/>
          <w:rtl/>
        </w:rPr>
        <w:t xml:space="preserve">  </w:t>
      </w:r>
      <w:r w:rsidRPr="0059758A">
        <w:rPr>
          <w:rFonts w:ascii="Calibri" w:eastAsia="Calibri" w:hAnsi="Calibri" w:cs="David" w:hint="cs"/>
          <w:rtl/>
        </w:rPr>
        <w:t>הביטוחים</w:t>
      </w:r>
      <w:r w:rsidRPr="0059758A">
        <w:rPr>
          <w:rFonts w:ascii="Calibri" w:eastAsia="Calibri" w:hAnsi="Calibri" w:cs="David"/>
          <w:rtl/>
        </w:rPr>
        <w:t xml:space="preserve"> </w:t>
      </w:r>
    </w:p>
    <w:p w14:paraId="7989CDC0"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כאמור</w:t>
      </w:r>
      <w:r w:rsidRPr="0059758A">
        <w:rPr>
          <w:rFonts w:ascii="Calibri" w:eastAsia="Calibri" w:hAnsi="Calibri" w:cs="David"/>
          <w:rtl/>
        </w:rPr>
        <w:t xml:space="preserve">, </w:t>
      </w:r>
      <w:r w:rsidRPr="0059758A">
        <w:rPr>
          <w:rFonts w:ascii="Calibri" w:eastAsia="Calibri" w:hAnsi="Calibri" w:cs="David" w:hint="cs"/>
          <w:rtl/>
        </w:rPr>
        <w:t>יומצאו</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ידי</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למשרד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עד</w:t>
      </w:r>
      <w:r w:rsidRPr="0059758A">
        <w:rPr>
          <w:rFonts w:ascii="Calibri" w:eastAsia="Calibri" w:hAnsi="Calibri" w:cs="David"/>
          <w:rtl/>
        </w:rPr>
        <w:t xml:space="preserve"> </w:t>
      </w:r>
      <w:r w:rsidRPr="0059758A">
        <w:rPr>
          <w:rFonts w:ascii="Calibri" w:eastAsia="Calibri" w:hAnsi="Calibri" w:cs="David" w:hint="cs"/>
          <w:rtl/>
        </w:rPr>
        <w:t>למועד</w:t>
      </w:r>
      <w:r w:rsidRPr="0059758A">
        <w:rPr>
          <w:rFonts w:ascii="Calibri" w:eastAsia="Calibri" w:hAnsi="Calibri" w:cs="David"/>
          <w:rtl/>
        </w:rPr>
        <w:t xml:space="preserve"> </w:t>
      </w:r>
      <w:r w:rsidRPr="0059758A">
        <w:rPr>
          <w:rFonts w:ascii="Calibri" w:eastAsia="Calibri" w:hAnsi="Calibri" w:cs="David" w:hint="cs"/>
          <w:rtl/>
        </w:rPr>
        <w:t>חתימת</w:t>
      </w:r>
      <w:r w:rsidRPr="0059758A">
        <w:rPr>
          <w:rFonts w:ascii="Calibri" w:eastAsia="Calibri" w:hAnsi="Calibri" w:cs="David"/>
          <w:rtl/>
        </w:rPr>
        <w:t xml:space="preserve"> </w:t>
      </w:r>
      <w:r w:rsidRPr="0059758A">
        <w:rPr>
          <w:rFonts w:ascii="Calibri" w:eastAsia="Calibri" w:hAnsi="Calibri" w:cs="David" w:hint="cs"/>
          <w:rtl/>
        </w:rPr>
        <w:t>החוזה</w:t>
      </w:r>
      <w:r w:rsidRPr="0059758A">
        <w:rPr>
          <w:rFonts w:ascii="Calibri" w:eastAsia="Calibri" w:hAnsi="Calibri" w:cs="David"/>
          <w:rtl/>
        </w:rPr>
        <w:t xml:space="preserve">. </w:t>
      </w:r>
    </w:p>
    <w:p w14:paraId="36A74938" w14:textId="77777777" w:rsidR="000E46E2" w:rsidRPr="0059758A" w:rsidRDefault="000E46E2" w:rsidP="000E46E2">
      <w:pPr>
        <w:jc w:val="both"/>
        <w:rPr>
          <w:rFonts w:ascii="Calibri" w:eastAsia="Calibri" w:hAnsi="Calibri" w:cs="David"/>
          <w:rtl/>
        </w:rPr>
      </w:pPr>
    </w:p>
    <w:p w14:paraId="4AB0B698" w14:textId="77777777" w:rsidR="000E46E2" w:rsidRPr="0059758A" w:rsidRDefault="000E46E2" w:rsidP="000E46E2">
      <w:pPr>
        <w:jc w:val="both"/>
        <w:rPr>
          <w:rFonts w:ascii="Calibri" w:eastAsia="Calibri" w:hAnsi="Calibri" w:cs="David"/>
          <w:rtl/>
        </w:rPr>
      </w:pPr>
    </w:p>
    <w:p w14:paraId="7859C978"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מתחייב</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תקופת</w:t>
      </w:r>
      <w:r w:rsidRPr="0059758A">
        <w:rPr>
          <w:rFonts w:ascii="Calibri" w:eastAsia="Calibri" w:hAnsi="Calibri" w:cs="David"/>
          <w:rtl/>
        </w:rPr>
        <w:t xml:space="preserve"> </w:t>
      </w:r>
      <w:r w:rsidRPr="0059758A">
        <w:rPr>
          <w:rFonts w:ascii="Calibri" w:eastAsia="Calibri" w:hAnsi="Calibri" w:cs="David" w:hint="cs"/>
          <w:rtl/>
        </w:rPr>
        <w:t>ההתקשרות</w:t>
      </w:r>
      <w:r w:rsidRPr="0059758A">
        <w:rPr>
          <w:rFonts w:ascii="Calibri" w:eastAsia="Calibri" w:hAnsi="Calibri" w:cs="David"/>
          <w:rtl/>
        </w:rPr>
        <w:t xml:space="preserve"> </w:t>
      </w:r>
      <w:r w:rsidRPr="0059758A">
        <w:rPr>
          <w:rFonts w:ascii="Calibri" w:eastAsia="Calibri" w:hAnsi="Calibri" w:cs="David" w:hint="cs"/>
          <w:rtl/>
        </w:rPr>
        <w:t>החוזית</w:t>
      </w:r>
      <w:r w:rsidRPr="0059758A">
        <w:rPr>
          <w:rFonts w:ascii="Calibri" w:eastAsia="Calibri" w:hAnsi="Calibri" w:cs="David"/>
          <w:rtl/>
        </w:rPr>
        <w:t xml:space="preserve"> </w:t>
      </w:r>
      <w:r w:rsidRPr="0059758A">
        <w:rPr>
          <w:rFonts w:ascii="Calibri" w:eastAsia="Calibri" w:hAnsi="Calibri" w:cs="David" w:hint="cs"/>
          <w:rtl/>
        </w:rPr>
        <w:t>עם</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p>
    <w:p w14:paraId="27930226"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וכל</w:t>
      </w:r>
      <w:r w:rsidRPr="0059758A">
        <w:rPr>
          <w:rFonts w:ascii="Calibri" w:eastAsia="Calibri" w:hAnsi="Calibri" w:cs="David"/>
          <w:rtl/>
        </w:rPr>
        <w:t xml:space="preserve"> </w:t>
      </w:r>
      <w:r w:rsidRPr="0059758A">
        <w:rPr>
          <w:rFonts w:ascii="Calibri" w:eastAsia="Calibri" w:hAnsi="Calibri" w:cs="David" w:hint="cs"/>
          <w:rtl/>
        </w:rPr>
        <w:t>עוד</w:t>
      </w:r>
      <w:r w:rsidRPr="0059758A">
        <w:rPr>
          <w:rFonts w:ascii="Calibri" w:eastAsia="Calibri" w:hAnsi="Calibri" w:cs="David"/>
          <w:rtl/>
        </w:rPr>
        <w:t xml:space="preserve"> </w:t>
      </w:r>
      <w:r w:rsidRPr="0059758A">
        <w:rPr>
          <w:rFonts w:ascii="Calibri" w:eastAsia="Calibri" w:hAnsi="Calibri" w:cs="David" w:hint="cs"/>
          <w:rtl/>
        </w:rPr>
        <w:t>אחריותו</w:t>
      </w:r>
      <w:r w:rsidRPr="0059758A">
        <w:rPr>
          <w:rFonts w:ascii="Calibri" w:eastAsia="Calibri" w:hAnsi="Calibri" w:cs="David"/>
          <w:rtl/>
        </w:rPr>
        <w:t xml:space="preserve"> </w:t>
      </w:r>
      <w:r w:rsidRPr="0059758A">
        <w:rPr>
          <w:rFonts w:ascii="Calibri" w:eastAsia="Calibri" w:hAnsi="Calibri" w:cs="David" w:hint="cs"/>
          <w:rtl/>
        </w:rPr>
        <w:t>קיימת</w:t>
      </w:r>
      <w:r w:rsidRPr="0059758A">
        <w:rPr>
          <w:rFonts w:ascii="Calibri" w:eastAsia="Calibri" w:hAnsi="Calibri" w:cs="David"/>
          <w:rtl/>
        </w:rPr>
        <w:t xml:space="preserve"> </w:t>
      </w:r>
      <w:r w:rsidRPr="0059758A">
        <w:rPr>
          <w:rFonts w:ascii="Calibri" w:eastAsia="Calibri" w:hAnsi="Calibri" w:cs="David" w:hint="cs"/>
          <w:rtl/>
        </w:rPr>
        <w:t>להחזיק</w:t>
      </w:r>
      <w:r w:rsidRPr="0059758A">
        <w:rPr>
          <w:rFonts w:ascii="Calibri" w:eastAsia="Calibri" w:hAnsi="Calibri" w:cs="David"/>
          <w:rtl/>
        </w:rPr>
        <w:t xml:space="preserve"> </w:t>
      </w:r>
      <w:r w:rsidRPr="0059758A">
        <w:rPr>
          <w:rFonts w:ascii="Calibri" w:eastAsia="Calibri" w:hAnsi="Calibri" w:cs="David" w:hint="cs"/>
          <w:rtl/>
        </w:rPr>
        <w:t>בתוקף</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מתחייב</w:t>
      </w:r>
      <w:r w:rsidRPr="0059758A">
        <w:rPr>
          <w:rFonts w:ascii="Calibri" w:eastAsia="Calibri" w:hAnsi="Calibri" w:cs="David"/>
          <w:rtl/>
        </w:rPr>
        <w:t xml:space="preserve"> </w:t>
      </w:r>
      <w:r w:rsidRPr="0059758A">
        <w:rPr>
          <w:rFonts w:ascii="Calibri" w:eastAsia="Calibri" w:hAnsi="Calibri" w:cs="David" w:hint="cs"/>
          <w:rtl/>
        </w:rPr>
        <w:t>כי</w:t>
      </w:r>
      <w:r w:rsidRPr="0059758A">
        <w:rPr>
          <w:rFonts w:ascii="Calibri" w:eastAsia="Calibri" w:hAnsi="Calibri" w:cs="David"/>
          <w:rtl/>
        </w:rPr>
        <w:t xml:space="preserve"> </w:t>
      </w:r>
    </w:p>
    <w:p w14:paraId="4DC62187" w14:textId="77777777" w:rsidR="000E46E2" w:rsidRPr="0059758A" w:rsidRDefault="000E46E2" w:rsidP="000E46E2">
      <w:pPr>
        <w:jc w:val="both"/>
        <w:rPr>
          <w:rFonts w:ascii="Calibri" w:eastAsia="Calibri" w:hAnsi="Calibri" w:cs="David"/>
          <w:rtl/>
        </w:rPr>
      </w:pPr>
      <w:r w:rsidRPr="0059758A">
        <w:rPr>
          <w:rFonts w:ascii="Calibri" w:eastAsia="Calibri" w:hAnsi="Calibri" w:cs="David" w:hint="cs"/>
          <w:rtl/>
        </w:rPr>
        <w:t xml:space="preserve">  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תחודשנה</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ידו</w:t>
      </w:r>
      <w:r w:rsidRPr="0059758A">
        <w:rPr>
          <w:rFonts w:ascii="Calibri" w:eastAsia="Calibri" w:hAnsi="Calibri" w:cs="David"/>
          <w:rtl/>
        </w:rPr>
        <w:t xml:space="preserve"> </w:t>
      </w:r>
      <w:r w:rsidRPr="0059758A">
        <w:rPr>
          <w:rFonts w:ascii="Calibri" w:eastAsia="Calibri" w:hAnsi="Calibri" w:cs="David" w:hint="cs"/>
          <w:rtl/>
        </w:rPr>
        <w:t>מדי</w:t>
      </w:r>
      <w:r w:rsidRPr="0059758A">
        <w:rPr>
          <w:rFonts w:ascii="Calibri" w:eastAsia="Calibri" w:hAnsi="Calibri" w:cs="David"/>
          <w:rtl/>
        </w:rPr>
        <w:t xml:space="preserve"> </w:t>
      </w:r>
      <w:r w:rsidRPr="0059758A">
        <w:rPr>
          <w:rFonts w:ascii="Calibri" w:eastAsia="Calibri" w:hAnsi="Calibri" w:cs="David" w:hint="cs"/>
          <w:rtl/>
        </w:rPr>
        <w:t>שנה</w:t>
      </w:r>
      <w:r w:rsidRPr="0059758A">
        <w:rPr>
          <w:rFonts w:ascii="Calibri" w:eastAsia="Calibri" w:hAnsi="Calibri" w:cs="David"/>
          <w:rtl/>
        </w:rPr>
        <w:t xml:space="preserve"> </w:t>
      </w:r>
      <w:r w:rsidRPr="0059758A">
        <w:rPr>
          <w:rFonts w:ascii="Calibri" w:eastAsia="Calibri" w:hAnsi="Calibri" w:cs="David" w:hint="cs"/>
          <w:rtl/>
        </w:rPr>
        <w:t>בשנה</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עוד</w:t>
      </w:r>
      <w:r w:rsidRPr="0059758A">
        <w:rPr>
          <w:rFonts w:ascii="Calibri" w:eastAsia="Calibri" w:hAnsi="Calibri" w:cs="David"/>
          <w:rtl/>
        </w:rPr>
        <w:t xml:space="preserve"> </w:t>
      </w:r>
      <w:r w:rsidRPr="0059758A">
        <w:rPr>
          <w:rFonts w:ascii="Calibri" w:eastAsia="Calibri" w:hAnsi="Calibri" w:cs="David" w:hint="cs"/>
          <w:rtl/>
        </w:rPr>
        <w:t>החוזה</w:t>
      </w:r>
      <w:r w:rsidRPr="0059758A">
        <w:rPr>
          <w:rFonts w:ascii="Calibri" w:eastAsia="Calibri" w:hAnsi="Calibri" w:cs="David"/>
          <w:rtl/>
        </w:rPr>
        <w:t xml:space="preserve"> </w:t>
      </w:r>
      <w:r w:rsidRPr="0059758A">
        <w:rPr>
          <w:rFonts w:ascii="Calibri" w:eastAsia="Calibri" w:hAnsi="Calibri" w:cs="David" w:hint="cs"/>
          <w:rtl/>
        </w:rPr>
        <w:t>עם</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 xml:space="preserve">   </w:t>
      </w:r>
    </w:p>
    <w:p w14:paraId="45011AF3" w14:textId="77777777" w:rsidR="000E46E2" w:rsidRPr="0059758A" w:rsidRDefault="000E46E2" w:rsidP="000E46E2">
      <w:pPr>
        <w:jc w:val="both"/>
        <w:rPr>
          <w:rFonts w:ascii="Calibri" w:eastAsia="Calibri" w:hAnsi="Calibri" w:cs="David"/>
          <w:rtl/>
        </w:rPr>
      </w:pPr>
      <w:r w:rsidRPr="0059758A">
        <w:rPr>
          <w:rFonts w:ascii="Calibri" w:eastAsia="Calibri" w:hAnsi="Calibri" w:cs="David" w:hint="cs"/>
          <w:rtl/>
        </w:rPr>
        <w:t xml:space="preserve">  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בתוקף</w:t>
      </w:r>
      <w:r w:rsidRPr="0059758A">
        <w:rPr>
          <w:rFonts w:ascii="Calibri" w:eastAsia="Calibri" w:hAnsi="Calibri" w:cs="David"/>
          <w:rtl/>
        </w:rPr>
        <w:t xml:space="preserve">.  </w:t>
      </w:r>
    </w:p>
    <w:p w14:paraId="5673AD20"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מתחייב</w:t>
      </w:r>
      <w:r w:rsidRPr="0059758A">
        <w:rPr>
          <w:rFonts w:ascii="Calibri" w:eastAsia="Calibri" w:hAnsi="Calibri" w:cs="David"/>
          <w:rtl/>
        </w:rPr>
        <w:t xml:space="preserve"> </w:t>
      </w:r>
      <w:r w:rsidRPr="0059758A">
        <w:rPr>
          <w:rFonts w:ascii="Calibri" w:eastAsia="Calibri" w:hAnsi="Calibri" w:cs="David" w:hint="cs"/>
          <w:rtl/>
        </w:rPr>
        <w:t>להציג</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העתקי</w:t>
      </w:r>
      <w:r w:rsidRPr="0059758A">
        <w:rPr>
          <w:rFonts w:ascii="Calibri" w:eastAsia="Calibri" w:hAnsi="Calibri" w:cs="David"/>
          <w:rtl/>
        </w:rPr>
        <w:t xml:space="preserve"> </w:t>
      </w:r>
      <w:r w:rsidRPr="0059758A">
        <w:rPr>
          <w:rFonts w:ascii="Calibri" w:eastAsia="Calibri" w:hAnsi="Calibri" w:cs="David" w:hint="cs"/>
          <w:rtl/>
        </w:rPr>
        <w:t>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המחודשות</w:t>
      </w:r>
      <w:r w:rsidRPr="0059758A">
        <w:rPr>
          <w:rFonts w:ascii="Calibri" w:eastAsia="Calibri" w:hAnsi="Calibri" w:cs="David"/>
          <w:rtl/>
        </w:rPr>
        <w:t xml:space="preserve">  </w:t>
      </w:r>
      <w:r w:rsidRPr="0059758A">
        <w:rPr>
          <w:rFonts w:ascii="Calibri" w:eastAsia="Calibri" w:hAnsi="Calibri" w:cs="David" w:hint="cs"/>
          <w:rtl/>
        </w:rPr>
        <w:t>מאושרות</w:t>
      </w:r>
      <w:r w:rsidRPr="0059758A">
        <w:rPr>
          <w:rFonts w:ascii="Calibri" w:eastAsia="Calibri" w:hAnsi="Calibri" w:cs="David"/>
          <w:rtl/>
        </w:rPr>
        <w:t xml:space="preserve"> </w:t>
      </w:r>
      <w:r w:rsidRPr="0059758A">
        <w:rPr>
          <w:rFonts w:ascii="Calibri" w:eastAsia="Calibri" w:hAnsi="Calibri" w:cs="David" w:hint="cs"/>
          <w:rtl/>
        </w:rPr>
        <w:t>וחתומות</w:t>
      </w:r>
      <w:r w:rsidRPr="0059758A">
        <w:rPr>
          <w:rFonts w:ascii="Calibri" w:eastAsia="Calibri" w:hAnsi="Calibri" w:cs="David"/>
          <w:rtl/>
        </w:rPr>
        <w:t xml:space="preserve"> </w:t>
      </w:r>
      <w:r w:rsidRPr="0059758A">
        <w:rPr>
          <w:rFonts w:ascii="Calibri" w:eastAsia="Calibri" w:hAnsi="Calibri" w:cs="David" w:hint="cs"/>
          <w:rtl/>
        </w:rPr>
        <w:t>ע</w:t>
      </w:r>
      <w:r w:rsidRPr="0059758A">
        <w:rPr>
          <w:rFonts w:ascii="Calibri" w:eastAsia="Calibri" w:hAnsi="Calibri" w:cs="David"/>
          <w:rtl/>
        </w:rPr>
        <w:t>"</w:t>
      </w:r>
      <w:r w:rsidRPr="0059758A">
        <w:rPr>
          <w:rFonts w:ascii="Calibri" w:eastAsia="Calibri" w:hAnsi="Calibri" w:cs="David" w:hint="cs"/>
          <w:rtl/>
        </w:rPr>
        <w:t>י</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p>
    <w:p w14:paraId="2EC57E17"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אישור</w:t>
      </w:r>
      <w:r w:rsidRPr="0059758A">
        <w:rPr>
          <w:rFonts w:ascii="Calibri" w:eastAsia="Calibri" w:hAnsi="Calibri" w:cs="David"/>
          <w:rtl/>
        </w:rPr>
        <w:t xml:space="preserve"> </w:t>
      </w:r>
      <w:r w:rsidRPr="0059758A">
        <w:rPr>
          <w:rFonts w:ascii="Calibri" w:eastAsia="Calibri" w:hAnsi="Calibri" w:cs="David" w:hint="cs"/>
          <w:rtl/>
        </w:rPr>
        <w:t>בחתימת</w:t>
      </w:r>
      <w:r w:rsidRPr="0059758A">
        <w:rPr>
          <w:rFonts w:ascii="Calibri" w:eastAsia="Calibri" w:hAnsi="Calibri" w:cs="David"/>
          <w:rtl/>
        </w:rPr>
        <w:t xml:space="preserve"> </w:t>
      </w:r>
      <w:r w:rsidRPr="0059758A">
        <w:rPr>
          <w:rFonts w:ascii="Calibri" w:eastAsia="Calibri" w:hAnsi="Calibri" w:cs="David" w:hint="cs"/>
          <w:rtl/>
        </w:rPr>
        <w:t>מבטחו</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חידושן</w:t>
      </w:r>
      <w:r w:rsidRPr="0059758A">
        <w:rPr>
          <w:rFonts w:ascii="Calibri" w:eastAsia="Calibri" w:hAnsi="Calibri" w:cs="David"/>
          <w:rtl/>
        </w:rPr>
        <w:t xml:space="preserve">  </w:t>
      </w:r>
      <w:r w:rsidRPr="0059758A">
        <w:rPr>
          <w:rFonts w:ascii="Calibri" w:eastAsia="Calibri" w:hAnsi="Calibri" w:cs="David" w:hint="cs"/>
          <w:rtl/>
        </w:rPr>
        <w:t>למשרד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לכל</w:t>
      </w:r>
      <w:r w:rsidRPr="0059758A">
        <w:rPr>
          <w:rFonts w:ascii="Calibri" w:eastAsia="Calibri" w:hAnsi="Calibri" w:cs="David"/>
          <w:rtl/>
        </w:rPr>
        <w:t xml:space="preserve"> </w:t>
      </w:r>
      <w:r w:rsidRPr="0059758A">
        <w:rPr>
          <w:rFonts w:ascii="Calibri" w:eastAsia="Calibri" w:hAnsi="Calibri" w:cs="David" w:hint="cs"/>
          <w:rtl/>
        </w:rPr>
        <w:t>המאוחר</w:t>
      </w:r>
      <w:r w:rsidRPr="0059758A">
        <w:rPr>
          <w:rFonts w:ascii="Calibri" w:eastAsia="Calibri" w:hAnsi="Calibri" w:cs="David"/>
          <w:rtl/>
        </w:rPr>
        <w:t xml:space="preserve"> </w:t>
      </w:r>
      <w:r w:rsidRPr="0059758A">
        <w:rPr>
          <w:rFonts w:ascii="Calibri" w:eastAsia="Calibri" w:hAnsi="Calibri" w:cs="David" w:hint="cs"/>
          <w:rtl/>
        </w:rPr>
        <w:t>שבועיים</w:t>
      </w:r>
      <w:r w:rsidRPr="0059758A">
        <w:rPr>
          <w:rFonts w:ascii="Calibri" w:eastAsia="Calibri" w:hAnsi="Calibri" w:cs="David"/>
          <w:rtl/>
        </w:rPr>
        <w:t xml:space="preserve">  </w:t>
      </w:r>
    </w:p>
    <w:p w14:paraId="69830D8C"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לפני</w:t>
      </w:r>
      <w:r w:rsidRPr="0059758A">
        <w:rPr>
          <w:rFonts w:ascii="Calibri" w:eastAsia="Calibri" w:hAnsi="Calibri" w:cs="David"/>
          <w:rtl/>
        </w:rPr>
        <w:t xml:space="preserve"> </w:t>
      </w:r>
      <w:r w:rsidRPr="0059758A">
        <w:rPr>
          <w:rFonts w:ascii="Calibri" w:eastAsia="Calibri" w:hAnsi="Calibri" w:cs="David" w:hint="cs"/>
          <w:rtl/>
        </w:rPr>
        <w:t>תום</w:t>
      </w:r>
      <w:r w:rsidRPr="0059758A">
        <w:rPr>
          <w:rFonts w:ascii="Calibri" w:eastAsia="Calibri" w:hAnsi="Calibri" w:cs="David"/>
          <w:rtl/>
        </w:rPr>
        <w:t xml:space="preserve"> </w:t>
      </w:r>
      <w:r w:rsidRPr="0059758A">
        <w:rPr>
          <w:rFonts w:ascii="Calibri" w:eastAsia="Calibri" w:hAnsi="Calibri" w:cs="David" w:hint="cs"/>
          <w:rtl/>
        </w:rPr>
        <w:t>תקופת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p>
    <w:p w14:paraId="63ABA1DA"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אין</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האמור</w:t>
      </w:r>
      <w:r w:rsidRPr="0059758A">
        <w:rPr>
          <w:rFonts w:ascii="Calibri" w:eastAsia="Calibri" w:hAnsi="Calibri" w:cs="David"/>
          <w:rtl/>
        </w:rPr>
        <w:t xml:space="preserve"> </w:t>
      </w:r>
      <w:r w:rsidRPr="0059758A">
        <w:rPr>
          <w:rFonts w:ascii="Calibri" w:eastAsia="Calibri" w:hAnsi="Calibri" w:cs="David" w:hint="cs"/>
          <w:rtl/>
        </w:rPr>
        <w:t>בסעיפי</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כדי</w:t>
      </w:r>
      <w:r w:rsidRPr="0059758A">
        <w:rPr>
          <w:rFonts w:ascii="Calibri" w:eastAsia="Calibri" w:hAnsi="Calibri" w:cs="David"/>
          <w:rtl/>
        </w:rPr>
        <w:t xml:space="preserve"> </w:t>
      </w:r>
      <w:r w:rsidRPr="0059758A">
        <w:rPr>
          <w:rFonts w:ascii="Calibri" w:eastAsia="Calibri" w:hAnsi="Calibri" w:cs="David" w:hint="cs"/>
          <w:rtl/>
        </w:rPr>
        <w:t>לפטור</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מכל</w:t>
      </w:r>
      <w:r w:rsidRPr="0059758A">
        <w:rPr>
          <w:rFonts w:ascii="Calibri" w:eastAsia="Calibri" w:hAnsi="Calibri" w:cs="David"/>
          <w:rtl/>
        </w:rPr>
        <w:t xml:space="preserve"> </w:t>
      </w:r>
      <w:r w:rsidRPr="0059758A">
        <w:rPr>
          <w:rFonts w:ascii="Calibri" w:eastAsia="Calibri" w:hAnsi="Calibri" w:cs="David" w:hint="cs"/>
          <w:rtl/>
        </w:rPr>
        <w:t>חובה</w:t>
      </w:r>
      <w:r w:rsidRPr="0059758A">
        <w:rPr>
          <w:rFonts w:ascii="Calibri" w:eastAsia="Calibri" w:hAnsi="Calibri" w:cs="David"/>
          <w:rtl/>
        </w:rPr>
        <w:t xml:space="preserve"> </w:t>
      </w:r>
      <w:r w:rsidRPr="0059758A">
        <w:rPr>
          <w:rFonts w:ascii="Calibri" w:eastAsia="Calibri" w:hAnsi="Calibri" w:cs="David" w:hint="cs"/>
          <w:rtl/>
        </w:rPr>
        <w:t>החלה</w:t>
      </w:r>
      <w:r w:rsidRPr="0059758A">
        <w:rPr>
          <w:rFonts w:ascii="Calibri" w:eastAsia="Calibri" w:hAnsi="Calibri" w:cs="David"/>
          <w:rtl/>
        </w:rPr>
        <w:t xml:space="preserve"> </w:t>
      </w:r>
      <w:r w:rsidRPr="0059758A">
        <w:rPr>
          <w:rFonts w:ascii="Calibri" w:eastAsia="Calibri" w:hAnsi="Calibri" w:cs="David" w:hint="cs"/>
          <w:rtl/>
        </w:rPr>
        <w:t>עליו</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דין</w:t>
      </w:r>
      <w:r w:rsidRPr="0059758A">
        <w:rPr>
          <w:rFonts w:ascii="Calibri" w:eastAsia="Calibri" w:hAnsi="Calibri" w:cs="David"/>
          <w:rtl/>
        </w:rPr>
        <w:t xml:space="preserve">  </w:t>
      </w:r>
      <w:r w:rsidRPr="0059758A">
        <w:rPr>
          <w:rFonts w:ascii="Calibri" w:eastAsia="Calibri" w:hAnsi="Calibri" w:cs="David" w:hint="cs"/>
          <w:rtl/>
        </w:rPr>
        <w:t>ועל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p>
    <w:p w14:paraId="4A6D1AE9"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החוזה</w:t>
      </w:r>
      <w:r w:rsidRPr="0059758A">
        <w:rPr>
          <w:rFonts w:ascii="Calibri" w:eastAsia="Calibri" w:hAnsi="Calibri" w:cs="David"/>
          <w:rtl/>
        </w:rPr>
        <w:t xml:space="preserve"> </w:t>
      </w:r>
      <w:r w:rsidRPr="0059758A">
        <w:rPr>
          <w:rFonts w:ascii="Calibri" w:eastAsia="Calibri" w:hAnsi="Calibri" w:cs="David" w:hint="cs"/>
          <w:rtl/>
        </w:rPr>
        <w:t>ואין</w:t>
      </w:r>
      <w:r w:rsidRPr="0059758A">
        <w:rPr>
          <w:rFonts w:ascii="Calibri" w:eastAsia="Calibri" w:hAnsi="Calibri" w:cs="David"/>
          <w:rtl/>
        </w:rPr>
        <w:t xml:space="preserve"> </w:t>
      </w:r>
      <w:r w:rsidRPr="0059758A">
        <w:rPr>
          <w:rFonts w:ascii="Calibri" w:eastAsia="Calibri" w:hAnsi="Calibri" w:cs="David" w:hint="cs"/>
          <w:rtl/>
        </w:rPr>
        <w:t>לפרש</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האמור</w:t>
      </w:r>
      <w:r w:rsidRPr="0059758A">
        <w:rPr>
          <w:rFonts w:ascii="Calibri" w:eastAsia="Calibri" w:hAnsi="Calibri" w:cs="David"/>
          <w:rtl/>
        </w:rPr>
        <w:t xml:space="preserve"> </w:t>
      </w:r>
      <w:r w:rsidRPr="0059758A">
        <w:rPr>
          <w:rFonts w:ascii="Calibri" w:eastAsia="Calibri" w:hAnsi="Calibri" w:cs="David" w:hint="cs"/>
          <w:rtl/>
        </w:rPr>
        <w:t>כוויתור</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p>
    <w:p w14:paraId="56AE3A01" w14:textId="77777777" w:rsidR="000E46E2" w:rsidRPr="0059758A" w:rsidRDefault="000E46E2" w:rsidP="000E46E2">
      <w:pPr>
        <w:jc w:val="both"/>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זכות</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סעד</w:t>
      </w:r>
      <w:r w:rsidRPr="0059758A">
        <w:rPr>
          <w:rFonts w:ascii="Calibri" w:eastAsia="Calibri" w:hAnsi="Calibri" w:cs="David"/>
          <w:rtl/>
        </w:rPr>
        <w:t xml:space="preserve"> </w:t>
      </w:r>
      <w:r w:rsidRPr="0059758A">
        <w:rPr>
          <w:rFonts w:ascii="Calibri" w:eastAsia="Calibri" w:hAnsi="Calibri" w:cs="David" w:hint="cs"/>
          <w:rtl/>
        </w:rPr>
        <w:t>המוקנים</w:t>
      </w:r>
      <w:r w:rsidRPr="0059758A">
        <w:rPr>
          <w:rFonts w:ascii="Calibri" w:eastAsia="Calibri" w:hAnsi="Calibri" w:cs="David"/>
          <w:rtl/>
        </w:rPr>
        <w:t xml:space="preserve"> </w:t>
      </w:r>
      <w:r w:rsidRPr="0059758A">
        <w:rPr>
          <w:rFonts w:ascii="Calibri" w:eastAsia="Calibri" w:hAnsi="Calibri" w:cs="David" w:hint="cs"/>
          <w:rtl/>
        </w:rPr>
        <w:t>לה</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דין</w:t>
      </w:r>
      <w:r w:rsidRPr="0059758A">
        <w:rPr>
          <w:rFonts w:ascii="Calibri" w:eastAsia="Calibri" w:hAnsi="Calibri" w:cs="David"/>
          <w:rtl/>
        </w:rPr>
        <w:t xml:space="preserve"> </w:t>
      </w:r>
      <w:r w:rsidRPr="0059758A">
        <w:rPr>
          <w:rFonts w:ascii="Calibri" w:eastAsia="Calibri" w:hAnsi="Calibri" w:cs="David" w:hint="cs"/>
          <w:rtl/>
        </w:rPr>
        <w:t>ועל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חוזה</w:t>
      </w:r>
      <w:r w:rsidRPr="0059758A">
        <w:rPr>
          <w:rFonts w:ascii="Calibri" w:eastAsia="Calibri" w:hAnsi="Calibri" w:cs="David"/>
          <w:rtl/>
        </w:rPr>
        <w:t xml:space="preserve"> </w:t>
      </w:r>
      <w:r w:rsidRPr="0059758A">
        <w:rPr>
          <w:rFonts w:ascii="Calibri" w:eastAsia="Calibri" w:hAnsi="Calibri" w:cs="David" w:hint="cs"/>
          <w:rtl/>
        </w:rPr>
        <w:t>זה</w:t>
      </w:r>
      <w:r w:rsidRPr="0059758A">
        <w:rPr>
          <w:rFonts w:ascii="Calibri" w:eastAsia="Calibri" w:hAnsi="Calibri" w:cs="David"/>
          <w:rtl/>
        </w:rPr>
        <w:t xml:space="preserve">.   </w:t>
      </w:r>
    </w:p>
    <w:p w14:paraId="74F41EA3"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p>
    <w:p w14:paraId="54485118" w14:textId="77777777" w:rsidR="000E46E2" w:rsidRPr="0059758A" w:rsidRDefault="000E46E2" w:rsidP="000E46E2">
      <w:pPr>
        <w:rPr>
          <w:rFonts w:ascii="Calibri" w:eastAsia="Calibri" w:hAnsi="Calibri" w:cs="David"/>
          <w:rtl/>
        </w:rPr>
      </w:pPr>
    </w:p>
    <w:p w14:paraId="755BE58D" w14:textId="77777777" w:rsidR="000E46E2" w:rsidRPr="0059758A" w:rsidRDefault="000E46E2" w:rsidP="000E46E2">
      <w:pPr>
        <w:rPr>
          <w:rFonts w:ascii="Calibri" w:eastAsia="Calibri" w:hAnsi="Calibri" w:cs="David"/>
          <w:rtl/>
        </w:rPr>
      </w:pPr>
    </w:p>
    <w:p w14:paraId="61823846" w14:textId="77777777" w:rsidR="000E46E2" w:rsidRPr="0059758A" w:rsidRDefault="000E46E2" w:rsidP="000E46E2">
      <w:pPr>
        <w:rPr>
          <w:rFonts w:ascii="Calibri" w:eastAsia="Calibri" w:hAnsi="Calibri" w:cs="David"/>
          <w:rtl/>
        </w:rPr>
      </w:pPr>
    </w:p>
    <w:p w14:paraId="5BB5BE8D" w14:textId="77777777" w:rsidR="000E46E2" w:rsidRPr="0059758A" w:rsidRDefault="000E46E2" w:rsidP="000E46E2">
      <w:pPr>
        <w:rPr>
          <w:rFonts w:ascii="Calibri" w:eastAsia="Calibri" w:hAnsi="Calibri" w:cs="David"/>
          <w:rtl/>
        </w:rPr>
      </w:pPr>
    </w:p>
    <w:p w14:paraId="665C215B" w14:textId="77777777" w:rsidR="000E46E2" w:rsidRPr="0059758A" w:rsidRDefault="000E46E2" w:rsidP="000E46E2">
      <w:pPr>
        <w:rPr>
          <w:rFonts w:ascii="Calibri" w:eastAsia="Calibri" w:hAnsi="Calibri" w:cs="David"/>
          <w:rtl/>
        </w:rPr>
      </w:pPr>
    </w:p>
    <w:p w14:paraId="77787CBE" w14:textId="77777777" w:rsidR="000E46E2" w:rsidRPr="0059758A" w:rsidRDefault="000E46E2" w:rsidP="000E46E2">
      <w:pPr>
        <w:rPr>
          <w:rFonts w:ascii="Calibri" w:eastAsia="Calibri" w:hAnsi="Calibri" w:cs="David"/>
          <w:rtl/>
        </w:rPr>
      </w:pPr>
    </w:p>
    <w:p w14:paraId="6456794F" w14:textId="77777777" w:rsidR="000E46E2" w:rsidRPr="0059758A" w:rsidRDefault="000E46E2" w:rsidP="000E46E2">
      <w:pPr>
        <w:rPr>
          <w:rFonts w:ascii="Calibri" w:eastAsia="Calibri" w:hAnsi="Calibri" w:cs="David"/>
          <w:rtl/>
        </w:rPr>
      </w:pPr>
    </w:p>
    <w:p w14:paraId="6478C84E" w14:textId="77777777" w:rsidR="000E46E2" w:rsidRPr="0059758A" w:rsidRDefault="000E46E2" w:rsidP="000E46E2">
      <w:pPr>
        <w:rPr>
          <w:rFonts w:ascii="Calibri" w:eastAsia="Calibri" w:hAnsi="Calibri" w:cs="David"/>
          <w:rtl/>
        </w:rPr>
      </w:pPr>
    </w:p>
    <w:p w14:paraId="08A934CD" w14:textId="77777777" w:rsidR="000E46E2" w:rsidRPr="0059758A" w:rsidRDefault="000E46E2" w:rsidP="000E46E2">
      <w:pPr>
        <w:rPr>
          <w:rFonts w:ascii="Calibri" w:eastAsia="Calibri" w:hAnsi="Calibri" w:cs="David"/>
          <w:rtl/>
        </w:rPr>
      </w:pPr>
    </w:p>
    <w:p w14:paraId="5E5B557E" w14:textId="77777777" w:rsidR="000E46E2" w:rsidRPr="0059758A" w:rsidRDefault="000E46E2" w:rsidP="000E46E2">
      <w:pPr>
        <w:rPr>
          <w:rFonts w:ascii="Calibri" w:eastAsia="Calibri" w:hAnsi="Calibri" w:cs="David"/>
          <w:rtl/>
        </w:rPr>
      </w:pPr>
    </w:p>
    <w:p w14:paraId="70EBA560" w14:textId="77777777" w:rsidR="000E46E2" w:rsidRPr="0059758A" w:rsidRDefault="000E46E2" w:rsidP="000E46E2">
      <w:pPr>
        <w:rPr>
          <w:rFonts w:ascii="Calibri" w:eastAsia="Calibri" w:hAnsi="Calibri" w:cs="David"/>
          <w:rtl/>
        </w:rPr>
      </w:pPr>
    </w:p>
    <w:p w14:paraId="1B345594" w14:textId="77777777" w:rsidR="000E46E2" w:rsidRPr="0059758A" w:rsidRDefault="000E46E2" w:rsidP="000E46E2">
      <w:pPr>
        <w:rPr>
          <w:rFonts w:ascii="Calibri" w:eastAsia="Calibri" w:hAnsi="Calibri" w:cs="David"/>
          <w:rtl/>
        </w:rPr>
      </w:pPr>
    </w:p>
    <w:p w14:paraId="41C3D26D" w14:textId="77777777" w:rsidR="000E46E2" w:rsidRPr="0059758A" w:rsidRDefault="000E46E2" w:rsidP="000E46E2">
      <w:pPr>
        <w:rPr>
          <w:rFonts w:ascii="Calibri" w:eastAsia="Calibri" w:hAnsi="Calibri" w:cs="David"/>
          <w:rtl/>
        </w:rPr>
      </w:pPr>
    </w:p>
    <w:p w14:paraId="106C7A44" w14:textId="77777777" w:rsidR="000E46E2" w:rsidRPr="0059758A" w:rsidRDefault="000E46E2" w:rsidP="000E46E2">
      <w:pPr>
        <w:jc w:val="center"/>
        <w:rPr>
          <w:rFonts w:ascii="Calibri" w:eastAsia="Calibri" w:hAnsi="Calibri" w:cs="David"/>
          <w:b/>
          <w:bCs/>
          <w:sz w:val="28"/>
          <w:szCs w:val="28"/>
          <w:u w:val="single"/>
          <w:rtl/>
        </w:rPr>
      </w:pPr>
      <w:r w:rsidRPr="0059758A">
        <w:rPr>
          <w:rFonts w:ascii="Calibri" w:eastAsia="Calibri" w:hAnsi="Calibri" w:cs="David" w:hint="cs"/>
          <w:b/>
          <w:bCs/>
          <w:sz w:val="28"/>
          <w:szCs w:val="28"/>
          <w:u w:val="single"/>
          <w:rtl/>
        </w:rPr>
        <w:t>נספח</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ביטוח</w:t>
      </w:r>
      <w:r w:rsidRPr="0059758A">
        <w:rPr>
          <w:rFonts w:ascii="Calibri" w:eastAsia="Calibri" w:hAnsi="Calibri" w:cs="David"/>
          <w:b/>
          <w:bCs/>
          <w:sz w:val="28"/>
          <w:szCs w:val="28"/>
          <w:u w:val="single"/>
          <w:rtl/>
        </w:rPr>
        <w:t xml:space="preserve"> - </w:t>
      </w:r>
      <w:r w:rsidRPr="0059758A">
        <w:rPr>
          <w:rFonts w:ascii="Calibri" w:eastAsia="Calibri" w:hAnsi="Calibri" w:cs="David" w:hint="cs"/>
          <w:b/>
          <w:bCs/>
          <w:sz w:val="28"/>
          <w:szCs w:val="28"/>
          <w:u w:val="single"/>
          <w:rtl/>
        </w:rPr>
        <w:t>אישור</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קיום</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ביטוחים</w:t>
      </w:r>
    </w:p>
    <w:p w14:paraId="2C9B2DF0" w14:textId="77777777" w:rsidR="000E46E2" w:rsidRPr="0059758A" w:rsidRDefault="000E46E2" w:rsidP="000E46E2">
      <w:pPr>
        <w:rPr>
          <w:rFonts w:ascii="Calibri" w:eastAsia="Calibri" w:hAnsi="Calibri" w:cs="David"/>
          <w:rtl/>
        </w:rPr>
      </w:pPr>
    </w:p>
    <w:p w14:paraId="583E229C" w14:textId="77777777" w:rsidR="000E46E2" w:rsidRPr="0059758A" w:rsidRDefault="000E46E2" w:rsidP="000E46E2">
      <w:pPr>
        <w:rPr>
          <w:rFonts w:ascii="Calibri" w:eastAsia="Calibri" w:hAnsi="Calibri" w:cs="David"/>
          <w:rtl/>
        </w:rPr>
      </w:pPr>
    </w:p>
    <w:p w14:paraId="62C28D04"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לכבוד</w:t>
      </w:r>
      <w:r w:rsidRPr="0059758A">
        <w:rPr>
          <w:rFonts w:ascii="Calibri" w:eastAsia="Calibri" w:hAnsi="Calibri" w:cs="David"/>
          <w:rtl/>
        </w:rPr>
        <w:t xml:space="preserve"> </w:t>
      </w:r>
    </w:p>
    <w:p w14:paraId="5CA8C431" w14:textId="77777777" w:rsidR="000E46E2" w:rsidRPr="0059758A" w:rsidRDefault="000E46E2" w:rsidP="000E46E2">
      <w:pPr>
        <w:rPr>
          <w:rFonts w:ascii="Calibri" w:eastAsia="Calibri" w:hAnsi="Calibri" w:cs="David"/>
          <w:rtl/>
        </w:rPr>
      </w:pPr>
    </w:p>
    <w:p w14:paraId="517B81AA" w14:textId="77777777" w:rsidR="000E46E2" w:rsidRPr="0059758A" w:rsidRDefault="000E46E2" w:rsidP="000E46E2">
      <w:pPr>
        <w:rPr>
          <w:rFonts w:ascii="Calibri" w:eastAsia="Calibri" w:hAnsi="Calibri" w:cs="David"/>
          <w:b/>
          <w:bCs/>
          <w:sz w:val="28"/>
          <w:szCs w:val="28"/>
          <w:rtl/>
        </w:rPr>
      </w:pPr>
      <w:r w:rsidRPr="0059758A">
        <w:rPr>
          <w:rFonts w:ascii="Calibri" w:eastAsia="Calibri" w:hAnsi="Calibri" w:cs="David" w:hint="cs"/>
          <w:b/>
          <w:bCs/>
          <w:sz w:val="28"/>
          <w:szCs w:val="28"/>
          <w:u w:val="single"/>
          <w:rtl/>
        </w:rPr>
        <w:t>מדינת</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ישראל</w:t>
      </w:r>
      <w:r w:rsidRPr="0059758A">
        <w:rPr>
          <w:rFonts w:ascii="Calibri" w:eastAsia="Calibri" w:hAnsi="Calibri" w:cs="David"/>
          <w:b/>
          <w:bCs/>
          <w:sz w:val="28"/>
          <w:szCs w:val="28"/>
          <w:u w:val="single"/>
          <w:rtl/>
        </w:rPr>
        <w:t xml:space="preserve"> – </w:t>
      </w:r>
      <w:r w:rsidRPr="0059758A">
        <w:rPr>
          <w:rFonts w:ascii="Calibri" w:eastAsia="Calibri" w:hAnsi="Calibri" w:cs="David" w:hint="cs"/>
          <w:b/>
          <w:bCs/>
          <w:sz w:val="28"/>
          <w:szCs w:val="28"/>
          <w:u w:val="single"/>
          <w:rtl/>
        </w:rPr>
        <w:t>משרד החקלאות ופיתוח הכפר</w:t>
      </w:r>
      <w:r w:rsidRPr="0059758A">
        <w:rPr>
          <w:rFonts w:ascii="Calibri" w:eastAsia="Calibri" w:hAnsi="Calibri" w:cs="David"/>
          <w:b/>
          <w:bCs/>
          <w:sz w:val="28"/>
          <w:szCs w:val="28"/>
          <w:rtl/>
        </w:rPr>
        <w:t>;</w:t>
      </w:r>
    </w:p>
    <w:p w14:paraId="0A2A25E3" w14:textId="77777777" w:rsidR="000E46E2" w:rsidRPr="0059758A" w:rsidRDefault="000E46E2" w:rsidP="000E46E2">
      <w:pPr>
        <w:rPr>
          <w:rFonts w:ascii="Calibri" w:eastAsia="Calibri" w:hAnsi="Calibri" w:cs="David"/>
          <w:b/>
          <w:bCs/>
          <w:sz w:val="28"/>
          <w:szCs w:val="28"/>
          <w:rtl/>
        </w:rPr>
      </w:pPr>
    </w:p>
    <w:p w14:paraId="0DFC21C0" w14:textId="77777777" w:rsidR="000E46E2" w:rsidRPr="0059758A" w:rsidRDefault="000E46E2" w:rsidP="000E46E2">
      <w:pPr>
        <w:rPr>
          <w:rFonts w:ascii="Calibri" w:eastAsia="Calibri" w:hAnsi="Calibri" w:cs="David"/>
          <w:rtl/>
        </w:rPr>
      </w:pPr>
      <w:proofErr w:type="spellStart"/>
      <w:r w:rsidRPr="0059758A">
        <w:rPr>
          <w:rFonts w:ascii="Calibri" w:eastAsia="Calibri" w:hAnsi="Calibri" w:cs="David" w:hint="cs"/>
          <w:rtl/>
        </w:rPr>
        <w:t>א</w:t>
      </w:r>
      <w:r w:rsidRPr="0059758A">
        <w:rPr>
          <w:rFonts w:ascii="Calibri" w:eastAsia="Calibri" w:hAnsi="Calibri" w:cs="David"/>
          <w:rtl/>
        </w:rPr>
        <w:t>.</w:t>
      </w:r>
      <w:r w:rsidRPr="0059758A">
        <w:rPr>
          <w:rFonts w:ascii="Calibri" w:eastAsia="Calibri" w:hAnsi="Calibri" w:cs="David" w:hint="cs"/>
          <w:rtl/>
        </w:rPr>
        <w:t>ג</w:t>
      </w:r>
      <w:r w:rsidRPr="0059758A">
        <w:rPr>
          <w:rFonts w:ascii="Calibri" w:eastAsia="Calibri" w:hAnsi="Calibri" w:cs="David"/>
          <w:rtl/>
        </w:rPr>
        <w:t>.</w:t>
      </w:r>
      <w:r w:rsidRPr="0059758A">
        <w:rPr>
          <w:rFonts w:ascii="Calibri" w:eastAsia="Calibri" w:hAnsi="Calibri" w:cs="David" w:hint="cs"/>
          <w:rtl/>
        </w:rPr>
        <w:t>נ</w:t>
      </w:r>
      <w:proofErr w:type="spellEnd"/>
      <w:r w:rsidRPr="0059758A">
        <w:rPr>
          <w:rFonts w:ascii="Calibri" w:eastAsia="Calibri" w:hAnsi="Calibri" w:cs="David"/>
          <w:rtl/>
        </w:rPr>
        <w:t>.,</w:t>
      </w:r>
    </w:p>
    <w:p w14:paraId="1CA783A4"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p>
    <w:p w14:paraId="6171E997" w14:textId="77777777" w:rsidR="000E46E2" w:rsidRPr="0059758A" w:rsidRDefault="000E46E2" w:rsidP="000E46E2">
      <w:pPr>
        <w:jc w:val="center"/>
        <w:rPr>
          <w:rFonts w:ascii="Calibri" w:eastAsia="Calibri" w:hAnsi="Calibri" w:cs="David"/>
          <w:rtl/>
        </w:rPr>
      </w:pPr>
    </w:p>
    <w:p w14:paraId="6A1B3CD7" w14:textId="77777777" w:rsidR="000E46E2" w:rsidRPr="0059758A" w:rsidRDefault="000E46E2" w:rsidP="000E46E2">
      <w:pPr>
        <w:jc w:val="center"/>
        <w:rPr>
          <w:rFonts w:ascii="Calibri" w:eastAsia="Calibri" w:hAnsi="Calibri" w:cs="David"/>
          <w:b/>
          <w:bCs/>
          <w:sz w:val="32"/>
          <w:szCs w:val="32"/>
          <w:rtl/>
        </w:rPr>
      </w:pPr>
      <w:r w:rsidRPr="0059758A">
        <w:rPr>
          <w:rFonts w:ascii="Calibri" w:eastAsia="Calibri" w:hAnsi="Calibri" w:cs="David" w:hint="cs"/>
          <w:rtl/>
        </w:rPr>
        <w:t>הנדון</w:t>
      </w:r>
      <w:r w:rsidRPr="0059758A">
        <w:rPr>
          <w:rFonts w:ascii="Calibri" w:eastAsia="Calibri" w:hAnsi="Calibri" w:cs="David"/>
          <w:rtl/>
        </w:rPr>
        <w:t>:</w:t>
      </w:r>
      <w:r w:rsidRPr="0059758A">
        <w:rPr>
          <w:rFonts w:ascii="Calibri" w:eastAsia="Calibri" w:hAnsi="Calibri" w:cs="David"/>
          <w:b/>
          <w:bCs/>
          <w:sz w:val="32"/>
          <w:szCs w:val="32"/>
          <w:rtl/>
        </w:rPr>
        <w:t xml:space="preserve">  </w:t>
      </w:r>
      <w:r w:rsidRPr="0059758A">
        <w:rPr>
          <w:rFonts w:ascii="Calibri" w:eastAsia="Calibri" w:hAnsi="Calibri" w:cs="David" w:hint="cs"/>
          <w:b/>
          <w:bCs/>
          <w:sz w:val="32"/>
          <w:szCs w:val="32"/>
          <w:u w:val="single"/>
          <w:rtl/>
        </w:rPr>
        <w:t>אישור</w:t>
      </w:r>
      <w:r w:rsidRPr="0059758A">
        <w:rPr>
          <w:rFonts w:ascii="Calibri" w:eastAsia="Calibri" w:hAnsi="Calibri" w:cs="David"/>
          <w:b/>
          <w:bCs/>
          <w:sz w:val="32"/>
          <w:szCs w:val="32"/>
          <w:u w:val="single"/>
          <w:rtl/>
        </w:rPr>
        <w:t xml:space="preserve"> </w:t>
      </w:r>
      <w:r w:rsidRPr="0059758A">
        <w:rPr>
          <w:rFonts w:ascii="Calibri" w:eastAsia="Calibri" w:hAnsi="Calibri" w:cs="David" w:hint="cs"/>
          <w:b/>
          <w:bCs/>
          <w:sz w:val="32"/>
          <w:szCs w:val="32"/>
          <w:u w:val="single"/>
          <w:rtl/>
        </w:rPr>
        <w:t>קיום</w:t>
      </w:r>
      <w:r w:rsidRPr="0059758A">
        <w:rPr>
          <w:rFonts w:ascii="Calibri" w:eastAsia="Calibri" w:hAnsi="Calibri" w:cs="David"/>
          <w:b/>
          <w:bCs/>
          <w:sz w:val="32"/>
          <w:szCs w:val="32"/>
          <w:u w:val="single"/>
          <w:rtl/>
        </w:rPr>
        <w:t xml:space="preserve"> </w:t>
      </w:r>
      <w:r w:rsidRPr="0059758A">
        <w:rPr>
          <w:rFonts w:ascii="Calibri" w:eastAsia="Calibri" w:hAnsi="Calibri" w:cs="David" w:hint="cs"/>
          <w:b/>
          <w:bCs/>
          <w:sz w:val="32"/>
          <w:szCs w:val="32"/>
          <w:u w:val="single"/>
          <w:rtl/>
        </w:rPr>
        <w:t>ביטוחים</w:t>
      </w:r>
    </w:p>
    <w:p w14:paraId="31F9EF08" w14:textId="77777777" w:rsidR="000E46E2" w:rsidRPr="0059758A" w:rsidRDefault="000E46E2" w:rsidP="000E46E2">
      <w:pPr>
        <w:rPr>
          <w:rFonts w:ascii="Calibri" w:eastAsia="Calibri" w:hAnsi="Calibri" w:cs="David"/>
          <w:rtl/>
        </w:rPr>
      </w:pPr>
    </w:p>
    <w:p w14:paraId="5C53C119" w14:textId="77777777" w:rsidR="000E46E2" w:rsidRPr="0059758A" w:rsidRDefault="000E46E2" w:rsidP="000E46E2">
      <w:pPr>
        <w:rPr>
          <w:rFonts w:ascii="Calibri" w:eastAsia="Calibri" w:hAnsi="Calibri" w:cs="David"/>
          <w:rtl/>
        </w:rPr>
      </w:pPr>
    </w:p>
    <w:p w14:paraId="1423C8F5"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הננו</w:t>
      </w:r>
      <w:r w:rsidRPr="0059758A">
        <w:rPr>
          <w:rFonts w:ascii="Calibri" w:eastAsia="Calibri" w:hAnsi="Calibri" w:cs="David"/>
          <w:rtl/>
        </w:rPr>
        <w:t xml:space="preserve"> </w:t>
      </w:r>
      <w:r w:rsidRPr="0059758A">
        <w:rPr>
          <w:rFonts w:ascii="Calibri" w:eastAsia="Calibri" w:hAnsi="Calibri" w:cs="David" w:hint="cs"/>
          <w:rtl/>
        </w:rPr>
        <w:t>מאשרים</w:t>
      </w:r>
      <w:r w:rsidRPr="0059758A">
        <w:rPr>
          <w:rFonts w:ascii="Calibri" w:eastAsia="Calibri" w:hAnsi="Calibri" w:cs="David"/>
          <w:rtl/>
        </w:rPr>
        <w:t xml:space="preserve"> </w:t>
      </w:r>
      <w:r w:rsidRPr="0059758A">
        <w:rPr>
          <w:rFonts w:ascii="Calibri" w:eastAsia="Calibri" w:hAnsi="Calibri" w:cs="David" w:hint="cs"/>
          <w:rtl/>
        </w:rPr>
        <w:t>בזה</w:t>
      </w:r>
      <w:r w:rsidRPr="0059758A">
        <w:rPr>
          <w:rFonts w:ascii="Calibri" w:eastAsia="Calibri" w:hAnsi="Calibri" w:cs="David"/>
          <w:rtl/>
        </w:rPr>
        <w:t xml:space="preserve"> </w:t>
      </w:r>
      <w:r w:rsidRPr="0059758A">
        <w:rPr>
          <w:rFonts w:ascii="Calibri" w:eastAsia="Calibri" w:hAnsi="Calibri" w:cs="David" w:hint="cs"/>
          <w:rtl/>
        </w:rPr>
        <w:t>כי</w:t>
      </w:r>
      <w:r w:rsidRPr="0059758A">
        <w:rPr>
          <w:rFonts w:ascii="Calibri" w:eastAsia="Calibri" w:hAnsi="Calibri" w:cs="David"/>
          <w:rtl/>
        </w:rPr>
        <w:t xml:space="preserve"> </w:t>
      </w:r>
      <w:r w:rsidRPr="0059758A">
        <w:rPr>
          <w:rFonts w:ascii="Calibri" w:eastAsia="Calibri" w:hAnsi="Calibri" w:cs="David" w:hint="cs"/>
          <w:rtl/>
        </w:rPr>
        <w:t>ערכנו</w:t>
      </w:r>
      <w:r w:rsidRPr="0059758A">
        <w:rPr>
          <w:rFonts w:ascii="Calibri" w:eastAsia="Calibri" w:hAnsi="Calibri" w:cs="David"/>
          <w:rtl/>
        </w:rPr>
        <w:t xml:space="preserve"> </w:t>
      </w:r>
      <w:r w:rsidRPr="0059758A">
        <w:rPr>
          <w:rFonts w:ascii="Calibri" w:eastAsia="Calibri" w:hAnsi="Calibri" w:cs="David" w:hint="cs"/>
          <w:rtl/>
        </w:rPr>
        <w:t>למבוטחנו</w:t>
      </w:r>
      <w:r w:rsidRPr="0059758A">
        <w:rPr>
          <w:rFonts w:ascii="Calibri" w:eastAsia="Calibri" w:hAnsi="Calibri" w:cs="David"/>
          <w:rtl/>
        </w:rPr>
        <w:t xml:space="preserve"> ____</w:t>
      </w:r>
      <w:r w:rsidRPr="0059758A">
        <w:rPr>
          <w:rFonts w:ascii="Calibri" w:eastAsia="Calibri" w:hAnsi="Calibri" w:cs="David" w:hint="cs"/>
          <w:rtl/>
        </w:rPr>
        <w:t>__</w:t>
      </w:r>
      <w:r w:rsidRPr="0059758A">
        <w:rPr>
          <w:rFonts w:ascii="Calibri" w:eastAsia="Calibri" w:hAnsi="Calibri" w:cs="David"/>
          <w:rtl/>
        </w:rPr>
        <w:t>__</w:t>
      </w:r>
      <w:r w:rsidRPr="0059758A">
        <w:rPr>
          <w:rFonts w:ascii="Calibri" w:eastAsia="Calibri" w:hAnsi="Calibri" w:cs="David" w:hint="cs"/>
          <w:rtl/>
        </w:rPr>
        <w:t>___</w:t>
      </w:r>
      <w:r w:rsidRPr="0059758A">
        <w:rPr>
          <w:rFonts w:ascii="Calibri" w:eastAsia="Calibri" w:hAnsi="Calibri" w:cs="David"/>
          <w:rtl/>
        </w:rPr>
        <w:t>___________</w:t>
      </w:r>
      <w:r w:rsidRPr="0059758A">
        <w:rPr>
          <w:rFonts w:ascii="Calibri" w:eastAsia="Calibri" w:hAnsi="Calibri" w:cs="David" w:hint="cs"/>
          <w:rtl/>
        </w:rPr>
        <w:t>_</w:t>
      </w:r>
      <w:r w:rsidRPr="0059758A">
        <w:rPr>
          <w:rFonts w:ascii="Calibri" w:eastAsia="Calibri" w:hAnsi="Calibri" w:cs="David"/>
          <w:rtl/>
        </w:rPr>
        <w:t>_______(</w:t>
      </w:r>
      <w:r w:rsidRPr="0059758A">
        <w:rPr>
          <w:rFonts w:ascii="Calibri" w:eastAsia="Calibri" w:hAnsi="Calibri" w:cs="David" w:hint="cs"/>
          <w:rtl/>
        </w:rPr>
        <w:t>להלן</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p>
    <w:p w14:paraId="3BE10F8F" w14:textId="77777777" w:rsidR="000E46E2" w:rsidRPr="0059758A" w:rsidRDefault="000E46E2" w:rsidP="000E46E2">
      <w:pPr>
        <w:rPr>
          <w:rFonts w:ascii="Calibri" w:eastAsia="Calibri" w:hAnsi="Calibri" w:cs="David"/>
        </w:rPr>
      </w:pPr>
    </w:p>
    <w:p w14:paraId="441EAF66"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לתקופת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מיום</w:t>
      </w:r>
      <w:r w:rsidRPr="0059758A">
        <w:rPr>
          <w:rFonts w:ascii="Calibri" w:eastAsia="Calibri" w:hAnsi="Calibri" w:cs="David"/>
          <w:rtl/>
        </w:rPr>
        <w:t xml:space="preserve"> _______________ </w:t>
      </w:r>
      <w:r w:rsidRPr="0059758A">
        <w:rPr>
          <w:rFonts w:ascii="Calibri" w:eastAsia="Calibri" w:hAnsi="Calibri" w:cs="David" w:hint="cs"/>
          <w:rtl/>
        </w:rPr>
        <w:t>עד</w:t>
      </w:r>
      <w:r w:rsidRPr="0059758A">
        <w:rPr>
          <w:rFonts w:ascii="Calibri" w:eastAsia="Calibri" w:hAnsi="Calibri" w:cs="David"/>
          <w:rtl/>
        </w:rPr>
        <w:t xml:space="preserve"> </w:t>
      </w:r>
      <w:r w:rsidRPr="0059758A">
        <w:rPr>
          <w:rFonts w:ascii="Calibri" w:eastAsia="Calibri" w:hAnsi="Calibri" w:cs="David" w:hint="cs"/>
          <w:rtl/>
        </w:rPr>
        <w:t>יום</w:t>
      </w:r>
      <w:r w:rsidRPr="0059758A">
        <w:rPr>
          <w:rFonts w:ascii="Calibri" w:eastAsia="Calibri" w:hAnsi="Calibri" w:cs="David"/>
          <w:rtl/>
        </w:rPr>
        <w:t xml:space="preserve"> ________________ </w:t>
      </w:r>
      <w:r w:rsidRPr="0059758A">
        <w:rPr>
          <w:rFonts w:ascii="Calibri" w:eastAsia="Calibri" w:hAnsi="Calibri" w:cs="David" w:hint="cs"/>
          <w:rtl/>
        </w:rPr>
        <w:t>בקשר</w:t>
      </w:r>
      <w:r w:rsidRPr="0059758A">
        <w:rPr>
          <w:rFonts w:ascii="Calibri" w:eastAsia="Calibri" w:hAnsi="Calibri" w:cs="Arial" w:hint="cs"/>
          <w:rtl/>
        </w:rPr>
        <w:t xml:space="preserve"> </w:t>
      </w:r>
      <w:r w:rsidRPr="0059758A">
        <w:rPr>
          <w:rFonts w:ascii="Calibri" w:eastAsia="Calibri" w:hAnsi="Calibri" w:cs="David" w:hint="cs"/>
          <w:rtl/>
        </w:rPr>
        <w:t>למתן</w:t>
      </w:r>
      <w:r w:rsidRPr="0059758A">
        <w:rPr>
          <w:rFonts w:ascii="Calibri" w:eastAsia="Calibri" w:hAnsi="Calibri" w:cs="David"/>
          <w:rtl/>
        </w:rPr>
        <w:t xml:space="preserve"> </w:t>
      </w:r>
      <w:r w:rsidRPr="0059758A">
        <w:rPr>
          <w:rFonts w:ascii="Calibri" w:eastAsia="Calibri" w:hAnsi="Calibri" w:cs="David" w:hint="cs"/>
          <w:rtl/>
        </w:rPr>
        <w:t>שירותי</w:t>
      </w:r>
      <w:r w:rsidRPr="0059758A">
        <w:rPr>
          <w:rFonts w:ascii="Calibri" w:eastAsia="Calibri" w:hAnsi="Calibri" w:cs="David"/>
          <w:rtl/>
        </w:rPr>
        <w:t xml:space="preserve"> </w:t>
      </w:r>
      <w:r w:rsidRPr="0059758A">
        <w:rPr>
          <w:rFonts w:ascii="Calibri" w:eastAsia="Calibri" w:hAnsi="Calibri" w:cs="David" w:hint="cs"/>
          <w:rtl/>
        </w:rPr>
        <w:t>מעקב</w:t>
      </w:r>
      <w:r w:rsidRPr="0059758A">
        <w:rPr>
          <w:rFonts w:ascii="Calibri" w:eastAsia="Calibri" w:hAnsi="Calibri" w:cs="David"/>
          <w:rtl/>
        </w:rPr>
        <w:t xml:space="preserve"> </w:t>
      </w:r>
      <w:r w:rsidRPr="0059758A">
        <w:rPr>
          <w:rFonts w:ascii="Calibri" w:eastAsia="Calibri" w:hAnsi="Calibri" w:cs="David" w:hint="cs"/>
          <w:rtl/>
        </w:rPr>
        <w:t>וחקירות</w:t>
      </w:r>
      <w:r w:rsidRPr="0059758A">
        <w:rPr>
          <w:rFonts w:ascii="Calibri" w:eastAsia="Calibri" w:hAnsi="Calibri" w:cs="David"/>
          <w:rtl/>
        </w:rPr>
        <w:t xml:space="preserve"> </w:t>
      </w:r>
      <w:r w:rsidRPr="0059758A">
        <w:rPr>
          <w:rFonts w:ascii="Calibri" w:eastAsia="Calibri" w:hAnsi="Calibri" w:cs="David" w:hint="cs"/>
          <w:rtl/>
        </w:rPr>
        <w:t>עבור</w:t>
      </w:r>
      <w:r w:rsidRPr="0059758A">
        <w:rPr>
          <w:rFonts w:ascii="Calibri" w:eastAsia="Calibri" w:hAnsi="Calibri" w:cs="David"/>
          <w:rtl/>
        </w:rPr>
        <w:t xml:space="preserve"> </w:t>
      </w:r>
      <w:r w:rsidRPr="0059758A">
        <w:rPr>
          <w:rFonts w:ascii="Calibri" w:eastAsia="Calibri" w:hAnsi="Calibri" w:cs="David" w:hint="cs"/>
          <w:rtl/>
        </w:rPr>
        <w:t>היחידה</w:t>
      </w:r>
      <w:r w:rsidRPr="0059758A">
        <w:rPr>
          <w:rFonts w:ascii="Calibri" w:eastAsia="Calibri" w:hAnsi="Calibri" w:cs="David"/>
          <w:rtl/>
        </w:rPr>
        <w:t xml:space="preserve"> </w:t>
      </w:r>
      <w:r w:rsidRPr="0059758A">
        <w:rPr>
          <w:rFonts w:ascii="Calibri" w:eastAsia="Calibri" w:hAnsi="Calibri" w:cs="David" w:hint="cs"/>
          <w:rtl/>
        </w:rPr>
        <w:t>לגורמי ייצור</w:t>
      </w:r>
      <w:r w:rsidRPr="0059758A">
        <w:rPr>
          <w:rFonts w:ascii="Calibri" w:eastAsia="Calibri" w:hAnsi="Calibri" w:cs="Arial"/>
          <w:rtl/>
        </w:rPr>
        <w:t xml:space="preserve"> </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מכרז</w:t>
      </w:r>
      <w:r w:rsidRPr="0059758A">
        <w:rPr>
          <w:rFonts w:ascii="Calibri" w:eastAsia="Calibri" w:hAnsi="Calibri" w:cs="David"/>
          <w:rtl/>
        </w:rPr>
        <w:t xml:space="preserve"> </w:t>
      </w:r>
      <w:r w:rsidRPr="0059758A">
        <w:rPr>
          <w:rFonts w:ascii="Calibri" w:eastAsia="Calibri" w:hAnsi="Calibri" w:cs="David" w:hint="cs"/>
          <w:rtl/>
        </w:rPr>
        <w:t>וחוזה</w:t>
      </w:r>
      <w:r w:rsidRPr="0059758A">
        <w:rPr>
          <w:rFonts w:ascii="Calibri" w:eastAsia="Calibri" w:hAnsi="Calibri" w:cs="David"/>
          <w:rtl/>
        </w:rPr>
        <w:t xml:space="preserve"> </w:t>
      </w:r>
      <w:r w:rsidRPr="0059758A">
        <w:rPr>
          <w:rFonts w:ascii="Calibri" w:eastAsia="Calibri" w:hAnsi="Calibri" w:cs="David" w:hint="cs"/>
          <w:rtl/>
        </w:rPr>
        <w:t>עם</w:t>
      </w:r>
      <w:r w:rsidRPr="0059758A">
        <w:rPr>
          <w:rFonts w:ascii="Calibri" w:eastAsia="Calibri" w:hAnsi="Calibri" w:cs="David"/>
          <w:rtl/>
        </w:rPr>
        <w:t xml:space="preserve"> </w:t>
      </w:r>
      <w:r w:rsidRPr="0059758A">
        <w:rPr>
          <w:rFonts w:ascii="Calibri" w:eastAsia="Calibri" w:hAnsi="Calibri" w:cs="David" w:hint="cs"/>
          <w:rtl/>
        </w:rPr>
        <w:t xml:space="preserve">מדינת </w:t>
      </w:r>
    </w:p>
    <w:p w14:paraId="683BBCB6"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Arial" w:hint="cs"/>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Arial" w:hint="cs"/>
          <w:rtl/>
        </w:rPr>
        <w:t xml:space="preserve"> </w:t>
      </w:r>
      <w:r w:rsidRPr="0059758A">
        <w:rPr>
          <w:rFonts w:ascii="Calibri" w:eastAsia="Calibri" w:hAnsi="Calibri" w:cs="David" w:hint="cs"/>
          <w:rtl/>
        </w:rPr>
        <w:t>הביטוחים</w:t>
      </w:r>
      <w:r w:rsidRPr="0059758A">
        <w:rPr>
          <w:rFonts w:ascii="Calibri" w:eastAsia="Calibri" w:hAnsi="Calibri" w:cs="David"/>
          <w:rtl/>
        </w:rPr>
        <w:t xml:space="preserve"> </w:t>
      </w:r>
      <w:r w:rsidRPr="0059758A">
        <w:rPr>
          <w:rFonts w:ascii="Calibri" w:eastAsia="Calibri" w:hAnsi="Calibri" w:cs="David" w:hint="cs"/>
          <w:rtl/>
        </w:rPr>
        <w:t>המפורטים</w:t>
      </w:r>
      <w:r w:rsidRPr="0059758A">
        <w:rPr>
          <w:rFonts w:ascii="Calibri" w:eastAsia="Calibri" w:hAnsi="Calibri" w:cs="David"/>
          <w:rtl/>
        </w:rPr>
        <w:t xml:space="preserve"> </w:t>
      </w:r>
      <w:r w:rsidRPr="0059758A">
        <w:rPr>
          <w:rFonts w:ascii="Calibri" w:eastAsia="Calibri" w:hAnsi="Calibri" w:cs="David" w:hint="cs"/>
          <w:rtl/>
        </w:rPr>
        <w:t>להלן</w:t>
      </w:r>
      <w:r w:rsidRPr="0059758A">
        <w:rPr>
          <w:rFonts w:ascii="Calibri" w:eastAsia="Calibri" w:hAnsi="Calibri" w:cs="David"/>
          <w:rtl/>
        </w:rPr>
        <w:t xml:space="preserve">:                                                     </w:t>
      </w:r>
    </w:p>
    <w:p w14:paraId="56C37818" w14:textId="77777777" w:rsidR="000E46E2" w:rsidRPr="0059758A" w:rsidRDefault="000E46E2" w:rsidP="000E46E2">
      <w:pPr>
        <w:rPr>
          <w:rFonts w:ascii="Calibri" w:eastAsia="Calibri" w:hAnsi="Calibri" w:cs="David"/>
          <w:rtl/>
        </w:rPr>
      </w:pPr>
    </w:p>
    <w:p w14:paraId="23E312BA" w14:textId="77777777" w:rsidR="000E46E2" w:rsidRPr="0059758A" w:rsidRDefault="000E46E2" w:rsidP="000E46E2">
      <w:pPr>
        <w:rPr>
          <w:rFonts w:ascii="Calibri" w:eastAsia="Calibri" w:hAnsi="Calibri" w:cs="David"/>
          <w:b/>
          <w:bCs/>
          <w:sz w:val="28"/>
          <w:szCs w:val="28"/>
          <w:u w:val="single"/>
          <w:rtl/>
        </w:rPr>
      </w:pPr>
      <w:r w:rsidRPr="0059758A">
        <w:rPr>
          <w:rFonts w:ascii="Calibri" w:eastAsia="Calibri" w:hAnsi="Calibri" w:cs="David" w:hint="cs"/>
          <w:b/>
          <w:bCs/>
          <w:sz w:val="28"/>
          <w:szCs w:val="28"/>
          <w:u w:val="single"/>
          <w:rtl/>
        </w:rPr>
        <w:t>ביטוח</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חבות</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המעבידים</w:t>
      </w:r>
    </w:p>
    <w:p w14:paraId="59523386" w14:textId="77777777" w:rsidR="000E46E2" w:rsidRPr="0059758A" w:rsidRDefault="000E46E2" w:rsidP="000E46E2">
      <w:pPr>
        <w:rPr>
          <w:rFonts w:ascii="Calibri" w:eastAsia="Calibri" w:hAnsi="Calibri" w:cs="David"/>
          <w:rtl/>
        </w:rPr>
      </w:pPr>
    </w:p>
    <w:p w14:paraId="418F803C"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1. </w:t>
      </w:r>
      <w:r w:rsidRPr="0059758A">
        <w:rPr>
          <w:rFonts w:ascii="Calibri" w:eastAsia="Calibri" w:hAnsi="Calibri" w:cs="David" w:hint="cs"/>
          <w:rtl/>
        </w:rPr>
        <w:t>אחריותו</w:t>
      </w:r>
      <w:r w:rsidRPr="0059758A">
        <w:rPr>
          <w:rFonts w:ascii="Calibri" w:eastAsia="Calibri" w:hAnsi="Calibri" w:cs="David"/>
          <w:rtl/>
        </w:rPr>
        <w:t xml:space="preserve"> </w:t>
      </w:r>
      <w:r w:rsidRPr="0059758A">
        <w:rPr>
          <w:rFonts w:ascii="Calibri" w:eastAsia="Calibri" w:hAnsi="Calibri" w:cs="David" w:hint="cs"/>
          <w:rtl/>
        </w:rPr>
        <w:t>החוקית</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עובדיו</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תחומי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והשטחים</w:t>
      </w:r>
      <w:r w:rsidRPr="0059758A">
        <w:rPr>
          <w:rFonts w:ascii="Calibri" w:eastAsia="Calibri" w:hAnsi="Calibri" w:cs="David"/>
          <w:rtl/>
        </w:rPr>
        <w:t xml:space="preserve"> </w:t>
      </w:r>
      <w:r w:rsidRPr="0059758A">
        <w:rPr>
          <w:rFonts w:ascii="Calibri" w:eastAsia="Calibri" w:hAnsi="Calibri" w:cs="David" w:hint="cs"/>
          <w:rtl/>
        </w:rPr>
        <w:t>המוחזקים</w:t>
      </w:r>
      <w:r w:rsidRPr="0059758A">
        <w:rPr>
          <w:rFonts w:ascii="Calibri" w:eastAsia="Calibri" w:hAnsi="Calibri" w:cs="David"/>
          <w:rtl/>
        </w:rPr>
        <w:t xml:space="preserve">.     </w:t>
      </w:r>
    </w:p>
    <w:p w14:paraId="39374E7F"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p>
    <w:p w14:paraId="19CB29AB"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2. </w:t>
      </w:r>
      <w:r w:rsidRPr="0059758A">
        <w:rPr>
          <w:rFonts w:ascii="Calibri" w:eastAsia="Calibri" w:hAnsi="Calibri" w:cs="David" w:hint="cs"/>
          <w:rtl/>
        </w:rPr>
        <w:t>גבול</w:t>
      </w:r>
      <w:r w:rsidRPr="0059758A">
        <w:rPr>
          <w:rFonts w:ascii="Calibri" w:eastAsia="Calibri" w:hAnsi="Calibri" w:cs="David"/>
          <w:rtl/>
        </w:rPr>
        <w:t xml:space="preserve"> </w:t>
      </w:r>
      <w:r w:rsidRPr="0059758A">
        <w:rPr>
          <w:rFonts w:ascii="Calibri" w:eastAsia="Calibri" w:hAnsi="Calibri" w:cs="David" w:hint="cs"/>
          <w:rtl/>
        </w:rPr>
        <w:t>האחריות</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יפחת</w:t>
      </w:r>
      <w:r w:rsidRPr="0059758A">
        <w:rPr>
          <w:rFonts w:ascii="Calibri" w:eastAsia="Calibri" w:hAnsi="Calibri" w:cs="David"/>
          <w:rtl/>
        </w:rPr>
        <w:t xml:space="preserve"> </w:t>
      </w:r>
      <w:r w:rsidRPr="0059758A">
        <w:rPr>
          <w:rFonts w:ascii="Calibri" w:eastAsia="Calibri" w:hAnsi="Calibri" w:cs="David" w:hint="cs"/>
          <w:rtl/>
        </w:rPr>
        <w:t>מסך</w:t>
      </w:r>
      <w:r w:rsidRPr="0059758A">
        <w:rPr>
          <w:rFonts w:ascii="Calibri" w:eastAsia="Calibri" w:hAnsi="Calibri" w:cs="David"/>
          <w:rtl/>
        </w:rPr>
        <w:t xml:space="preserve">  5,000,000 </w:t>
      </w:r>
      <w:r w:rsidRPr="0059758A">
        <w:rPr>
          <w:rFonts w:ascii="Calibri" w:eastAsia="Calibri" w:hAnsi="Calibri" w:cs="David" w:hint="cs"/>
          <w:rtl/>
        </w:rPr>
        <w:t>דולר</w:t>
      </w:r>
      <w:r w:rsidRPr="0059758A">
        <w:rPr>
          <w:rFonts w:ascii="Calibri" w:eastAsia="Calibri" w:hAnsi="Calibri" w:cs="David"/>
          <w:rtl/>
        </w:rPr>
        <w:t xml:space="preserve"> </w:t>
      </w:r>
      <w:r w:rsidRPr="0059758A">
        <w:rPr>
          <w:rFonts w:ascii="Calibri" w:eastAsia="Calibri" w:hAnsi="Calibri" w:cs="David" w:hint="cs"/>
          <w:rtl/>
        </w:rPr>
        <w:t>ארה</w:t>
      </w:r>
      <w:r w:rsidRPr="0059758A">
        <w:rPr>
          <w:rFonts w:ascii="Calibri" w:eastAsia="Calibri" w:hAnsi="Calibri" w:cs="David"/>
          <w:rtl/>
        </w:rPr>
        <w:t>"</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לעובד</w:t>
      </w:r>
      <w:r w:rsidRPr="0059758A">
        <w:rPr>
          <w:rFonts w:ascii="Calibri" w:eastAsia="Calibri" w:hAnsi="Calibri" w:cs="David"/>
          <w:rtl/>
        </w:rPr>
        <w:t xml:space="preserve">, </w:t>
      </w:r>
      <w:r w:rsidRPr="0059758A">
        <w:rPr>
          <w:rFonts w:ascii="Calibri" w:eastAsia="Calibri" w:hAnsi="Calibri" w:cs="David" w:hint="cs"/>
          <w:rtl/>
        </w:rPr>
        <w:t>למקרה</w:t>
      </w:r>
      <w:r w:rsidRPr="0059758A">
        <w:rPr>
          <w:rFonts w:ascii="Calibri" w:eastAsia="Calibri" w:hAnsi="Calibri" w:cs="David"/>
          <w:rtl/>
        </w:rPr>
        <w:t xml:space="preserve"> </w:t>
      </w:r>
      <w:r w:rsidRPr="0059758A">
        <w:rPr>
          <w:rFonts w:ascii="Calibri" w:eastAsia="Calibri" w:hAnsi="Calibri" w:cs="David" w:hint="cs"/>
          <w:rtl/>
        </w:rPr>
        <w:t>ולתקופת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p>
    <w:p w14:paraId="220A3C32"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שנה</w:t>
      </w:r>
      <w:r w:rsidRPr="0059758A">
        <w:rPr>
          <w:rFonts w:ascii="Calibri" w:eastAsia="Calibri" w:hAnsi="Calibri" w:cs="David"/>
          <w:rtl/>
        </w:rPr>
        <w:t>)</w:t>
      </w:r>
      <w:r w:rsidRPr="0059758A">
        <w:rPr>
          <w:rFonts w:ascii="Calibri" w:eastAsia="Calibri" w:hAnsi="Calibri" w:cs="David" w:hint="cs"/>
          <w:rtl/>
        </w:rPr>
        <w:t>.</w:t>
      </w:r>
    </w:p>
    <w:p w14:paraId="7DB4110B" w14:textId="77777777" w:rsidR="000E46E2" w:rsidRPr="0059758A" w:rsidRDefault="000E46E2" w:rsidP="000E46E2">
      <w:pPr>
        <w:rPr>
          <w:rFonts w:ascii="Calibri" w:eastAsia="Calibri" w:hAnsi="Calibri" w:cs="David"/>
          <w:rtl/>
        </w:rPr>
      </w:pPr>
    </w:p>
    <w:p w14:paraId="7FFECCC0"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3. הביטוח</w:t>
      </w:r>
      <w:r w:rsidRPr="0059758A">
        <w:rPr>
          <w:rFonts w:ascii="Calibri" w:eastAsia="Calibri" w:hAnsi="Calibri" w:cs="David"/>
          <w:rtl/>
        </w:rPr>
        <w:t xml:space="preserve"> </w:t>
      </w:r>
      <w:r w:rsidRPr="0059758A">
        <w:rPr>
          <w:rFonts w:ascii="Calibri" w:eastAsia="Calibri" w:hAnsi="Calibri" w:cs="David" w:hint="cs"/>
          <w:rtl/>
        </w:rPr>
        <w:t>מורחב</w:t>
      </w:r>
      <w:r w:rsidRPr="0059758A">
        <w:rPr>
          <w:rFonts w:ascii="Calibri" w:eastAsia="Calibri" w:hAnsi="Calibri" w:cs="David"/>
          <w:rtl/>
        </w:rPr>
        <w:t xml:space="preserve"> </w:t>
      </w:r>
      <w:r w:rsidRPr="0059758A">
        <w:rPr>
          <w:rFonts w:ascii="Calibri" w:eastAsia="Calibri" w:hAnsi="Calibri" w:cs="David" w:hint="cs"/>
          <w:rtl/>
        </w:rPr>
        <w:t>לכסות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proofErr w:type="spellStart"/>
      <w:r w:rsidRPr="0059758A">
        <w:rPr>
          <w:rFonts w:ascii="Calibri" w:eastAsia="Calibri" w:hAnsi="Calibri" w:cs="David" w:hint="cs"/>
          <w:rtl/>
        </w:rPr>
        <w:t>חבותו</w:t>
      </w:r>
      <w:proofErr w:type="spellEnd"/>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קבלנים</w:t>
      </w:r>
      <w:r w:rsidRPr="0059758A">
        <w:rPr>
          <w:rFonts w:ascii="Calibri" w:eastAsia="Calibri" w:hAnsi="Calibri" w:cs="David"/>
          <w:rtl/>
        </w:rPr>
        <w:t xml:space="preserve">,  </w:t>
      </w:r>
      <w:r w:rsidRPr="0059758A">
        <w:rPr>
          <w:rFonts w:ascii="Calibri" w:eastAsia="Calibri" w:hAnsi="Calibri" w:cs="David" w:hint="cs"/>
          <w:rtl/>
        </w:rPr>
        <w:t>קבלני</w:t>
      </w:r>
      <w:r w:rsidRPr="0059758A">
        <w:rPr>
          <w:rFonts w:ascii="Calibri" w:eastAsia="Calibri" w:hAnsi="Calibri" w:cs="David"/>
          <w:rtl/>
        </w:rPr>
        <w:t xml:space="preserve"> </w:t>
      </w:r>
      <w:r w:rsidRPr="0059758A">
        <w:rPr>
          <w:rFonts w:ascii="Calibri" w:eastAsia="Calibri" w:hAnsi="Calibri" w:cs="David" w:hint="cs"/>
          <w:rtl/>
        </w:rPr>
        <w:t>משנה</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r w:rsidRPr="0059758A">
        <w:rPr>
          <w:rFonts w:ascii="Calibri" w:eastAsia="Calibri" w:hAnsi="Calibri" w:cs="David" w:hint="cs"/>
          <w:rtl/>
        </w:rPr>
        <w:t>היה</w:t>
      </w:r>
      <w:r w:rsidRPr="0059758A">
        <w:rPr>
          <w:rFonts w:ascii="Calibri" w:eastAsia="Calibri" w:hAnsi="Calibri" w:cs="David"/>
          <w:rtl/>
        </w:rPr>
        <w:t xml:space="preserve">  </w:t>
      </w:r>
    </w:p>
    <w:p w14:paraId="6D01E865"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ויחשב</w:t>
      </w:r>
      <w:r w:rsidRPr="0059758A">
        <w:rPr>
          <w:rFonts w:ascii="Calibri" w:eastAsia="Calibri" w:hAnsi="Calibri" w:cs="David"/>
          <w:rtl/>
        </w:rPr>
        <w:t xml:space="preserve"> </w:t>
      </w:r>
      <w:r w:rsidRPr="0059758A">
        <w:rPr>
          <w:rFonts w:ascii="Calibri" w:eastAsia="Calibri" w:hAnsi="Calibri" w:cs="David" w:hint="cs"/>
          <w:rtl/>
        </w:rPr>
        <w:t>כמעבידם.</w:t>
      </w:r>
    </w:p>
    <w:p w14:paraId="7D3D5443" w14:textId="77777777" w:rsidR="000E46E2" w:rsidRPr="0059758A" w:rsidRDefault="000E46E2" w:rsidP="000E46E2">
      <w:pPr>
        <w:rPr>
          <w:rFonts w:ascii="Calibri" w:eastAsia="Calibri" w:hAnsi="Calibri" w:cs="David"/>
          <w:rtl/>
        </w:rPr>
      </w:pPr>
    </w:p>
    <w:p w14:paraId="34D68BFF"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4. הביטוח</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הפוליסה</w:t>
      </w:r>
      <w:r w:rsidRPr="0059758A">
        <w:rPr>
          <w:rFonts w:ascii="Calibri" w:eastAsia="Calibri" w:hAnsi="Calibri" w:cs="David"/>
          <w:rtl/>
        </w:rPr>
        <w:t xml:space="preserve"> </w:t>
      </w:r>
      <w:r w:rsidRPr="0059758A">
        <w:rPr>
          <w:rFonts w:ascii="Calibri" w:eastAsia="Calibri" w:hAnsi="Calibri" w:cs="David" w:hint="cs"/>
          <w:rtl/>
        </w:rPr>
        <w:t>מורחב</w:t>
      </w:r>
      <w:r w:rsidRPr="0059758A">
        <w:rPr>
          <w:rFonts w:ascii="Calibri" w:eastAsia="Calibri" w:hAnsi="Calibri" w:cs="David"/>
          <w:rtl/>
        </w:rPr>
        <w:t xml:space="preserve"> </w:t>
      </w:r>
      <w:r w:rsidRPr="0059758A">
        <w:rPr>
          <w:rFonts w:ascii="Calibri" w:eastAsia="Calibri" w:hAnsi="Calibri" w:cs="David" w:hint="cs"/>
          <w:rtl/>
        </w:rPr>
        <w:t>לשפות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p>
    <w:p w14:paraId="25C580A4"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היה</w:t>
      </w:r>
      <w:r w:rsidRPr="0059758A">
        <w:rPr>
          <w:rFonts w:ascii="Calibri" w:eastAsia="Calibri" w:hAnsi="Calibri" w:cs="David"/>
          <w:rtl/>
        </w:rPr>
        <w:t xml:space="preserve">  </w:t>
      </w:r>
      <w:r w:rsidRPr="0059758A">
        <w:rPr>
          <w:rFonts w:ascii="Calibri" w:eastAsia="Calibri" w:hAnsi="Calibri" w:cs="David" w:hint="cs"/>
          <w:rtl/>
        </w:rPr>
        <w:t>ונטען</w:t>
      </w:r>
      <w:r w:rsidRPr="0059758A">
        <w:rPr>
          <w:rFonts w:ascii="Calibri" w:eastAsia="Calibri" w:hAnsi="Calibri" w:cs="David"/>
          <w:rtl/>
        </w:rPr>
        <w:t xml:space="preserve"> </w:t>
      </w:r>
      <w:r w:rsidRPr="0059758A">
        <w:rPr>
          <w:rFonts w:ascii="Calibri" w:eastAsia="Calibri" w:hAnsi="Calibri" w:cs="David" w:hint="cs"/>
          <w:rtl/>
        </w:rPr>
        <w:t>לעניין</w:t>
      </w:r>
      <w:r w:rsidRPr="0059758A">
        <w:rPr>
          <w:rFonts w:ascii="Calibri" w:eastAsia="Calibri" w:hAnsi="Calibri" w:cs="David"/>
          <w:rtl/>
        </w:rPr>
        <w:t xml:space="preserve"> </w:t>
      </w:r>
      <w:r w:rsidRPr="0059758A">
        <w:rPr>
          <w:rFonts w:ascii="Calibri" w:eastAsia="Calibri" w:hAnsi="Calibri" w:cs="David" w:hint="cs"/>
          <w:rtl/>
        </w:rPr>
        <w:t>קרות</w:t>
      </w:r>
      <w:r w:rsidRPr="0059758A">
        <w:rPr>
          <w:rFonts w:ascii="Calibri" w:eastAsia="Calibri" w:hAnsi="Calibri" w:cs="David"/>
          <w:rtl/>
        </w:rPr>
        <w:t xml:space="preserve"> </w:t>
      </w:r>
      <w:r w:rsidRPr="0059758A">
        <w:rPr>
          <w:rFonts w:ascii="Calibri" w:eastAsia="Calibri" w:hAnsi="Calibri" w:cs="David" w:hint="cs"/>
          <w:rtl/>
        </w:rPr>
        <w:t>תאונת</w:t>
      </w:r>
      <w:r w:rsidRPr="0059758A">
        <w:rPr>
          <w:rFonts w:ascii="Calibri" w:eastAsia="Calibri" w:hAnsi="Calibri" w:cs="David"/>
          <w:rtl/>
        </w:rPr>
        <w:t xml:space="preserve">  </w:t>
      </w:r>
      <w:r w:rsidRPr="0059758A">
        <w:rPr>
          <w:rFonts w:ascii="Calibri" w:eastAsia="Calibri" w:hAnsi="Calibri" w:cs="David" w:hint="cs"/>
          <w:rtl/>
        </w:rPr>
        <w:t>עבודה</w:t>
      </w:r>
      <w:r w:rsidRPr="0059758A">
        <w:rPr>
          <w:rFonts w:ascii="Calibri" w:eastAsia="Calibri" w:hAnsi="Calibri" w:cs="David"/>
          <w:rtl/>
        </w:rPr>
        <w:t>/</w:t>
      </w:r>
      <w:r w:rsidRPr="0059758A">
        <w:rPr>
          <w:rFonts w:ascii="Calibri" w:eastAsia="Calibri" w:hAnsi="Calibri" w:cs="David" w:hint="cs"/>
          <w:rtl/>
        </w:rPr>
        <w:t>מחלת</w:t>
      </w:r>
      <w:r w:rsidRPr="0059758A">
        <w:rPr>
          <w:rFonts w:ascii="Calibri" w:eastAsia="Calibri" w:hAnsi="Calibri" w:cs="David"/>
          <w:rtl/>
        </w:rPr>
        <w:t xml:space="preserve"> </w:t>
      </w:r>
      <w:r w:rsidRPr="0059758A">
        <w:rPr>
          <w:rFonts w:ascii="Calibri" w:eastAsia="Calibri" w:hAnsi="Calibri" w:cs="David" w:hint="cs"/>
          <w:rtl/>
        </w:rPr>
        <w:t>מקצוע</w:t>
      </w:r>
      <w:r w:rsidRPr="0059758A">
        <w:rPr>
          <w:rFonts w:ascii="Calibri" w:eastAsia="Calibri" w:hAnsi="Calibri" w:cs="David"/>
          <w:rtl/>
        </w:rPr>
        <w:t xml:space="preserve"> </w:t>
      </w:r>
      <w:r w:rsidRPr="0059758A">
        <w:rPr>
          <w:rFonts w:ascii="Calibri" w:eastAsia="Calibri" w:hAnsi="Calibri" w:cs="David" w:hint="cs"/>
          <w:rtl/>
        </w:rPr>
        <w:t>כלשהי</w:t>
      </w:r>
      <w:r w:rsidRPr="0059758A">
        <w:rPr>
          <w:rFonts w:ascii="Calibri" w:eastAsia="Calibri" w:hAnsi="Calibri" w:cs="David"/>
          <w:rtl/>
        </w:rPr>
        <w:t xml:space="preserve">  </w:t>
      </w:r>
      <w:r w:rsidRPr="0059758A">
        <w:rPr>
          <w:rFonts w:ascii="Calibri" w:eastAsia="Calibri" w:hAnsi="Calibri" w:cs="David" w:hint="cs"/>
          <w:rtl/>
        </w:rPr>
        <w:t>כי</w:t>
      </w:r>
      <w:r w:rsidRPr="0059758A">
        <w:rPr>
          <w:rFonts w:ascii="Calibri" w:eastAsia="Calibri" w:hAnsi="Calibri" w:cs="David"/>
          <w:rtl/>
        </w:rPr>
        <w:t xml:space="preserve"> </w:t>
      </w:r>
      <w:r w:rsidRPr="0059758A">
        <w:rPr>
          <w:rFonts w:ascii="Calibri" w:eastAsia="Calibri" w:hAnsi="Calibri" w:cs="David" w:hint="cs"/>
          <w:rtl/>
        </w:rPr>
        <w:t>הם</w:t>
      </w:r>
      <w:r w:rsidRPr="0059758A">
        <w:rPr>
          <w:rFonts w:ascii="Calibri" w:eastAsia="Calibri" w:hAnsi="Calibri" w:cs="David"/>
          <w:rtl/>
        </w:rPr>
        <w:t xml:space="preserve"> </w:t>
      </w:r>
      <w:r w:rsidRPr="0059758A">
        <w:rPr>
          <w:rFonts w:ascii="Calibri" w:eastAsia="Calibri" w:hAnsi="Calibri" w:cs="David" w:hint="cs"/>
          <w:rtl/>
        </w:rPr>
        <w:t>נושאים</w:t>
      </w:r>
      <w:r w:rsidRPr="0059758A">
        <w:rPr>
          <w:rFonts w:ascii="Calibri" w:eastAsia="Calibri" w:hAnsi="Calibri" w:cs="David"/>
          <w:rtl/>
        </w:rPr>
        <w:t xml:space="preserve"> </w:t>
      </w:r>
      <w:r w:rsidRPr="0059758A">
        <w:rPr>
          <w:rFonts w:ascii="Calibri" w:eastAsia="Calibri" w:hAnsi="Calibri" w:cs="David" w:hint="cs"/>
          <w:rtl/>
        </w:rPr>
        <w:t>בחבות</w:t>
      </w:r>
      <w:r w:rsidRPr="0059758A">
        <w:rPr>
          <w:rFonts w:ascii="Calibri" w:eastAsia="Calibri" w:hAnsi="Calibri" w:cs="David"/>
          <w:rtl/>
        </w:rPr>
        <w:t xml:space="preserve"> </w:t>
      </w:r>
      <w:r w:rsidRPr="0059758A">
        <w:rPr>
          <w:rFonts w:ascii="Calibri" w:eastAsia="Calibri" w:hAnsi="Calibri" w:cs="David" w:hint="cs"/>
          <w:rtl/>
        </w:rPr>
        <w:t>מעביד</w:t>
      </w:r>
      <w:r w:rsidRPr="0059758A">
        <w:rPr>
          <w:rFonts w:ascii="Calibri" w:eastAsia="Calibri" w:hAnsi="Calibri" w:cs="David"/>
          <w:rtl/>
        </w:rPr>
        <w:t xml:space="preserve"> </w:t>
      </w:r>
    </w:p>
    <w:p w14:paraId="24E4E69A"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כלשהם</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מי</w:t>
      </w:r>
      <w:r w:rsidRPr="0059758A">
        <w:rPr>
          <w:rFonts w:ascii="Calibri" w:eastAsia="Calibri" w:hAnsi="Calibri" w:cs="David"/>
          <w:rtl/>
        </w:rPr>
        <w:t xml:space="preserve"> </w:t>
      </w:r>
      <w:r w:rsidRPr="0059758A">
        <w:rPr>
          <w:rFonts w:ascii="Calibri" w:eastAsia="Calibri" w:hAnsi="Calibri" w:cs="David" w:hint="cs"/>
          <w:rtl/>
        </w:rPr>
        <w:t>מעובדי</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Arial" w:hint="cs"/>
          <w:rtl/>
        </w:rPr>
        <w:t xml:space="preserve"> </w:t>
      </w:r>
      <w:r w:rsidRPr="0059758A">
        <w:rPr>
          <w:rFonts w:ascii="Calibri" w:eastAsia="Calibri" w:hAnsi="Calibri" w:cs="David" w:hint="cs"/>
          <w:rtl/>
        </w:rPr>
        <w:t>קבלנים</w:t>
      </w:r>
      <w:r w:rsidRPr="0059758A">
        <w:rPr>
          <w:rFonts w:ascii="Calibri" w:eastAsia="Calibri" w:hAnsi="Calibri" w:cs="David"/>
          <w:rtl/>
        </w:rPr>
        <w:t xml:space="preserve">, </w:t>
      </w:r>
      <w:r w:rsidRPr="0059758A">
        <w:rPr>
          <w:rFonts w:ascii="Calibri" w:eastAsia="Calibri" w:hAnsi="Calibri" w:cs="David" w:hint="cs"/>
          <w:rtl/>
        </w:rPr>
        <w:t>קבלני</w:t>
      </w:r>
      <w:r w:rsidRPr="0059758A">
        <w:rPr>
          <w:rFonts w:ascii="Calibri" w:eastAsia="Calibri" w:hAnsi="Calibri" w:cs="David"/>
          <w:rtl/>
        </w:rPr>
        <w:t xml:space="preserve"> </w:t>
      </w:r>
      <w:r w:rsidRPr="0059758A">
        <w:rPr>
          <w:rFonts w:ascii="Calibri" w:eastAsia="Calibri" w:hAnsi="Calibri" w:cs="David" w:hint="cs"/>
          <w:rtl/>
        </w:rPr>
        <w:t>משנה</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r w:rsidRPr="0059758A">
        <w:rPr>
          <w:rFonts w:ascii="Calibri" w:eastAsia="Calibri" w:hAnsi="Calibri" w:cs="David" w:hint="cs"/>
          <w:rtl/>
        </w:rPr>
        <w:t>שבשירותו</w:t>
      </w:r>
      <w:r w:rsidRPr="0059758A">
        <w:rPr>
          <w:rFonts w:ascii="Calibri" w:eastAsia="Calibri" w:hAnsi="Calibri" w:cs="David"/>
          <w:rtl/>
        </w:rPr>
        <w:t xml:space="preserve">.      </w:t>
      </w:r>
    </w:p>
    <w:p w14:paraId="7C6F5F4F" w14:textId="77777777" w:rsidR="000E46E2" w:rsidRPr="0059758A" w:rsidRDefault="000E46E2" w:rsidP="000E46E2">
      <w:pPr>
        <w:rPr>
          <w:rFonts w:ascii="Calibri" w:eastAsia="Calibri" w:hAnsi="Calibri" w:cs="David"/>
          <w:b/>
          <w:bCs/>
          <w:sz w:val="28"/>
          <w:szCs w:val="28"/>
          <w:u w:val="single"/>
          <w:rtl/>
        </w:rPr>
      </w:pPr>
    </w:p>
    <w:p w14:paraId="57A850D6" w14:textId="77777777" w:rsidR="000E46E2" w:rsidRPr="0059758A" w:rsidRDefault="000E46E2" w:rsidP="000E46E2">
      <w:pPr>
        <w:rPr>
          <w:rFonts w:ascii="Calibri" w:eastAsia="Calibri" w:hAnsi="Calibri" w:cs="David"/>
          <w:b/>
          <w:bCs/>
          <w:sz w:val="28"/>
          <w:szCs w:val="28"/>
          <w:u w:val="single"/>
          <w:rtl/>
        </w:rPr>
      </w:pPr>
      <w:r w:rsidRPr="0059758A">
        <w:rPr>
          <w:rFonts w:ascii="Calibri" w:eastAsia="Calibri" w:hAnsi="Calibri" w:cs="David" w:hint="cs"/>
          <w:b/>
          <w:bCs/>
          <w:sz w:val="28"/>
          <w:szCs w:val="28"/>
          <w:u w:val="single"/>
          <w:rtl/>
        </w:rPr>
        <w:t>ביטוח</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אחריות</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כלפי</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צד</w:t>
      </w:r>
      <w:r w:rsidRPr="0059758A">
        <w:rPr>
          <w:rFonts w:ascii="Calibri" w:eastAsia="Calibri" w:hAnsi="Calibri" w:cs="David"/>
          <w:b/>
          <w:bCs/>
          <w:sz w:val="28"/>
          <w:szCs w:val="28"/>
          <w:u w:val="single"/>
          <w:rtl/>
        </w:rPr>
        <w:t xml:space="preserve"> </w:t>
      </w:r>
      <w:r w:rsidRPr="0059758A">
        <w:rPr>
          <w:rFonts w:ascii="Calibri" w:eastAsia="Calibri" w:hAnsi="Calibri" w:cs="David" w:hint="cs"/>
          <w:b/>
          <w:bCs/>
          <w:sz w:val="28"/>
          <w:szCs w:val="28"/>
          <w:u w:val="single"/>
          <w:rtl/>
        </w:rPr>
        <w:t>שלישי</w:t>
      </w:r>
    </w:p>
    <w:p w14:paraId="6F31F463" w14:textId="77777777" w:rsidR="000E46E2" w:rsidRPr="0059758A" w:rsidRDefault="000E46E2" w:rsidP="000E46E2">
      <w:pPr>
        <w:rPr>
          <w:rFonts w:ascii="Calibri" w:eastAsia="Calibri" w:hAnsi="Calibri" w:cs="David"/>
          <w:rtl/>
        </w:rPr>
      </w:pPr>
      <w:r w:rsidRPr="0059758A">
        <w:rPr>
          <w:rFonts w:ascii="Calibri" w:eastAsia="Calibri" w:hAnsi="Calibri" w:cs="David"/>
          <w:color w:val="FF0000"/>
          <w:rtl/>
        </w:rPr>
        <w:t xml:space="preserve">      </w:t>
      </w:r>
    </w:p>
    <w:p w14:paraId="6A796137" w14:textId="77777777" w:rsidR="000E46E2" w:rsidRPr="0059758A" w:rsidRDefault="000E46E2" w:rsidP="000E46E2">
      <w:pPr>
        <w:rPr>
          <w:rFonts w:ascii="Calibri" w:eastAsia="Calibri" w:hAnsi="Calibri" w:cs="David"/>
          <w:rtl/>
        </w:rPr>
      </w:pPr>
      <w:r w:rsidRPr="0059758A">
        <w:rPr>
          <w:rFonts w:ascii="Calibri" w:eastAsia="Calibri" w:hAnsi="Calibri" w:cs="David"/>
          <w:rtl/>
        </w:rPr>
        <w:t>1.</w:t>
      </w:r>
      <w:r w:rsidRPr="0059758A">
        <w:rPr>
          <w:rFonts w:ascii="Calibri" w:eastAsia="Calibri" w:hAnsi="Calibri" w:cs="David" w:hint="cs"/>
          <w:rtl/>
        </w:rPr>
        <w:t xml:space="preserve"> אחריותו</w:t>
      </w:r>
      <w:r w:rsidRPr="0059758A">
        <w:rPr>
          <w:rFonts w:ascii="Calibri" w:eastAsia="Calibri" w:hAnsi="Calibri" w:cs="David"/>
          <w:rtl/>
        </w:rPr>
        <w:t xml:space="preserve"> </w:t>
      </w:r>
      <w:r w:rsidRPr="0059758A">
        <w:rPr>
          <w:rFonts w:ascii="Calibri" w:eastAsia="Calibri" w:hAnsi="Calibri" w:cs="David" w:hint="cs"/>
          <w:rtl/>
        </w:rPr>
        <w:t>החוקית</w:t>
      </w:r>
      <w:r w:rsidRPr="0059758A">
        <w:rPr>
          <w:rFonts w:ascii="Calibri" w:eastAsia="Calibri" w:hAnsi="Calibri" w:cs="David"/>
          <w:rtl/>
        </w:rPr>
        <w:t xml:space="preserve"> </w:t>
      </w:r>
      <w:r w:rsidRPr="0059758A">
        <w:rPr>
          <w:rFonts w:ascii="Calibri" w:eastAsia="Calibri" w:hAnsi="Calibri" w:cs="David" w:hint="cs"/>
          <w:rtl/>
        </w:rPr>
        <w:t>בביטוח</w:t>
      </w:r>
      <w:r w:rsidRPr="0059758A">
        <w:rPr>
          <w:rFonts w:ascii="Calibri" w:eastAsia="Calibri" w:hAnsi="Calibri" w:cs="David"/>
          <w:rtl/>
        </w:rPr>
        <w:t xml:space="preserve"> </w:t>
      </w:r>
      <w:r w:rsidRPr="0059758A">
        <w:rPr>
          <w:rFonts w:ascii="Calibri" w:eastAsia="Calibri" w:hAnsi="Calibri" w:cs="David" w:hint="cs"/>
          <w:rtl/>
        </w:rPr>
        <w:t>אחריות</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צד</w:t>
      </w:r>
      <w:r w:rsidRPr="0059758A">
        <w:rPr>
          <w:rFonts w:ascii="Calibri" w:eastAsia="Calibri" w:hAnsi="Calibri" w:cs="David"/>
          <w:rtl/>
        </w:rPr>
        <w:t xml:space="preserve"> </w:t>
      </w:r>
      <w:r w:rsidRPr="0059758A">
        <w:rPr>
          <w:rFonts w:ascii="Calibri" w:eastAsia="Calibri" w:hAnsi="Calibri" w:cs="David" w:hint="cs"/>
          <w:rtl/>
        </w:rPr>
        <w:t>שלישי</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דיני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בגין</w:t>
      </w:r>
      <w:r w:rsidRPr="0059758A">
        <w:rPr>
          <w:rFonts w:ascii="Calibri" w:eastAsia="Calibri" w:hAnsi="Calibri" w:cs="David"/>
          <w:rtl/>
        </w:rPr>
        <w:t xml:space="preserve"> </w:t>
      </w:r>
      <w:r w:rsidRPr="0059758A">
        <w:rPr>
          <w:rFonts w:ascii="Calibri" w:eastAsia="Calibri" w:hAnsi="Calibri" w:cs="David" w:hint="cs"/>
          <w:rtl/>
        </w:rPr>
        <w:t>נזקי</w:t>
      </w:r>
      <w:r w:rsidRPr="0059758A">
        <w:rPr>
          <w:rFonts w:ascii="Calibri" w:eastAsia="Calibri" w:hAnsi="Calibri" w:cs="David"/>
          <w:rtl/>
        </w:rPr>
        <w:t xml:space="preserve"> </w:t>
      </w:r>
      <w:r w:rsidRPr="0059758A">
        <w:rPr>
          <w:rFonts w:ascii="Calibri" w:eastAsia="Calibri" w:hAnsi="Calibri" w:cs="David" w:hint="cs"/>
          <w:rtl/>
        </w:rPr>
        <w:t>גוף</w:t>
      </w:r>
      <w:r w:rsidRPr="0059758A">
        <w:rPr>
          <w:rFonts w:ascii="Calibri" w:eastAsia="Calibri" w:hAnsi="Calibri" w:cs="David"/>
          <w:rtl/>
        </w:rPr>
        <w:t xml:space="preserve"> </w:t>
      </w:r>
    </w:p>
    <w:p w14:paraId="4D936082"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ורכוש בכל</w:t>
      </w:r>
      <w:r w:rsidRPr="0059758A">
        <w:rPr>
          <w:rFonts w:ascii="Calibri" w:eastAsia="Calibri" w:hAnsi="Calibri" w:cs="David"/>
          <w:rtl/>
        </w:rPr>
        <w:t xml:space="preserve"> </w:t>
      </w:r>
      <w:r w:rsidRPr="0059758A">
        <w:rPr>
          <w:rFonts w:ascii="Calibri" w:eastAsia="Calibri" w:hAnsi="Calibri" w:cs="David" w:hint="cs"/>
          <w:rtl/>
        </w:rPr>
        <w:t>תחומי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והשטחים</w:t>
      </w:r>
      <w:r w:rsidRPr="0059758A">
        <w:rPr>
          <w:rFonts w:ascii="Calibri" w:eastAsia="Calibri" w:hAnsi="Calibri" w:cs="David"/>
          <w:rtl/>
        </w:rPr>
        <w:t xml:space="preserve"> </w:t>
      </w:r>
      <w:r w:rsidRPr="0059758A">
        <w:rPr>
          <w:rFonts w:ascii="Calibri" w:eastAsia="Calibri" w:hAnsi="Calibri" w:cs="David" w:hint="cs"/>
          <w:rtl/>
        </w:rPr>
        <w:t>המוחזקים.</w:t>
      </w:r>
    </w:p>
    <w:p w14:paraId="29EA39CA" w14:textId="77777777" w:rsidR="000E46E2" w:rsidRPr="0059758A" w:rsidRDefault="000E46E2" w:rsidP="000E46E2">
      <w:pPr>
        <w:rPr>
          <w:rFonts w:ascii="Calibri" w:eastAsia="Calibri" w:hAnsi="Calibri" w:cs="David"/>
          <w:rtl/>
        </w:rPr>
      </w:pPr>
    </w:p>
    <w:p w14:paraId="19B7B6B4"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2. גבול</w:t>
      </w:r>
      <w:r w:rsidRPr="0059758A">
        <w:rPr>
          <w:rFonts w:ascii="Calibri" w:eastAsia="Calibri" w:hAnsi="Calibri" w:cs="David"/>
          <w:rtl/>
        </w:rPr>
        <w:t xml:space="preserve"> </w:t>
      </w:r>
      <w:r w:rsidRPr="0059758A">
        <w:rPr>
          <w:rFonts w:ascii="Calibri" w:eastAsia="Calibri" w:hAnsi="Calibri" w:cs="David" w:hint="cs"/>
          <w:rtl/>
        </w:rPr>
        <w:t>האחריות</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יפחת</w:t>
      </w:r>
      <w:r w:rsidRPr="0059758A">
        <w:rPr>
          <w:rFonts w:ascii="Calibri" w:eastAsia="Calibri" w:hAnsi="Calibri" w:cs="David"/>
          <w:rtl/>
        </w:rPr>
        <w:t xml:space="preserve"> </w:t>
      </w:r>
      <w:r w:rsidRPr="0059758A">
        <w:rPr>
          <w:rFonts w:ascii="Calibri" w:eastAsia="Calibri" w:hAnsi="Calibri" w:cs="David" w:hint="cs"/>
          <w:rtl/>
        </w:rPr>
        <w:t>מסך</w:t>
      </w:r>
      <w:r w:rsidRPr="0059758A">
        <w:rPr>
          <w:rFonts w:ascii="Calibri" w:eastAsia="Calibri" w:hAnsi="Calibri" w:cs="David"/>
          <w:rtl/>
        </w:rPr>
        <w:t xml:space="preserve"> </w:t>
      </w:r>
      <w:r w:rsidRPr="0059758A">
        <w:rPr>
          <w:rFonts w:ascii="Calibri" w:eastAsia="Calibri" w:hAnsi="Calibri" w:cs="David" w:hint="cs"/>
          <w:rtl/>
        </w:rPr>
        <w:t>5</w:t>
      </w:r>
      <w:r w:rsidRPr="0059758A">
        <w:rPr>
          <w:rFonts w:ascii="Calibri" w:eastAsia="Calibri" w:hAnsi="Calibri" w:cs="David"/>
          <w:rtl/>
        </w:rPr>
        <w:t xml:space="preserve">00,000 </w:t>
      </w:r>
      <w:r w:rsidRPr="0059758A">
        <w:rPr>
          <w:rFonts w:ascii="Calibri" w:eastAsia="Calibri" w:hAnsi="Calibri" w:cs="David" w:hint="cs"/>
          <w:rtl/>
        </w:rPr>
        <w:t>דולר</w:t>
      </w:r>
      <w:r w:rsidRPr="0059758A">
        <w:rPr>
          <w:rFonts w:ascii="Calibri" w:eastAsia="Calibri" w:hAnsi="Calibri" w:cs="David"/>
          <w:rtl/>
        </w:rPr>
        <w:t xml:space="preserve"> </w:t>
      </w:r>
      <w:r w:rsidRPr="0059758A">
        <w:rPr>
          <w:rFonts w:ascii="Calibri" w:eastAsia="Calibri" w:hAnsi="Calibri" w:cs="David" w:hint="cs"/>
          <w:rtl/>
        </w:rPr>
        <w:t>ארה</w:t>
      </w:r>
      <w:r w:rsidRPr="0059758A">
        <w:rPr>
          <w:rFonts w:ascii="Calibri" w:eastAsia="Calibri" w:hAnsi="Calibri" w:cs="David"/>
          <w:rtl/>
        </w:rPr>
        <w:t>"</w:t>
      </w:r>
      <w:r w:rsidRPr="0059758A">
        <w:rPr>
          <w:rFonts w:ascii="Calibri" w:eastAsia="Calibri" w:hAnsi="Calibri" w:cs="David" w:hint="cs"/>
          <w:rtl/>
        </w:rPr>
        <w:t>ב</w:t>
      </w:r>
      <w:r w:rsidRPr="0059758A">
        <w:rPr>
          <w:rFonts w:ascii="Calibri" w:eastAsia="Calibri" w:hAnsi="Calibri" w:cs="David"/>
          <w:rtl/>
        </w:rPr>
        <w:t xml:space="preserve"> </w:t>
      </w:r>
      <w:r w:rsidRPr="0059758A">
        <w:rPr>
          <w:rFonts w:ascii="Calibri" w:eastAsia="Calibri" w:hAnsi="Calibri" w:cs="David" w:hint="cs"/>
          <w:rtl/>
        </w:rPr>
        <w:t>למקרה</w:t>
      </w:r>
      <w:r w:rsidRPr="0059758A">
        <w:rPr>
          <w:rFonts w:ascii="Calibri" w:eastAsia="Calibri" w:hAnsi="Calibri" w:cs="David"/>
          <w:rtl/>
        </w:rPr>
        <w:t xml:space="preserve"> </w:t>
      </w:r>
      <w:r w:rsidRPr="0059758A">
        <w:rPr>
          <w:rFonts w:ascii="Calibri" w:eastAsia="Calibri" w:hAnsi="Calibri" w:cs="David" w:hint="cs"/>
          <w:rtl/>
        </w:rPr>
        <w:t>ולתקופת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שנה</w:t>
      </w:r>
      <w:r w:rsidRPr="0059758A">
        <w:rPr>
          <w:rFonts w:ascii="Calibri" w:eastAsia="Calibri" w:hAnsi="Calibri" w:cs="David"/>
          <w:rtl/>
        </w:rPr>
        <w:t xml:space="preserve">); </w:t>
      </w:r>
    </w:p>
    <w:p w14:paraId="37E8D356" w14:textId="77777777" w:rsidR="000E46E2" w:rsidRPr="0059758A" w:rsidRDefault="000E46E2" w:rsidP="000E46E2">
      <w:pPr>
        <w:rPr>
          <w:rFonts w:ascii="Calibri" w:eastAsia="Calibri" w:hAnsi="Calibri" w:cs="David"/>
          <w:rtl/>
        </w:rPr>
      </w:pPr>
    </w:p>
    <w:p w14:paraId="7A0049B4"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3. בפוליסה</w:t>
      </w:r>
      <w:r w:rsidRPr="0059758A">
        <w:rPr>
          <w:rFonts w:ascii="Calibri" w:eastAsia="Calibri" w:hAnsi="Calibri" w:cs="David"/>
          <w:rtl/>
        </w:rPr>
        <w:t xml:space="preserve"> </w:t>
      </w:r>
      <w:r w:rsidRPr="0059758A">
        <w:rPr>
          <w:rFonts w:ascii="Calibri" w:eastAsia="Calibri" w:hAnsi="Calibri" w:cs="David" w:hint="cs"/>
          <w:rtl/>
        </w:rPr>
        <w:t>ייכלל</w:t>
      </w:r>
      <w:r w:rsidRPr="0059758A">
        <w:rPr>
          <w:rFonts w:ascii="Calibri" w:eastAsia="Calibri" w:hAnsi="Calibri" w:cs="David"/>
          <w:rtl/>
        </w:rPr>
        <w:t xml:space="preserve"> </w:t>
      </w:r>
      <w:r w:rsidRPr="0059758A">
        <w:rPr>
          <w:rFonts w:ascii="Calibri" w:eastAsia="Calibri" w:hAnsi="Calibri" w:cs="David" w:hint="cs"/>
          <w:rtl/>
        </w:rPr>
        <w:t>סעיף</w:t>
      </w:r>
      <w:r w:rsidRPr="0059758A">
        <w:rPr>
          <w:rFonts w:ascii="Calibri" w:eastAsia="Calibri" w:hAnsi="Calibri" w:cs="David"/>
          <w:rtl/>
        </w:rPr>
        <w:t xml:space="preserve"> </w:t>
      </w:r>
      <w:r w:rsidRPr="0059758A">
        <w:rPr>
          <w:rFonts w:ascii="Calibri" w:eastAsia="Calibri" w:hAnsi="Calibri" w:cs="David" w:hint="cs"/>
          <w:rtl/>
        </w:rPr>
        <w:t>אחריות</w:t>
      </w:r>
      <w:r w:rsidRPr="0059758A">
        <w:rPr>
          <w:rFonts w:ascii="Calibri" w:eastAsia="Calibri" w:hAnsi="Calibri" w:cs="David"/>
          <w:rtl/>
        </w:rPr>
        <w:t xml:space="preserve"> </w:t>
      </w:r>
      <w:r w:rsidRPr="0059758A">
        <w:rPr>
          <w:rFonts w:ascii="Calibri" w:eastAsia="Calibri" w:hAnsi="Calibri" w:cs="David" w:hint="cs"/>
          <w:rtl/>
        </w:rPr>
        <w:t>צולבת</w:t>
      </w:r>
      <w:r w:rsidRPr="0059758A">
        <w:rPr>
          <w:rFonts w:ascii="Calibri" w:eastAsia="Calibri" w:hAnsi="Calibri" w:cs="David"/>
          <w:rtl/>
        </w:rPr>
        <w:t xml:space="preserve"> - </w:t>
      </w:r>
      <w:r w:rsidRPr="0059758A">
        <w:rPr>
          <w:rFonts w:ascii="Calibri" w:eastAsia="Calibri" w:hAnsi="Calibri" w:cs="David"/>
        </w:rPr>
        <w:t>Cross  Liability</w:t>
      </w:r>
      <w:r w:rsidRPr="0059758A">
        <w:rPr>
          <w:rFonts w:ascii="Calibri" w:eastAsia="Calibri" w:hAnsi="Calibri" w:cs="David" w:hint="cs"/>
          <w:rtl/>
        </w:rPr>
        <w:t>.</w:t>
      </w:r>
    </w:p>
    <w:p w14:paraId="781878D2" w14:textId="77777777" w:rsidR="000E46E2" w:rsidRPr="0059758A" w:rsidRDefault="000E46E2" w:rsidP="000E46E2">
      <w:pPr>
        <w:rPr>
          <w:rFonts w:ascii="Calibri" w:eastAsia="Calibri" w:hAnsi="Calibri" w:cs="David"/>
          <w:rtl/>
        </w:rPr>
      </w:pPr>
    </w:p>
    <w:p w14:paraId="5DE008FF"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4. הביטוח</w:t>
      </w:r>
      <w:r w:rsidRPr="0059758A">
        <w:rPr>
          <w:rFonts w:ascii="Calibri" w:eastAsia="Calibri" w:hAnsi="Calibri" w:cs="David"/>
          <w:rtl/>
        </w:rPr>
        <w:t xml:space="preserve"> </w:t>
      </w:r>
      <w:proofErr w:type="spellStart"/>
      <w:r w:rsidRPr="0059758A">
        <w:rPr>
          <w:rFonts w:ascii="Calibri" w:eastAsia="Calibri" w:hAnsi="Calibri" w:cs="David" w:hint="cs"/>
          <w:rtl/>
        </w:rPr>
        <w:t>מןרחב</w:t>
      </w:r>
      <w:proofErr w:type="spellEnd"/>
      <w:r w:rsidRPr="0059758A">
        <w:rPr>
          <w:rFonts w:ascii="Calibri" w:eastAsia="Calibri" w:hAnsi="Calibri" w:cs="David"/>
          <w:rtl/>
        </w:rPr>
        <w:t xml:space="preserve"> </w:t>
      </w:r>
      <w:r w:rsidRPr="0059758A">
        <w:rPr>
          <w:rFonts w:ascii="Calibri" w:eastAsia="Calibri" w:hAnsi="Calibri" w:cs="David" w:hint="cs"/>
          <w:rtl/>
        </w:rPr>
        <w:t>לכסות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proofErr w:type="spellStart"/>
      <w:r w:rsidRPr="0059758A">
        <w:rPr>
          <w:rFonts w:ascii="Calibri" w:eastAsia="Calibri" w:hAnsi="Calibri" w:cs="David" w:hint="cs"/>
          <w:rtl/>
        </w:rPr>
        <w:t>חבותו</w:t>
      </w:r>
      <w:proofErr w:type="spellEnd"/>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צד</w:t>
      </w:r>
      <w:r w:rsidRPr="0059758A">
        <w:rPr>
          <w:rFonts w:ascii="Calibri" w:eastAsia="Calibri" w:hAnsi="Calibri" w:cs="David"/>
          <w:rtl/>
        </w:rPr>
        <w:t xml:space="preserve"> </w:t>
      </w:r>
      <w:r w:rsidRPr="0059758A">
        <w:rPr>
          <w:rFonts w:ascii="Calibri" w:eastAsia="Calibri" w:hAnsi="Calibri" w:cs="David" w:hint="cs"/>
          <w:rtl/>
        </w:rPr>
        <w:t>שלישי</w:t>
      </w:r>
      <w:r w:rsidRPr="0059758A">
        <w:rPr>
          <w:rFonts w:ascii="Calibri" w:eastAsia="Calibri" w:hAnsi="Calibri" w:cs="David"/>
          <w:rtl/>
        </w:rPr>
        <w:t xml:space="preserve"> </w:t>
      </w:r>
      <w:r w:rsidRPr="0059758A">
        <w:rPr>
          <w:rFonts w:ascii="Calibri" w:eastAsia="Calibri" w:hAnsi="Calibri" w:cs="David" w:hint="cs"/>
          <w:rtl/>
        </w:rPr>
        <w:t>בגין</w:t>
      </w:r>
      <w:r w:rsidRPr="0059758A">
        <w:rPr>
          <w:rFonts w:ascii="Calibri" w:eastAsia="Calibri" w:hAnsi="Calibri" w:cs="David"/>
          <w:rtl/>
        </w:rPr>
        <w:t xml:space="preserve"> </w:t>
      </w:r>
      <w:r w:rsidRPr="0059758A">
        <w:rPr>
          <w:rFonts w:ascii="Calibri" w:eastAsia="Calibri" w:hAnsi="Calibri" w:cs="David" w:hint="cs"/>
          <w:rtl/>
        </w:rPr>
        <w:t>פעילות</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קבלנים</w:t>
      </w:r>
      <w:r w:rsidRPr="0059758A">
        <w:rPr>
          <w:rFonts w:ascii="Calibri" w:eastAsia="Calibri" w:hAnsi="Calibri" w:cs="David"/>
          <w:rtl/>
        </w:rPr>
        <w:t xml:space="preserve">, </w:t>
      </w:r>
    </w:p>
    <w:p w14:paraId="76C61073"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קבלני</w:t>
      </w:r>
      <w:r w:rsidRPr="0059758A">
        <w:rPr>
          <w:rFonts w:ascii="Calibri" w:eastAsia="Calibri" w:hAnsi="Calibri" w:cs="David"/>
          <w:rtl/>
        </w:rPr>
        <w:t xml:space="preserve"> </w:t>
      </w:r>
      <w:r w:rsidRPr="0059758A">
        <w:rPr>
          <w:rFonts w:ascii="Calibri" w:eastAsia="Calibri" w:hAnsi="Calibri" w:cs="David" w:hint="cs"/>
          <w:rtl/>
        </w:rPr>
        <w:t>משנה</w:t>
      </w:r>
      <w:r w:rsidRPr="0059758A">
        <w:rPr>
          <w:rFonts w:ascii="Calibri" w:eastAsia="Calibri" w:hAnsi="Calibri" w:cs="David"/>
          <w:rtl/>
        </w:rPr>
        <w:t xml:space="preserve"> </w:t>
      </w:r>
      <w:r w:rsidRPr="0059758A">
        <w:rPr>
          <w:rFonts w:ascii="Calibri" w:eastAsia="Calibri" w:hAnsi="Calibri" w:cs="David" w:hint="cs"/>
          <w:rtl/>
        </w:rPr>
        <w:t>ועובדיהם.</w:t>
      </w:r>
    </w:p>
    <w:p w14:paraId="2772089C" w14:textId="77777777" w:rsidR="000E46E2" w:rsidRPr="0059758A" w:rsidRDefault="000E46E2" w:rsidP="000E46E2">
      <w:pPr>
        <w:rPr>
          <w:rFonts w:ascii="Calibri" w:eastAsia="Calibri" w:hAnsi="Calibri" w:cs="David"/>
          <w:rtl/>
        </w:rPr>
      </w:pPr>
    </w:p>
    <w:p w14:paraId="5CC113D3"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5.</w:t>
      </w:r>
      <w:r w:rsidRPr="0059758A">
        <w:rPr>
          <w:rFonts w:ascii="Calibri" w:eastAsia="Calibri" w:hAnsi="Calibri" w:cs="Arial" w:hint="cs"/>
          <w:rtl/>
        </w:rPr>
        <w:t xml:space="preserve"> </w:t>
      </w:r>
      <w:r w:rsidRPr="0059758A">
        <w:rPr>
          <w:rFonts w:ascii="Calibri" w:eastAsia="Calibri" w:hAnsi="Calibri" w:cs="David" w:hint="cs"/>
          <w:rtl/>
        </w:rPr>
        <w:t>חוקרים</w:t>
      </w:r>
      <w:r w:rsidRPr="0059758A">
        <w:rPr>
          <w:rFonts w:ascii="Calibri" w:eastAsia="Calibri" w:hAnsi="Calibri" w:cs="David"/>
          <w:rtl/>
        </w:rPr>
        <w:t xml:space="preserve">, </w:t>
      </w:r>
      <w:r w:rsidRPr="0059758A">
        <w:rPr>
          <w:rFonts w:ascii="Calibri" w:eastAsia="Calibri" w:hAnsi="Calibri" w:cs="David" w:hint="cs"/>
          <w:rtl/>
        </w:rPr>
        <w:t>אשר</w:t>
      </w:r>
      <w:r w:rsidRPr="0059758A">
        <w:rPr>
          <w:rFonts w:ascii="Calibri" w:eastAsia="Calibri" w:hAnsi="Calibri" w:cs="David"/>
          <w:rtl/>
        </w:rPr>
        <w:t xml:space="preserve"> </w:t>
      </w:r>
      <w:r w:rsidRPr="0059758A">
        <w:rPr>
          <w:rFonts w:ascii="Calibri" w:eastAsia="Calibri" w:hAnsi="Calibri" w:cs="David" w:hint="cs"/>
          <w:rtl/>
        </w:rPr>
        <w:t>אינם</w:t>
      </w:r>
      <w:r w:rsidRPr="0059758A">
        <w:rPr>
          <w:rFonts w:ascii="Calibri" w:eastAsia="Calibri" w:hAnsi="Calibri" w:cs="David"/>
          <w:rtl/>
        </w:rPr>
        <w:t xml:space="preserve"> </w:t>
      </w:r>
      <w:r w:rsidRPr="0059758A">
        <w:rPr>
          <w:rFonts w:ascii="Calibri" w:eastAsia="Calibri" w:hAnsi="Calibri" w:cs="David" w:hint="cs"/>
          <w:rtl/>
        </w:rPr>
        <w:t>נכללים</w:t>
      </w:r>
      <w:r w:rsidRPr="0059758A">
        <w:rPr>
          <w:rFonts w:ascii="Calibri" w:eastAsia="Calibri" w:hAnsi="Calibri" w:cs="David"/>
          <w:rtl/>
        </w:rPr>
        <w:t xml:space="preserve"> </w:t>
      </w:r>
      <w:r w:rsidRPr="0059758A">
        <w:rPr>
          <w:rFonts w:ascii="Calibri" w:eastAsia="Calibri" w:hAnsi="Calibri" w:cs="David" w:hint="cs"/>
          <w:rtl/>
        </w:rPr>
        <w:t>במסגרת</w:t>
      </w:r>
      <w:r w:rsidRPr="0059758A">
        <w:rPr>
          <w:rFonts w:ascii="Calibri" w:eastAsia="Calibri" w:hAnsi="Calibri" w:cs="David"/>
          <w:rtl/>
        </w:rPr>
        <w:t xml:space="preserve"> </w:t>
      </w:r>
      <w:r w:rsidRPr="0059758A">
        <w:rPr>
          <w:rFonts w:ascii="Calibri" w:eastAsia="Calibri" w:hAnsi="Calibri" w:cs="David" w:hint="cs"/>
          <w:rtl/>
        </w:rPr>
        <w:t>ביטוח</w:t>
      </w:r>
      <w:r w:rsidRPr="0059758A">
        <w:rPr>
          <w:rFonts w:ascii="Calibri" w:eastAsia="Calibri" w:hAnsi="Calibri" w:cs="David"/>
          <w:rtl/>
        </w:rPr>
        <w:t xml:space="preserve"> </w:t>
      </w:r>
      <w:r w:rsidRPr="0059758A">
        <w:rPr>
          <w:rFonts w:ascii="Calibri" w:eastAsia="Calibri" w:hAnsi="Calibri" w:cs="David" w:hint="cs"/>
          <w:rtl/>
        </w:rPr>
        <w:t>חבות</w:t>
      </w:r>
      <w:r w:rsidRPr="0059758A">
        <w:rPr>
          <w:rFonts w:ascii="Calibri" w:eastAsia="Calibri" w:hAnsi="Calibri" w:cs="David"/>
          <w:rtl/>
        </w:rPr>
        <w:t xml:space="preserve"> </w:t>
      </w:r>
      <w:r w:rsidRPr="0059758A">
        <w:rPr>
          <w:rFonts w:ascii="Calibri" w:eastAsia="Calibri" w:hAnsi="Calibri" w:cs="David" w:hint="cs"/>
          <w:rtl/>
        </w:rPr>
        <w:t>מעבידים</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ייחשבו</w:t>
      </w:r>
      <w:r w:rsidRPr="0059758A">
        <w:rPr>
          <w:rFonts w:ascii="Calibri" w:eastAsia="Calibri" w:hAnsi="Calibri" w:cs="David"/>
          <w:rtl/>
        </w:rPr>
        <w:t xml:space="preserve"> </w:t>
      </w:r>
      <w:r w:rsidRPr="0059758A">
        <w:rPr>
          <w:rFonts w:ascii="Calibri" w:eastAsia="Calibri" w:hAnsi="Calibri" w:cs="David" w:hint="cs"/>
          <w:rtl/>
        </w:rPr>
        <w:t>צד</w:t>
      </w:r>
      <w:r w:rsidRPr="0059758A">
        <w:rPr>
          <w:rFonts w:ascii="Calibri" w:eastAsia="Calibri" w:hAnsi="Calibri" w:cs="David"/>
          <w:rtl/>
        </w:rPr>
        <w:t xml:space="preserve"> </w:t>
      </w:r>
      <w:r w:rsidRPr="0059758A">
        <w:rPr>
          <w:rFonts w:ascii="Calibri" w:eastAsia="Calibri" w:hAnsi="Calibri" w:cs="David" w:hint="cs"/>
          <w:rtl/>
        </w:rPr>
        <w:t>שלישי.</w:t>
      </w:r>
    </w:p>
    <w:p w14:paraId="7622669B" w14:textId="77777777" w:rsidR="000E46E2" w:rsidRPr="0059758A" w:rsidRDefault="000E46E2" w:rsidP="000E46E2">
      <w:pPr>
        <w:rPr>
          <w:rFonts w:ascii="Calibri" w:eastAsia="Calibri" w:hAnsi="Calibri" w:cs="David"/>
          <w:rtl/>
        </w:rPr>
      </w:pPr>
    </w:p>
    <w:p w14:paraId="20C74A29"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6. הביטוח</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הפוליסה</w:t>
      </w:r>
      <w:r w:rsidRPr="0059758A">
        <w:rPr>
          <w:rFonts w:ascii="Calibri" w:eastAsia="Calibri" w:hAnsi="Calibri" w:cs="David"/>
          <w:rtl/>
        </w:rPr>
        <w:t xml:space="preserve"> </w:t>
      </w:r>
      <w:r w:rsidRPr="0059758A">
        <w:rPr>
          <w:rFonts w:ascii="Calibri" w:eastAsia="Calibri" w:hAnsi="Calibri" w:cs="David" w:hint="cs"/>
          <w:rtl/>
        </w:rPr>
        <w:t>מורחב</w:t>
      </w:r>
      <w:r w:rsidRPr="0059758A">
        <w:rPr>
          <w:rFonts w:ascii="Calibri" w:eastAsia="Calibri" w:hAnsi="Calibri" w:cs="David"/>
          <w:rtl/>
        </w:rPr>
        <w:t xml:space="preserve"> </w:t>
      </w:r>
      <w:r w:rsidRPr="0059758A">
        <w:rPr>
          <w:rFonts w:ascii="Calibri" w:eastAsia="Calibri" w:hAnsi="Calibri" w:cs="David" w:hint="cs"/>
          <w:rtl/>
        </w:rPr>
        <w:t>לשפות</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 xml:space="preserve">החקלאות ופיתוח הכפר </w:t>
      </w:r>
      <w:r w:rsidRPr="0059758A">
        <w:rPr>
          <w:rFonts w:ascii="Calibri" w:eastAsia="Calibri" w:hAnsi="Calibri" w:cs="David"/>
          <w:rtl/>
        </w:rPr>
        <w:t xml:space="preserve"> </w:t>
      </w:r>
    </w:p>
    <w:p w14:paraId="1874D87F"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ככל</w:t>
      </w:r>
      <w:r w:rsidRPr="0059758A">
        <w:rPr>
          <w:rFonts w:ascii="Calibri" w:eastAsia="Calibri" w:hAnsi="Calibri" w:cs="David"/>
          <w:rtl/>
        </w:rPr>
        <w:t xml:space="preserve"> </w:t>
      </w:r>
      <w:r w:rsidRPr="0059758A">
        <w:rPr>
          <w:rFonts w:ascii="Calibri" w:eastAsia="Calibri" w:hAnsi="Calibri" w:cs="David" w:hint="cs"/>
          <w:rtl/>
        </w:rPr>
        <w:t>שייחשבו</w:t>
      </w:r>
      <w:r w:rsidRPr="0059758A">
        <w:rPr>
          <w:rFonts w:ascii="Calibri" w:eastAsia="Calibri" w:hAnsi="Calibri" w:cs="David"/>
          <w:rtl/>
        </w:rPr>
        <w:t xml:space="preserve"> </w:t>
      </w:r>
      <w:r w:rsidRPr="0059758A">
        <w:rPr>
          <w:rFonts w:ascii="Calibri" w:eastAsia="Calibri" w:hAnsi="Calibri" w:cs="David" w:hint="cs"/>
          <w:rtl/>
        </w:rPr>
        <w:t>אחראים</w:t>
      </w:r>
      <w:r w:rsidRPr="0059758A">
        <w:rPr>
          <w:rFonts w:ascii="Calibri" w:eastAsia="Calibri" w:hAnsi="Calibri" w:cs="David"/>
          <w:rtl/>
        </w:rPr>
        <w:t xml:space="preserve"> </w:t>
      </w:r>
      <w:r w:rsidRPr="0059758A">
        <w:rPr>
          <w:rFonts w:ascii="Calibri" w:eastAsia="Calibri" w:hAnsi="Calibri" w:cs="David" w:hint="cs"/>
          <w:rtl/>
        </w:rPr>
        <w:t>למעשי</w:t>
      </w:r>
      <w:r w:rsidRPr="0059758A">
        <w:rPr>
          <w:rFonts w:ascii="Calibri" w:eastAsia="Calibri" w:hAnsi="Calibri" w:cs="David"/>
          <w:rtl/>
        </w:rPr>
        <w:t xml:space="preserve"> </w:t>
      </w:r>
      <w:r w:rsidRPr="0059758A">
        <w:rPr>
          <w:rFonts w:ascii="Calibri" w:eastAsia="Calibri" w:hAnsi="Calibri" w:cs="David" w:hint="cs"/>
          <w:rtl/>
        </w:rPr>
        <w:t>ו</w:t>
      </w:r>
      <w:r w:rsidRPr="0059758A">
        <w:rPr>
          <w:rFonts w:ascii="Calibri" w:eastAsia="Calibri" w:hAnsi="Calibri" w:cs="David"/>
          <w:rtl/>
        </w:rPr>
        <w:t>/</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מחדלי</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והפועלים</w:t>
      </w:r>
      <w:r w:rsidRPr="0059758A">
        <w:rPr>
          <w:rFonts w:ascii="Calibri" w:eastAsia="Calibri" w:hAnsi="Calibri" w:cs="David"/>
          <w:rtl/>
        </w:rPr>
        <w:t xml:space="preserve"> </w:t>
      </w:r>
      <w:r w:rsidRPr="0059758A">
        <w:rPr>
          <w:rFonts w:ascii="Calibri" w:eastAsia="Calibri" w:hAnsi="Calibri" w:cs="David" w:hint="cs"/>
          <w:rtl/>
        </w:rPr>
        <w:t>מטעמו</w:t>
      </w:r>
      <w:r w:rsidRPr="0059758A">
        <w:rPr>
          <w:rFonts w:ascii="Calibri" w:eastAsia="Calibri" w:hAnsi="Calibri" w:cs="David"/>
          <w:rtl/>
        </w:rPr>
        <w:t xml:space="preserve">.          </w:t>
      </w:r>
    </w:p>
    <w:p w14:paraId="55A22C32" w14:textId="77777777" w:rsidR="000E46E2" w:rsidRPr="0059758A" w:rsidRDefault="000E46E2" w:rsidP="000E46E2">
      <w:pPr>
        <w:rPr>
          <w:rFonts w:ascii="Calibri" w:eastAsia="Calibri" w:hAnsi="Calibri" w:cs="David"/>
          <w:rtl/>
        </w:rPr>
      </w:pPr>
    </w:p>
    <w:p w14:paraId="49864C83" w14:textId="77777777" w:rsidR="000E46E2" w:rsidRPr="0059758A" w:rsidRDefault="000E46E2" w:rsidP="000E46E2">
      <w:pPr>
        <w:rPr>
          <w:rFonts w:cs="David"/>
          <w:b/>
          <w:bCs/>
          <w:sz w:val="28"/>
          <w:szCs w:val="28"/>
          <w:rtl/>
        </w:rPr>
      </w:pPr>
      <w:r w:rsidRPr="0059758A">
        <w:rPr>
          <w:rFonts w:ascii="Calibri" w:eastAsia="Calibri" w:hAnsi="Calibri" w:cs="David"/>
          <w:sz w:val="28"/>
          <w:szCs w:val="28"/>
          <w:rtl/>
        </w:rPr>
        <w:t xml:space="preserve"> </w:t>
      </w:r>
      <w:r w:rsidRPr="0059758A">
        <w:rPr>
          <w:rFonts w:cs="David" w:hint="cs"/>
          <w:b/>
          <w:bCs/>
          <w:sz w:val="28"/>
          <w:szCs w:val="28"/>
          <w:u w:val="single"/>
          <w:rtl/>
        </w:rPr>
        <w:t>ביטוח אחריות מקצועית</w:t>
      </w:r>
      <w:r w:rsidRPr="0059758A">
        <w:rPr>
          <w:rFonts w:cs="David"/>
          <w:b/>
          <w:bCs/>
          <w:sz w:val="28"/>
          <w:szCs w:val="28"/>
          <w:rtl/>
        </w:rPr>
        <w:t xml:space="preserve">   </w:t>
      </w:r>
    </w:p>
    <w:p w14:paraId="403208F8" w14:textId="77777777" w:rsidR="000E46E2" w:rsidRPr="0059758A" w:rsidRDefault="000E46E2" w:rsidP="000E46E2">
      <w:pPr>
        <w:rPr>
          <w:rFonts w:cs="David"/>
          <w:rtl/>
        </w:rPr>
      </w:pPr>
      <w:r w:rsidRPr="0059758A">
        <w:rPr>
          <w:rFonts w:cs="David"/>
          <w:rtl/>
        </w:rPr>
        <w:t xml:space="preserve"> </w:t>
      </w:r>
    </w:p>
    <w:p w14:paraId="5A8EE197" w14:textId="77777777" w:rsidR="000E46E2" w:rsidRPr="0059758A" w:rsidRDefault="000E46E2" w:rsidP="000E46E2">
      <w:pPr>
        <w:rPr>
          <w:rFonts w:cs="David"/>
          <w:rtl/>
        </w:rPr>
      </w:pPr>
      <w:r w:rsidRPr="0059758A">
        <w:rPr>
          <w:rFonts w:cs="David" w:hint="cs"/>
          <w:rtl/>
        </w:rPr>
        <w:t>1.</w:t>
      </w:r>
      <w:r w:rsidRPr="0059758A">
        <w:rPr>
          <w:rFonts w:ascii="Calibri" w:eastAsia="Calibri" w:hAnsi="Calibri" w:cs="Arial" w:hint="cs"/>
          <w:rtl/>
        </w:rPr>
        <w:t xml:space="preserve"> </w:t>
      </w:r>
      <w:r w:rsidRPr="0059758A">
        <w:rPr>
          <w:rFonts w:cs="David" w:hint="cs"/>
          <w:rtl/>
        </w:rPr>
        <w:t>הפוליסה</w:t>
      </w:r>
      <w:r w:rsidRPr="0059758A">
        <w:rPr>
          <w:rFonts w:cs="David"/>
          <w:rtl/>
        </w:rPr>
        <w:t xml:space="preserve"> </w:t>
      </w:r>
      <w:r w:rsidRPr="0059758A">
        <w:rPr>
          <w:rFonts w:cs="David" w:hint="cs"/>
          <w:rtl/>
        </w:rPr>
        <w:t>תכסה</w:t>
      </w:r>
      <w:r w:rsidRPr="0059758A">
        <w:rPr>
          <w:rFonts w:cs="David"/>
          <w:rtl/>
        </w:rPr>
        <w:t xml:space="preserve"> </w:t>
      </w:r>
      <w:r w:rsidRPr="0059758A">
        <w:rPr>
          <w:rFonts w:cs="David" w:hint="cs"/>
          <w:rtl/>
        </w:rPr>
        <w:t>כל</w:t>
      </w:r>
      <w:r w:rsidRPr="0059758A">
        <w:rPr>
          <w:rFonts w:cs="David"/>
          <w:rtl/>
        </w:rPr>
        <w:t xml:space="preserve"> </w:t>
      </w:r>
      <w:r w:rsidRPr="0059758A">
        <w:rPr>
          <w:rFonts w:cs="David" w:hint="cs"/>
          <w:rtl/>
        </w:rPr>
        <w:t>נזק</w:t>
      </w:r>
      <w:r w:rsidRPr="0059758A">
        <w:rPr>
          <w:rFonts w:cs="David"/>
          <w:rtl/>
        </w:rPr>
        <w:t xml:space="preserve"> </w:t>
      </w:r>
      <w:r w:rsidRPr="0059758A">
        <w:rPr>
          <w:rFonts w:cs="David" w:hint="cs"/>
          <w:rtl/>
        </w:rPr>
        <w:t>מהפרת</w:t>
      </w:r>
      <w:r w:rsidRPr="0059758A">
        <w:rPr>
          <w:rFonts w:cs="David"/>
          <w:rtl/>
        </w:rPr>
        <w:t xml:space="preserve"> </w:t>
      </w:r>
      <w:r w:rsidRPr="0059758A">
        <w:rPr>
          <w:rFonts w:cs="David" w:hint="cs"/>
          <w:rtl/>
        </w:rPr>
        <w:t>חובה</w:t>
      </w:r>
      <w:r w:rsidRPr="0059758A">
        <w:rPr>
          <w:rFonts w:cs="David"/>
          <w:rtl/>
        </w:rPr>
        <w:t xml:space="preserve"> </w:t>
      </w:r>
      <w:r w:rsidRPr="0059758A">
        <w:rPr>
          <w:rFonts w:cs="David" w:hint="cs"/>
          <w:rtl/>
        </w:rPr>
        <w:t>מקצועית</w:t>
      </w:r>
      <w:r w:rsidRPr="0059758A">
        <w:rPr>
          <w:rFonts w:cs="David"/>
          <w:rtl/>
        </w:rPr>
        <w:t xml:space="preserve"> </w:t>
      </w:r>
      <w:r w:rsidRPr="0059758A">
        <w:rPr>
          <w:rFonts w:cs="David" w:hint="cs"/>
          <w:rtl/>
        </w:rPr>
        <w:t>של</w:t>
      </w:r>
      <w:r w:rsidRPr="0059758A">
        <w:rPr>
          <w:rFonts w:cs="David"/>
          <w:rtl/>
        </w:rPr>
        <w:t xml:space="preserve"> </w:t>
      </w:r>
      <w:r w:rsidRPr="0059758A">
        <w:rPr>
          <w:rFonts w:cs="David" w:hint="cs"/>
          <w:rtl/>
        </w:rPr>
        <w:t>הספק</w:t>
      </w:r>
      <w:r w:rsidRPr="0059758A">
        <w:rPr>
          <w:rFonts w:cs="David"/>
          <w:rtl/>
        </w:rPr>
        <w:t xml:space="preserve">, </w:t>
      </w:r>
      <w:r w:rsidRPr="0059758A">
        <w:rPr>
          <w:rFonts w:cs="David" w:hint="cs"/>
          <w:rtl/>
        </w:rPr>
        <w:t>עובדיו</w:t>
      </w:r>
      <w:r w:rsidRPr="0059758A">
        <w:rPr>
          <w:rFonts w:cs="David"/>
          <w:rtl/>
        </w:rPr>
        <w:t xml:space="preserve"> </w:t>
      </w:r>
      <w:r w:rsidRPr="0059758A">
        <w:rPr>
          <w:rFonts w:cs="David" w:hint="cs"/>
          <w:rtl/>
        </w:rPr>
        <w:t>ובגין</w:t>
      </w:r>
      <w:r w:rsidRPr="0059758A">
        <w:rPr>
          <w:rFonts w:cs="David"/>
          <w:rtl/>
        </w:rPr>
        <w:t xml:space="preserve"> </w:t>
      </w:r>
      <w:r w:rsidRPr="0059758A">
        <w:rPr>
          <w:rFonts w:cs="David" w:hint="cs"/>
          <w:rtl/>
        </w:rPr>
        <w:t>כל</w:t>
      </w:r>
      <w:r w:rsidRPr="0059758A">
        <w:rPr>
          <w:rFonts w:cs="David"/>
          <w:rtl/>
        </w:rPr>
        <w:t xml:space="preserve"> </w:t>
      </w:r>
      <w:r w:rsidRPr="0059758A">
        <w:rPr>
          <w:rFonts w:cs="David" w:hint="cs"/>
          <w:rtl/>
        </w:rPr>
        <w:t>הפועלים</w:t>
      </w:r>
      <w:r w:rsidRPr="0059758A">
        <w:rPr>
          <w:rFonts w:cs="David"/>
          <w:rtl/>
        </w:rPr>
        <w:t xml:space="preserve"> </w:t>
      </w:r>
      <w:r w:rsidRPr="0059758A">
        <w:rPr>
          <w:rFonts w:cs="David" w:hint="cs"/>
          <w:rtl/>
        </w:rPr>
        <w:t>מטעמו</w:t>
      </w:r>
      <w:r w:rsidRPr="0059758A">
        <w:rPr>
          <w:rFonts w:cs="David"/>
          <w:rtl/>
        </w:rPr>
        <w:t xml:space="preserve"> </w:t>
      </w:r>
    </w:p>
    <w:p w14:paraId="36715358" w14:textId="77777777" w:rsidR="000E46E2" w:rsidRPr="0059758A" w:rsidRDefault="000E46E2" w:rsidP="000E46E2">
      <w:pPr>
        <w:rPr>
          <w:rFonts w:cs="David"/>
          <w:rtl/>
        </w:rPr>
      </w:pPr>
      <w:r w:rsidRPr="0059758A">
        <w:rPr>
          <w:rFonts w:cs="David"/>
          <w:rtl/>
        </w:rPr>
        <w:t xml:space="preserve">    </w:t>
      </w:r>
      <w:r w:rsidRPr="0059758A">
        <w:rPr>
          <w:rFonts w:cs="David" w:hint="cs"/>
          <w:rtl/>
        </w:rPr>
        <w:t>ואשר</w:t>
      </w:r>
      <w:r w:rsidRPr="0059758A">
        <w:rPr>
          <w:rFonts w:cs="David"/>
          <w:rtl/>
        </w:rPr>
        <w:t xml:space="preserve"> </w:t>
      </w:r>
      <w:r w:rsidRPr="0059758A">
        <w:rPr>
          <w:rFonts w:cs="David" w:hint="cs"/>
          <w:rtl/>
        </w:rPr>
        <w:t>אירע</w:t>
      </w:r>
      <w:r w:rsidRPr="0059758A">
        <w:rPr>
          <w:rFonts w:cs="David"/>
          <w:rtl/>
        </w:rPr>
        <w:t xml:space="preserve"> </w:t>
      </w:r>
      <w:r w:rsidRPr="0059758A">
        <w:rPr>
          <w:rFonts w:cs="David" w:hint="cs"/>
          <w:rtl/>
        </w:rPr>
        <w:t>כתוצאה</w:t>
      </w:r>
      <w:r w:rsidRPr="0059758A">
        <w:rPr>
          <w:rFonts w:cs="David"/>
          <w:rtl/>
        </w:rPr>
        <w:t xml:space="preserve"> </w:t>
      </w:r>
      <w:r w:rsidRPr="0059758A">
        <w:rPr>
          <w:rFonts w:cs="David" w:hint="cs"/>
          <w:rtl/>
        </w:rPr>
        <w:t>ממעשה</w:t>
      </w:r>
      <w:r w:rsidRPr="0059758A">
        <w:rPr>
          <w:rFonts w:cs="David"/>
          <w:rtl/>
        </w:rPr>
        <w:t xml:space="preserve">, </w:t>
      </w:r>
      <w:r w:rsidRPr="0059758A">
        <w:rPr>
          <w:rFonts w:cs="David" w:hint="cs"/>
          <w:rtl/>
        </w:rPr>
        <w:t>רשלנות</w:t>
      </w:r>
      <w:r w:rsidRPr="0059758A">
        <w:rPr>
          <w:rFonts w:cs="David"/>
          <w:rtl/>
        </w:rPr>
        <w:t xml:space="preserve">, </w:t>
      </w:r>
      <w:r w:rsidRPr="0059758A">
        <w:rPr>
          <w:rFonts w:cs="David" w:hint="cs"/>
          <w:rtl/>
        </w:rPr>
        <w:t>לרבות</w:t>
      </w:r>
      <w:r w:rsidRPr="0059758A">
        <w:rPr>
          <w:rFonts w:cs="David"/>
          <w:rtl/>
        </w:rPr>
        <w:t xml:space="preserve"> </w:t>
      </w:r>
      <w:r w:rsidRPr="0059758A">
        <w:rPr>
          <w:rFonts w:cs="David" w:hint="cs"/>
          <w:rtl/>
        </w:rPr>
        <w:t>מחדל</w:t>
      </w:r>
      <w:r w:rsidRPr="0059758A">
        <w:rPr>
          <w:rFonts w:cs="David"/>
          <w:rtl/>
        </w:rPr>
        <w:t xml:space="preserve">, </w:t>
      </w:r>
      <w:r w:rsidRPr="0059758A">
        <w:rPr>
          <w:rFonts w:cs="David" w:hint="cs"/>
          <w:rtl/>
        </w:rPr>
        <w:t>טעות</w:t>
      </w:r>
      <w:r w:rsidRPr="0059758A">
        <w:rPr>
          <w:rFonts w:cs="David"/>
          <w:rtl/>
        </w:rPr>
        <w:t xml:space="preserve"> </w:t>
      </w:r>
      <w:r w:rsidRPr="0059758A">
        <w:rPr>
          <w:rFonts w:cs="David" w:hint="cs"/>
          <w:rtl/>
        </w:rPr>
        <w:t>או</w:t>
      </w:r>
      <w:r w:rsidRPr="0059758A">
        <w:rPr>
          <w:rFonts w:cs="David"/>
          <w:rtl/>
        </w:rPr>
        <w:t xml:space="preserve"> </w:t>
      </w:r>
      <w:r w:rsidRPr="0059758A">
        <w:rPr>
          <w:rFonts w:cs="David" w:hint="cs"/>
          <w:rtl/>
        </w:rPr>
        <w:t>השמטה</w:t>
      </w:r>
      <w:r w:rsidRPr="0059758A">
        <w:rPr>
          <w:rFonts w:cs="David"/>
          <w:rtl/>
        </w:rPr>
        <w:t xml:space="preserve">, </w:t>
      </w:r>
      <w:r w:rsidRPr="0059758A">
        <w:rPr>
          <w:rFonts w:cs="David" w:hint="cs"/>
          <w:rtl/>
        </w:rPr>
        <w:t>מצג</w:t>
      </w:r>
      <w:r w:rsidRPr="0059758A">
        <w:rPr>
          <w:rFonts w:cs="David"/>
          <w:rtl/>
        </w:rPr>
        <w:t xml:space="preserve"> </w:t>
      </w:r>
      <w:r w:rsidRPr="0059758A">
        <w:rPr>
          <w:rFonts w:cs="David" w:hint="cs"/>
          <w:rtl/>
        </w:rPr>
        <w:t>בלתי</w:t>
      </w:r>
      <w:r w:rsidRPr="0059758A">
        <w:rPr>
          <w:rFonts w:cs="David"/>
          <w:rtl/>
        </w:rPr>
        <w:t xml:space="preserve"> </w:t>
      </w:r>
      <w:r w:rsidRPr="0059758A">
        <w:rPr>
          <w:rFonts w:cs="David" w:hint="cs"/>
          <w:rtl/>
        </w:rPr>
        <w:t>נכון</w:t>
      </w:r>
      <w:r w:rsidRPr="0059758A">
        <w:rPr>
          <w:rFonts w:cs="David"/>
          <w:rtl/>
        </w:rPr>
        <w:t xml:space="preserve">, </w:t>
      </w:r>
    </w:p>
    <w:p w14:paraId="3497299E" w14:textId="77777777" w:rsidR="000E46E2" w:rsidRPr="0059758A" w:rsidRDefault="000E46E2" w:rsidP="000E46E2">
      <w:pPr>
        <w:rPr>
          <w:rFonts w:cs="David"/>
          <w:rtl/>
        </w:rPr>
      </w:pPr>
      <w:r w:rsidRPr="0059758A">
        <w:rPr>
          <w:rFonts w:cs="David"/>
          <w:rtl/>
        </w:rPr>
        <w:t xml:space="preserve">    </w:t>
      </w:r>
      <w:r w:rsidRPr="0059758A">
        <w:rPr>
          <w:rFonts w:cs="David" w:hint="cs"/>
          <w:rtl/>
        </w:rPr>
        <w:t>הצהרה</w:t>
      </w:r>
      <w:r w:rsidRPr="0059758A">
        <w:rPr>
          <w:rFonts w:cs="David"/>
          <w:rtl/>
        </w:rPr>
        <w:t xml:space="preserve"> </w:t>
      </w:r>
      <w:r w:rsidRPr="0059758A">
        <w:rPr>
          <w:rFonts w:cs="David" w:hint="cs"/>
          <w:rtl/>
        </w:rPr>
        <w:t>רשלנית</w:t>
      </w:r>
      <w:r w:rsidRPr="0059758A">
        <w:rPr>
          <w:rFonts w:cs="David"/>
          <w:rtl/>
        </w:rPr>
        <w:t xml:space="preserve"> </w:t>
      </w:r>
      <w:r w:rsidRPr="0059758A">
        <w:rPr>
          <w:rFonts w:cs="David" w:hint="cs"/>
          <w:rtl/>
        </w:rPr>
        <w:t>שנעשו</w:t>
      </w:r>
      <w:r w:rsidRPr="0059758A">
        <w:rPr>
          <w:rFonts w:cs="David"/>
          <w:rtl/>
        </w:rPr>
        <w:t xml:space="preserve"> </w:t>
      </w:r>
      <w:r w:rsidRPr="0059758A">
        <w:rPr>
          <w:rFonts w:cs="David" w:hint="cs"/>
          <w:rtl/>
        </w:rPr>
        <w:t>בתום</w:t>
      </w:r>
      <w:r w:rsidRPr="0059758A">
        <w:rPr>
          <w:rFonts w:cs="David"/>
          <w:rtl/>
        </w:rPr>
        <w:t xml:space="preserve"> </w:t>
      </w:r>
      <w:r w:rsidRPr="0059758A">
        <w:rPr>
          <w:rFonts w:cs="David" w:hint="cs"/>
          <w:rtl/>
        </w:rPr>
        <w:t>לב</w:t>
      </w:r>
      <w:r w:rsidRPr="0059758A">
        <w:rPr>
          <w:rFonts w:cs="David"/>
          <w:rtl/>
        </w:rPr>
        <w:t xml:space="preserve">, </w:t>
      </w:r>
      <w:r w:rsidRPr="0059758A">
        <w:rPr>
          <w:rFonts w:cs="David" w:hint="cs"/>
          <w:rtl/>
        </w:rPr>
        <w:t>שייגרמו</w:t>
      </w:r>
      <w:r w:rsidRPr="0059758A">
        <w:rPr>
          <w:rFonts w:cs="David"/>
          <w:rtl/>
        </w:rPr>
        <w:t xml:space="preserve"> </w:t>
      </w:r>
      <w:r w:rsidRPr="0059758A">
        <w:rPr>
          <w:rFonts w:cs="David" w:hint="cs"/>
          <w:rtl/>
        </w:rPr>
        <w:t>בקשר</w:t>
      </w:r>
      <w:r w:rsidRPr="0059758A">
        <w:rPr>
          <w:rFonts w:cs="David"/>
          <w:rtl/>
        </w:rPr>
        <w:t xml:space="preserve"> </w:t>
      </w:r>
      <w:r w:rsidRPr="0059758A">
        <w:rPr>
          <w:rFonts w:cs="David" w:hint="cs"/>
          <w:rtl/>
        </w:rPr>
        <w:t>למתן</w:t>
      </w:r>
      <w:r w:rsidRPr="0059758A">
        <w:rPr>
          <w:rFonts w:cs="David"/>
          <w:rtl/>
        </w:rPr>
        <w:t xml:space="preserve"> </w:t>
      </w:r>
      <w:r w:rsidRPr="0059758A">
        <w:rPr>
          <w:rFonts w:cs="David" w:hint="cs"/>
          <w:rtl/>
        </w:rPr>
        <w:t>שירותי</w:t>
      </w:r>
      <w:r w:rsidRPr="0059758A">
        <w:rPr>
          <w:rFonts w:cs="David"/>
          <w:rtl/>
        </w:rPr>
        <w:t xml:space="preserve"> </w:t>
      </w:r>
      <w:r w:rsidRPr="0059758A">
        <w:rPr>
          <w:rFonts w:cs="David" w:hint="cs"/>
          <w:rtl/>
        </w:rPr>
        <w:t>מעקב</w:t>
      </w:r>
      <w:r w:rsidRPr="0059758A">
        <w:rPr>
          <w:rFonts w:cs="David"/>
          <w:rtl/>
        </w:rPr>
        <w:t xml:space="preserve"> </w:t>
      </w:r>
      <w:r w:rsidRPr="0059758A">
        <w:rPr>
          <w:rFonts w:cs="David" w:hint="cs"/>
          <w:rtl/>
        </w:rPr>
        <w:t>וחקירות</w:t>
      </w:r>
      <w:r w:rsidRPr="0059758A">
        <w:rPr>
          <w:rFonts w:cs="David"/>
          <w:rtl/>
        </w:rPr>
        <w:t xml:space="preserve"> </w:t>
      </w:r>
      <w:r w:rsidRPr="0059758A">
        <w:rPr>
          <w:rFonts w:cs="David" w:hint="cs"/>
          <w:rtl/>
        </w:rPr>
        <w:t>עבור</w:t>
      </w:r>
      <w:r w:rsidRPr="0059758A">
        <w:rPr>
          <w:rFonts w:cs="David"/>
          <w:rtl/>
        </w:rPr>
        <w:t xml:space="preserve"> </w:t>
      </w:r>
      <w:r w:rsidRPr="0059758A">
        <w:rPr>
          <w:rFonts w:cs="David" w:hint="cs"/>
          <w:rtl/>
        </w:rPr>
        <w:t>היחידה</w:t>
      </w:r>
      <w:r w:rsidRPr="0059758A">
        <w:rPr>
          <w:rFonts w:cs="David"/>
          <w:rtl/>
        </w:rPr>
        <w:t xml:space="preserve"> </w:t>
      </w:r>
    </w:p>
    <w:p w14:paraId="2624534A" w14:textId="77777777" w:rsidR="000E46E2" w:rsidRPr="0059758A" w:rsidRDefault="000E46E2" w:rsidP="000E46E2">
      <w:pPr>
        <w:rPr>
          <w:rFonts w:cs="David"/>
          <w:rtl/>
        </w:rPr>
      </w:pPr>
      <w:r w:rsidRPr="0059758A">
        <w:rPr>
          <w:rFonts w:cs="David"/>
          <w:rtl/>
        </w:rPr>
        <w:t xml:space="preserve">    </w:t>
      </w:r>
      <w:r w:rsidRPr="0059758A">
        <w:rPr>
          <w:rFonts w:cs="David" w:hint="cs"/>
          <w:rtl/>
        </w:rPr>
        <w:t>לגורמי ייצור,</w:t>
      </w:r>
      <w:r w:rsidRPr="0059758A">
        <w:rPr>
          <w:rFonts w:cs="David"/>
          <w:rtl/>
        </w:rPr>
        <w:t xml:space="preserve"> </w:t>
      </w:r>
      <w:r w:rsidRPr="0059758A">
        <w:rPr>
          <w:rFonts w:cs="David" w:hint="cs"/>
          <w:rtl/>
        </w:rPr>
        <w:t>בהתאם</w:t>
      </w:r>
      <w:r w:rsidRPr="0059758A">
        <w:rPr>
          <w:rFonts w:cs="David"/>
          <w:rtl/>
        </w:rPr>
        <w:t xml:space="preserve"> </w:t>
      </w:r>
      <w:r w:rsidRPr="0059758A">
        <w:rPr>
          <w:rFonts w:cs="David" w:hint="cs"/>
          <w:rtl/>
        </w:rPr>
        <w:t>למכרז</w:t>
      </w:r>
      <w:r w:rsidRPr="0059758A">
        <w:rPr>
          <w:rFonts w:cs="David"/>
          <w:rtl/>
        </w:rPr>
        <w:t xml:space="preserve"> </w:t>
      </w:r>
      <w:r w:rsidRPr="0059758A">
        <w:rPr>
          <w:rFonts w:cs="David" w:hint="cs"/>
          <w:rtl/>
        </w:rPr>
        <w:t>וחוזה</w:t>
      </w:r>
      <w:r w:rsidRPr="0059758A">
        <w:rPr>
          <w:rFonts w:cs="David"/>
          <w:rtl/>
        </w:rPr>
        <w:t xml:space="preserve"> </w:t>
      </w:r>
      <w:r w:rsidRPr="0059758A">
        <w:rPr>
          <w:rFonts w:cs="David" w:hint="cs"/>
          <w:rtl/>
        </w:rPr>
        <w:t>עם</w:t>
      </w:r>
      <w:r w:rsidRPr="0059758A">
        <w:rPr>
          <w:rFonts w:cs="David"/>
          <w:rtl/>
        </w:rPr>
        <w:t xml:space="preserve"> </w:t>
      </w:r>
      <w:r w:rsidRPr="0059758A">
        <w:rPr>
          <w:rFonts w:cs="David" w:hint="cs"/>
          <w:rtl/>
        </w:rPr>
        <w:t>מדינת</w:t>
      </w:r>
      <w:r w:rsidRPr="0059758A">
        <w:rPr>
          <w:rFonts w:cs="David"/>
          <w:rtl/>
        </w:rPr>
        <w:t xml:space="preserve"> </w:t>
      </w:r>
      <w:r w:rsidRPr="0059758A">
        <w:rPr>
          <w:rFonts w:cs="David" w:hint="cs"/>
          <w:rtl/>
        </w:rPr>
        <w:t>ישראל</w:t>
      </w:r>
      <w:r w:rsidRPr="0059758A">
        <w:rPr>
          <w:rFonts w:cs="David"/>
          <w:rtl/>
        </w:rPr>
        <w:t xml:space="preserve"> – </w:t>
      </w:r>
      <w:r w:rsidRPr="0059758A">
        <w:rPr>
          <w:rFonts w:cs="David" w:hint="cs"/>
          <w:rtl/>
        </w:rPr>
        <w:t>משרד</w:t>
      </w:r>
      <w:r w:rsidRPr="0059758A">
        <w:rPr>
          <w:rFonts w:cs="David"/>
          <w:rtl/>
        </w:rPr>
        <w:t xml:space="preserve"> </w:t>
      </w:r>
      <w:r w:rsidRPr="0059758A">
        <w:rPr>
          <w:rFonts w:cs="David" w:hint="cs"/>
          <w:rtl/>
        </w:rPr>
        <w:t>החקלאות</w:t>
      </w:r>
      <w:r w:rsidRPr="0059758A">
        <w:rPr>
          <w:rFonts w:cs="David"/>
          <w:rtl/>
        </w:rPr>
        <w:t xml:space="preserve"> </w:t>
      </w:r>
      <w:r w:rsidRPr="0059758A">
        <w:rPr>
          <w:rFonts w:cs="David" w:hint="cs"/>
          <w:rtl/>
        </w:rPr>
        <w:t>ופיתוח</w:t>
      </w:r>
      <w:r w:rsidRPr="0059758A">
        <w:rPr>
          <w:rFonts w:cs="David"/>
          <w:rtl/>
        </w:rPr>
        <w:t xml:space="preserve"> </w:t>
      </w:r>
      <w:r w:rsidRPr="0059758A">
        <w:rPr>
          <w:rFonts w:cs="David" w:hint="cs"/>
          <w:rtl/>
        </w:rPr>
        <w:t>הכפר.</w:t>
      </w:r>
    </w:p>
    <w:p w14:paraId="5A9BFCE5" w14:textId="77777777" w:rsidR="000E46E2" w:rsidRPr="0059758A" w:rsidRDefault="000E46E2" w:rsidP="000E46E2">
      <w:pPr>
        <w:rPr>
          <w:rFonts w:cs="David"/>
          <w:rtl/>
        </w:rPr>
      </w:pPr>
    </w:p>
    <w:p w14:paraId="2D41D42E" w14:textId="77777777" w:rsidR="000E46E2" w:rsidRPr="0059758A" w:rsidRDefault="000E46E2" w:rsidP="000E46E2">
      <w:pPr>
        <w:rPr>
          <w:rFonts w:cs="David"/>
          <w:rtl/>
        </w:rPr>
      </w:pPr>
      <w:r w:rsidRPr="0059758A">
        <w:rPr>
          <w:rFonts w:cs="David" w:hint="cs"/>
          <w:rtl/>
        </w:rPr>
        <w:t>2.</w:t>
      </w:r>
      <w:r w:rsidRPr="0059758A">
        <w:rPr>
          <w:rFonts w:ascii="Calibri" w:eastAsia="Calibri" w:hAnsi="Calibri" w:cs="Arial" w:hint="cs"/>
          <w:rtl/>
        </w:rPr>
        <w:t xml:space="preserve"> </w:t>
      </w:r>
      <w:r w:rsidRPr="0059758A">
        <w:rPr>
          <w:rFonts w:cs="David" w:hint="cs"/>
          <w:rtl/>
        </w:rPr>
        <w:t>גבול</w:t>
      </w:r>
      <w:r w:rsidRPr="0059758A">
        <w:rPr>
          <w:rFonts w:cs="David"/>
          <w:rtl/>
        </w:rPr>
        <w:t xml:space="preserve"> </w:t>
      </w:r>
      <w:r w:rsidRPr="0059758A">
        <w:rPr>
          <w:rFonts w:cs="David" w:hint="cs"/>
          <w:rtl/>
        </w:rPr>
        <w:t>האחריות</w:t>
      </w:r>
      <w:r w:rsidRPr="0059758A">
        <w:rPr>
          <w:rFonts w:cs="David"/>
          <w:rtl/>
        </w:rPr>
        <w:t xml:space="preserve"> </w:t>
      </w:r>
      <w:r w:rsidRPr="0059758A">
        <w:rPr>
          <w:rFonts w:cs="David" w:hint="cs"/>
          <w:rtl/>
        </w:rPr>
        <w:t>לא</w:t>
      </w:r>
      <w:r w:rsidRPr="0059758A">
        <w:rPr>
          <w:rFonts w:cs="David"/>
          <w:rtl/>
        </w:rPr>
        <w:t xml:space="preserve"> </w:t>
      </w:r>
      <w:r w:rsidRPr="0059758A">
        <w:rPr>
          <w:rFonts w:cs="David" w:hint="cs"/>
          <w:rtl/>
        </w:rPr>
        <w:t>יפחת</w:t>
      </w:r>
      <w:r w:rsidRPr="0059758A">
        <w:rPr>
          <w:rFonts w:cs="David"/>
          <w:rtl/>
        </w:rPr>
        <w:t xml:space="preserve"> </w:t>
      </w:r>
      <w:r w:rsidRPr="0059758A">
        <w:rPr>
          <w:rFonts w:cs="David" w:hint="cs"/>
          <w:rtl/>
        </w:rPr>
        <w:t>מסך</w:t>
      </w:r>
      <w:r w:rsidRPr="0059758A">
        <w:rPr>
          <w:rFonts w:cs="David"/>
          <w:rtl/>
        </w:rPr>
        <w:t xml:space="preserve"> 250,000 </w:t>
      </w:r>
      <w:r w:rsidRPr="0059758A">
        <w:rPr>
          <w:rFonts w:cs="David" w:hint="cs"/>
          <w:rtl/>
        </w:rPr>
        <w:t>דולר</w:t>
      </w:r>
      <w:r w:rsidRPr="0059758A">
        <w:rPr>
          <w:rFonts w:cs="David"/>
          <w:rtl/>
        </w:rPr>
        <w:t xml:space="preserve"> </w:t>
      </w:r>
      <w:r w:rsidRPr="0059758A">
        <w:rPr>
          <w:rFonts w:cs="David" w:hint="cs"/>
          <w:rtl/>
        </w:rPr>
        <w:t>ארה</w:t>
      </w:r>
      <w:r w:rsidRPr="0059758A">
        <w:rPr>
          <w:rFonts w:cs="David"/>
          <w:rtl/>
        </w:rPr>
        <w:t>"</w:t>
      </w:r>
      <w:r w:rsidRPr="0059758A">
        <w:rPr>
          <w:rFonts w:cs="David" w:hint="cs"/>
          <w:rtl/>
        </w:rPr>
        <w:t>ב</w:t>
      </w:r>
      <w:r w:rsidRPr="0059758A">
        <w:rPr>
          <w:rFonts w:cs="David"/>
          <w:rtl/>
        </w:rPr>
        <w:t xml:space="preserve"> </w:t>
      </w:r>
      <w:r w:rsidRPr="0059758A">
        <w:rPr>
          <w:rFonts w:cs="David" w:hint="cs"/>
          <w:rtl/>
        </w:rPr>
        <w:t>למקרה</w:t>
      </w:r>
      <w:r w:rsidRPr="0059758A">
        <w:rPr>
          <w:rFonts w:cs="David"/>
          <w:rtl/>
        </w:rPr>
        <w:t xml:space="preserve"> </w:t>
      </w:r>
      <w:r w:rsidRPr="0059758A">
        <w:rPr>
          <w:rFonts w:cs="David" w:hint="cs"/>
          <w:rtl/>
        </w:rPr>
        <w:t>ולתקופת</w:t>
      </w:r>
      <w:r w:rsidRPr="0059758A">
        <w:rPr>
          <w:rFonts w:cs="David"/>
          <w:rtl/>
        </w:rPr>
        <w:t xml:space="preserve"> </w:t>
      </w:r>
      <w:r w:rsidRPr="0059758A">
        <w:rPr>
          <w:rFonts w:cs="David" w:hint="cs"/>
          <w:rtl/>
        </w:rPr>
        <w:t>הביטוח</w:t>
      </w:r>
      <w:r w:rsidRPr="0059758A">
        <w:rPr>
          <w:rFonts w:cs="David"/>
          <w:rtl/>
        </w:rPr>
        <w:t xml:space="preserve"> (</w:t>
      </w:r>
      <w:r w:rsidRPr="0059758A">
        <w:rPr>
          <w:rFonts w:cs="David" w:hint="cs"/>
          <w:rtl/>
        </w:rPr>
        <w:t>שנה</w:t>
      </w:r>
      <w:r w:rsidRPr="0059758A">
        <w:rPr>
          <w:rFonts w:cs="David"/>
          <w:rtl/>
        </w:rPr>
        <w:t>)</w:t>
      </w:r>
      <w:r w:rsidRPr="0059758A">
        <w:rPr>
          <w:rFonts w:cs="David" w:hint="cs"/>
          <w:rtl/>
        </w:rPr>
        <w:t>.</w:t>
      </w:r>
      <w:r w:rsidRPr="0059758A">
        <w:rPr>
          <w:rFonts w:cs="David"/>
          <w:rtl/>
        </w:rPr>
        <w:t xml:space="preserve">      </w:t>
      </w:r>
    </w:p>
    <w:p w14:paraId="5175AD45" w14:textId="77777777" w:rsidR="000E46E2" w:rsidRPr="0059758A" w:rsidRDefault="000E46E2" w:rsidP="000E46E2">
      <w:pPr>
        <w:rPr>
          <w:rFonts w:cs="David"/>
          <w:rtl/>
        </w:rPr>
      </w:pPr>
    </w:p>
    <w:p w14:paraId="2A8511A0" w14:textId="77777777" w:rsidR="000E46E2" w:rsidRPr="0059758A" w:rsidRDefault="000E46E2" w:rsidP="000E46E2">
      <w:pPr>
        <w:rPr>
          <w:rFonts w:cs="David"/>
          <w:rtl/>
        </w:rPr>
      </w:pPr>
      <w:r w:rsidRPr="0059758A">
        <w:rPr>
          <w:rFonts w:cs="David" w:hint="cs"/>
          <w:rtl/>
        </w:rPr>
        <w:t>3.</w:t>
      </w:r>
      <w:r w:rsidRPr="0059758A">
        <w:rPr>
          <w:rFonts w:ascii="Calibri" w:eastAsia="Calibri" w:hAnsi="Calibri" w:cs="Arial" w:hint="cs"/>
          <w:rtl/>
        </w:rPr>
        <w:t xml:space="preserve"> </w:t>
      </w:r>
      <w:r w:rsidRPr="0059758A">
        <w:rPr>
          <w:rFonts w:cs="David" w:hint="cs"/>
          <w:rtl/>
        </w:rPr>
        <w:t>הכיסוי</w:t>
      </w:r>
      <w:r w:rsidRPr="0059758A">
        <w:rPr>
          <w:rFonts w:cs="David"/>
          <w:rtl/>
        </w:rPr>
        <w:t xml:space="preserve"> </w:t>
      </w:r>
      <w:r w:rsidRPr="0059758A">
        <w:rPr>
          <w:rFonts w:cs="David" w:hint="cs"/>
          <w:rtl/>
        </w:rPr>
        <w:t>על</w:t>
      </w:r>
      <w:r w:rsidRPr="0059758A">
        <w:rPr>
          <w:rFonts w:cs="David"/>
          <w:rtl/>
        </w:rPr>
        <w:t xml:space="preserve"> </w:t>
      </w:r>
      <w:r w:rsidRPr="0059758A">
        <w:rPr>
          <w:rFonts w:cs="David" w:hint="cs"/>
          <w:rtl/>
        </w:rPr>
        <w:t>פי</w:t>
      </w:r>
      <w:r w:rsidRPr="0059758A">
        <w:rPr>
          <w:rFonts w:cs="David"/>
          <w:rtl/>
        </w:rPr>
        <w:t xml:space="preserve"> </w:t>
      </w:r>
      <w:r w:rsidRPr="0059758A">
        <w:rPr>
          <w:rFonts w:cs="David" w:hint="cs"/>
          <w:rtl/>
        </w:rPr>
        <w:t>הפוליסה</w:t>
      </w:r>
      <w:r w:rsidRPr="0059758A">
        <w:rPr>
          <w:rFonts w:cs="David"/>
          <w:rtl/>
        </w:rPr>
        <w:t xml:space="preserve"> </w:t>
      </w:r>
      <w:r w:rsidRPr="0059758A">
        <w:rPr>
          <w:rFonts w:cs="David" w:hint="cs"/>
          <w:rtl/>
        </w:rPr>
        <w:t>יורחב</w:t>
      </w:r>
      <w:r w:rsidRPr="0059758A">
        <w:rPr>
          <w:rFonts w:cs="David"/>
          <w:rtl/>
        </w:rPr>
        <w:t xml:space="preserve"> </w:t>
      </w:r>
      <w:r w:rsidRPr="0059758A">
        <w:rPr>
          <w:rFonts w:cs="David" w:hint="cs"/>
          <w:rtl/>
        </w:rPr>
        <w:t>לכלול</w:t>
      </w:r>
      <w:r w:rsidRPr="0059758A">
        <w:rPr>
          <w:rFonts w:cs="David"/>
          <w:rtl/>
        </w:rPr>
        <w:t xml:space="preserve"> </w:t>
      </w:r>
      <w:r w:rsidRPr="0059758A">
        <w:rPr>
          <w:rFonts w:cs="David" w:hint="cs"/>
          <w:rtl/>
        </w:rPr>
        <w:t>את</w:t>
      </w:r>
      <w:r w:rsidRPr="0059758A">
        <w:rPr>
          <w:rFonts w:cs="David"/>
          <w:rtl/>
        </w:rPr>
        <w:t xml:space="preserve"> </w:t>
      </w:r>
      <w:r w:rsidRPr="0059758A">
        <w:rPr>
          <w:rFonts w:cs="David" w:hint="cs"/>
          <w:rtl/>
        </w:rPr>
        <w:t>ההרחבות</w:t>
      </w:r>
      <w:r w:rsidRPr="0059758A">
        <w:rPr>
          <w:rFonts w:cs="David"/>
          <w:rtl/>
        </w:rPr>
        <w:t xml:space="preserve"> </w:t>
      </w:r>
      <w:r w:rsidRPr="0059758A">
        <w:rPr>
          <w:rFonts w:cs="David" w:hint="cs"/>
          <w:rtl/>
        </w:rPr>
        <w:t>הבאות</w:t>
      </w:r>
      <w:r w:rsidRPr="0059758A">
        <w:rPr>
          <w:rFonts w:cs="David"/>
          <w:rtl/>
        </w:rPr>
        <w:t>:-</w:t>
      </w:r>
    </w:p>
    <w:p w14:paraId="4E01EDA2" w14:textId="77777777" w:rsidR="000E46E2" w:rsidRPr="0059758A" w:rsidRDefault="000E46E2" w:rsidP="000E46E2">
      <w:pPr>
        <w:rPr>
          <w:rFonts w:cs="David"/>
          <w:rtl/>
        </w:rPr>
      </w:pPr>
      <w:r w:rsidRPr="0059758A">
        <w:rPr>
          <w:rFonts w:cs="David"/>
          <w:rtl/>
        </w:rPr>
        <w:t xml:space="preserve">        - </w:t>
      </w:r>
      <w:r w:rsidRPr="0059758A">
        <w:rPr>
          <w:rFonts w:cs="David" w:hint="cs"/>
          <w:rtl/>
        </w:rPr>
        <w:t>פרסום</w:t>
      </w:r>
      <w:r w:rsidRPr="0059758A">
        <w:rPr>
          <w:rFonts w:cs="David"/>
          <w:rtl/>
        </w:rPr>
        <w:t xml:space="preserve"> </w:t>
      </w:r>
      <w:r w:rsidRPr="0059758A">
        <w:rPr>
          <w:rFonts w:cs="David" w:hint="cs"/>
          <w:rtl/>
        </w:rPr>
        <w:t>לשון</w:t>
      </w:r>
      <w:r w:rsidRPr="0059758A">
        <w:rPr>
          <w:rFonts w:cs="David"/>
          <w:rtl/>
        </w:rPr>
        <w:t xml:space="preserve"> </w:t>
      </w:r>
      <w:r w:rsidRPr="0059758A">
        <w:rPr>
          <w:rFonts w:cs="David" w:hint="cs"/>
          <w:rtl/>
        </w:rPr>
        <w:t>הרע</w:t>
      </w:r>
      <w:r w:rsidRPr="0059758A">
        <w:rPr>
          <w:rFonts w:cs="David"/>
          <w:rtl/>
        </w:rPr>
        <w:t xml:space="preserve">, </w:t>
      </w:r>
      <w:r w:rsidRPr="0059758A">
        <w:rPr>
          <w:rFonts w:cs="David" w:hint="cs"/>
          <w:rtl/>
        </w:rPr>
        <w:t>פגיעה</w:t>
      </w:r>
      <w:r w:rsidRPr="0059758A">
        <w:rPr>
          <w:rFonts w:cs="David"/>
          <w:rtl/>
        </w:rPr>
        <w:t xml:space="preserve"> </w:t>
      </w:r>
      <w:r w:rsidRPr="0059758A">
        <w:rPr>
          <w:rFonts w:cs="David" w:hint="cs"/>
          <w:rtl/>
        </w:rPr>
        <w:t>בפרטיות</w:t>
      </w:r>
      <w:r w:rsidRPr="0059758A">
        <w:rPr>
          <w:rFonts w:cs="David"/>
          <w:rtl/>
        </w:rPr>
        <w:t>;</w:t>
      </w:r>
    </w:p>
    <w:p w14:paraId="3B0636C5" w14:textId="77777777" w:rsidR="000E46E2" w:rsidRPr="0059758A" w:rsidRDefault="000E46E2" w:rsidP="000E46E2">
      <w:pPr>
        <w:rPr>
          <w:rFonts w:cs="David"/>
          <w:rtl/>
        </w:rPr>
      </w:pPr>
      <w:r w:rsidRPr="0059758A">
        <w:rPr>
          <w:rFonts w:cs="David"/>
          <w:rtl/>
        </w:rPr>
        <w:t xml:space="preserve">        - </w:t>
      </w:r>
      <w:r w:rsidRPr="0059758A">
        <w:rPr>
          <w:rFonts w:cs="David" w:hint="cs"/>
          <w:rtl/>
        </w:rPr>
        <w:t>מרמה</w:t>
      </w:r>
      <w:r w:rsidRPr="0059758A">
        <w:rPr>
          <w:rFonts w:cs="David"/>
          <w:rtl/>
        </w:rPr>
        <w:t xml:space="preserve"> </w:t>
      </w:r>
      <w:r w:rsidRPr="0059758A">
        <w:rPr>
          <w:rFonts w:cs="David" w:hint="cs"/>
          <w:rtl/>
        </w:rPr>
        <w:t>ואי</w:t>
      </w:r>
      <w:r w:rsidRPr="0059758A">
        <w:rPr>
          <w:rFonts w:cs="David"/>
          <w:rtl/>
        </w:rPr>
        <w:t xml:space="preserve"> </w:t>
      </w:r>
      <w:r w:rsidRPr="0059758A">
        <w:rPr>
          <w:rFonts w:cs="David" w:hint="cs"/>
          <w:rtl/>
        </w:rPr>
        <w:t>יושר</w:t>
      </w:r>
      <w:r w:rsidRPr="0059758A">
        <w:rPr>
          <w:rFonts w:cs="David"/>
          <w:rtl/>
        </w:rPr>
        <w:t xml:space="preserve"> </w:t>
      </w:r>
      <w:r w:rsidRPr="0059758A">
        <w:rPr>
          <w:rFonts w:cs="David" w:hint="cs"/>
          <w:rtl/>
        </w:rPr>
        <w:t>של</w:t>
      </w:r>
      <w:r w:rsidRPr="0059758A">
        <w:rPr>
          <w:rFonts w:cs="David"/>
          <w:rtl/>
        </w:rPr>
        <w:t xml:space="preserve"> </w:t>
      </w:r>
      <w:r w:rsidRPr="0059758A">
        <w:rPr>
          <w:rFonts w:cs="David" w:hint="cs"/>
          <w:rtl/>
        </w:rPr>
        <w:t>עובדים</w:t>
      </w:r>
      <w:r w:rsidRPr="0059758A">
        <w:rPr>
          <w:rFonts w:cs="David"/>
          <w:rtl/>
        </w:rPr>
        <w:t>;</w:t>
      </w:r>
    </w:p>
    <w:p w14:paraId="786FF203" w14:textId="77777777" w:rsidR="000E46E2" w:rsidRPr="0059758A" w:rsidRDefault="000E46E2" w:rsidP="000E46E2">
      <w:pPr>
        <w:rPr>
          <w:rFonts w:cs="David"/>
          <w:rtl/>
        </w:rPr>
      </w:pPr>
      <w:r w:rsidRPr="0059758A">
        <w:rPr>
          <w:rFonts w:cs="David"/>
          <w:rtl/>
        </w:rPr>
        <w:t xml:space="preserve">       - </w:t>
      </w:r>
      <w:r w:rsidRPr="0059758A">
        <w:rPr>
          <w:rFonts w:cs="David" w:hint="cs"/>
          <w:rtl/>
        </w:rPr>
        <w:t>אובדן</w:t>
      </w:r>
      <w:r w:rsidRPr="0059758A">
        <w:rPr>
          <w:rFonts w:cs="David"/>
          <w:rtl/>
        </w:rPr>
        <w:t xml:space="preserve"> </w:t>
      </w:r>
      <w:r w:rsidRPr="0059758A">
        <w:rPr>
          <w:rFonts w:cs="David" w:hint="cs"/>
          <w:rtl/>
        </w:rPr>
        <w:t>מסמכים</w:t>
      </w:r>
      <w:r w:rsidRPr="0059758A">
        <w:rPr>
          <w:rFonts w:cs="David"/>
          <w:rtl/>
        </w:rPr>
        <w:t xml:space="preserve">, </w:t>
      </w:r>
      <w:r w:rsidRPr="0059758A">
        <w:rPr>
          <w:rFonts w:cs="David" w:hint="cs"/>
          <w:rtl/>
        </w:rPr>
        <w:t>לרבות</w:t>
      </w:r>
      <w:r w:rsidRPr="0059758A">
        <w:rPr>
          <w:rFonts w:cs="David"/>
          <w:rtl/>
        </w:rPr>
        <w:t xml:space="preserve"> </w:t>
      </w:r>
      <w:r w:rsidRPr="0059758A">
        <w:rPr>
          <w:rFonts w:cs="David" w:hint="cs"/>
          <w:rtl/>
        </w:rPr>
        <w:t>אובדן</w:t>
      </w:r>
      <w:r w:rsidRPr="0059758A">
        <w:rPr>
          <w:rFonts w:cs="David"/>
          <w:rtl/>
        </w:rPr>
        <w:t xml:space="preserve"> </w:t>
      </w:r>
      <w:r w:rsidRPr="0059758A">
        <w:rPr>
          <w:rFonts w:cs="David" w:hint="cs"/>
          <w:rtl/>
        </w:rPr>
        <w:t>השימוש</w:t>
      </w:r>
      <w:r w:rsidRPr="0059758A">
        <w:rPr>
          <w:rFonts w:cs="David"/>
          <w:rtl/>
        </w:rPr>
        <w:t xml:space="preserve"> </w:t>
      </w:r>
      <w:r w:rsidRPr="0059758A">
        <w:rPr>
          <w:rFonts w:cs="David" w:hint="cs"/>
          <w:rtl/>
        </w:rPr>
        <w:t>ו</w:t>
      </w:r>
      <w:r w:rsidRPr="0059758A">
        <w:rPr>
          <w:rFonts w:cs="David"/>
          <w:rtl/>
        </w:rPr>
        <w:t>/</w:t>
      </w:r>
      <w:r w:rsidRPr="0059758A">
        <w:rPr>
          <w:rFonts w:cs="David" w:hint="cs"/>
          <w:rtl/>
        </w:rPr>
        <w:t>או</w:t>
      </w:r>
      <w:r w:rsidRPr="0059758A">
        <w:rPr>
          <w:rFonts w:cs="David"/>
          <w:rtl/>
        </w:rPr>
        <w:t xml:space="preserve"> </w:t>
      </w:r>
      <w:r w:rsidRPr="0059758A">
        <w:rPr>
          <w:rFonts w:cs="David" w:hint="cs"/>
          <w:rtl/>
        </w:rPr>
        <w:t>העיכוב</w:t>
      </w:r>
      <w:r w:rsidRPr="0059758A">
        <w:rPr>
          <w:rFonts w:cs="David"/>
          <w:rtl/>
        </w:rPr>
        <w:t xml:space="preserve"> </w:t>
      </w:r>
      <w:r w:rsidRPr="0059758A">
        <w:rPr>
          <w:rFonts w:cs="David" w:hint="cs"/>
          <w:rtl/>
        </w:rPr>
        <w:t>עקב</w:t>
      </w:r>
      <w:r w:rsidRPr="0059758A">
        <w:rPr>
          <w:rFonts w:cs="David"/>
          <w:rtl/>
        </w:rPr>
        <w:t xml:space="preserve"> </w:t>
      </w:r>
      <w:r w:rsidRPr="0059758A">
        <w:rPr>
          <w:rFonts w:cs="David" w:hint="cs"/>
          <w:rtl/>
        </w:rPr>
        <w:t>מקרה</w:t>
      </w:r>
      <w:r w:rsidRPr="0059758A">
        <w:rPr>
          <w:rFonts w:cs="David"/>
          <w:rtl/>
        </w:rPr>
        <w:t xml:space="preserve"> </w:t>
      </w:r>
      <w:r w:rsidRPr="0059758A">
        <w:rPr>
          <w:rFonts w:cs="David" w:hint="cs"/>
          <w:rtl/>
        </w:rPr>
        <w:t>ביטוח</w:t>
      </w:r>
      <w:r w:rsidRPr="0059758A">
        <w:rPr>
          <w:rFonts w:cs="David"/>
          <w:rtl/>
        </w:rPr>
        <w:t>;</w:t>
      </w:r>
    </w:p>
    <w:p w14:paraId="79A4641C" w14:textId="77777777" w:rsidR="000E46E2" w:rsidRPr="0059758A" w:rsidRDefault="000E46E2" w:rsidP="000E46E2">
      <w:pPr>
        <w:rPr>
          <w:rFonts w:cs="David"/>
          <w:rtl/>
        </w:rPr>
      </w:pPr>
      <w:r w:rsidRPr="0059758A">
        <w:rPr>
          <w:rFonts w:cs="David"/>
          <w:rtl/>
        </w:rPr>
        <w:t xml:space="preserve">       - </w:t>
      </w:r>
      <w:r w:rsidRPr="0059758A">
        <w:rPr>
          <w:rFonts w:cs="David" w:hint="cs"/>
          <w:rtl/>
        </w:rPr>
        <w:t>אחריות</w:t>
      </w:r>
      <w:r w:rsidRPr="0059758A">
        <w:rPr>
          <w:rFonts w:cs="David"/>
          <w:rtl/>
        </w:rPr>
        <w:t xml:space="preserve"> </w:t>
      </w:r>
      <w:r w:rsidRPr="0059758A">
        <w:rPr>
          <w:rFonts w:cs="David" w:hint="cs"/>
          <w:rtl/>
        </w:rPr>
        <w:t>צולבת</w:t>
      </w:r>
      <w:r w:rsidRPr="0059758A">
        <w:rPr>
          <w:rFonts w:cs="David"/>
          <w:rtl/>
        </w:rPr>
        <w:t xml:space="preserve">, </w:t>
      </w:r>
      <w:r w:rsidRPr="0059758A">
        <w:rPr>
          <w:rFonts w:cs="David" w:hint="cs"/>
          <w:rtl/>
        </w:rPr>
        <w:t>אולם</w:t>
      </w:r>
      <w:r w:rsidRPr="0059758A">
        <w:rPr>
          <w:rFonts w:cs="David"/>
          <w:rtl/>
        </w:rPr>
        <w:t xml:space="preserve"> </w:t>
      </w:r>
      <w:r w:rsidRPr="0059758A">
        <w:rPr>
          <w:rFonts w:cs="David" w:hint="cs"/>
          <w:rtl/>
        </w:rPr>
        <w:t>הכיסוי</w:t>
      </w:r>
      <w:r w:rsidRPr="0059758A">
        <w:rPr>
          <w:rFonts w:cs="David"/>
          <w:rtl/>
        </w:rPr>
        <w:t xml:space="preserve"> </w:t>
      </w:r>
      <w:r w:rsidRPr="0059758A">
        <w:rPr>
          <w:rFonts w:cs="David" w:hint="cs"/>
          <w:rtl/>
        </w:rPr>
        <w:t>לא</w:t>
      </w:r>
      <w:r w:rsidRPr="0059758A">
        <w:rPr>
          <w:rFonts w:cs="David"/>
          <w:rtl/>
        </w:rPr>
        <w:t xml:space="preserve"> </w:t>
      </w:r>
      <w:r w:rsidRPr="0059758A">
        <w:rPr>
          <w:rFonts w:cs="David" w:hint="cs"/>
          <w:rtl/>
        </w:rPr>
        <w:t>יחול</w:t>
      </w:r>
      <w:r w:rsidRPr="0059758A">
        <w:rPr>
          <w:rFonts w:cs="David"/>
          <w:rtl/>
        </w:rPr>
        <w:t xml:space="preserve"> </w:t>
      </w:r>
      <w:r w:rsidRPr="0059758A">
        <w:rPr>
          <w:rFonts w:cs="David" w:hint="cs"/>
          <w:rtl/>
        </w:rPr>
        <w:t>על</w:t>
      </w:r>
      <w:r w:rsidRPr="0059758A">
        <w:rPr>
          <w:rFonts w:cs="David"/>
          <w:rtl/>
        </w:rPr>
        <w:t xml:space="preserve"> </w:t>
      </w:r>
      <w:r w:rsidRPr="0059758A">
        <w:rPr>
          <w:rFonts w:cs="David" w:hint="cs"/>
          <w:rtl/>
        </w:rPr>
        <w:t>תביעות</w:t>
      </w:r>
      <w:r w:rsidRPr="0059758A">
        <w:rPr>
          <w:rFonts w:cs="David"/>
          <w:rtl/>
        </w:rPr>
        <w:t xml:space="preserve"> </w:t>
      </w:r>
      <w:r w:rsidRPr="0059758A">
        <w:rPr>
          <w:rFonts w:cs="David" w:hint="cs"/>
          <w:rtl/>
        </w:rPr>
        <w:t>הספק</w:t>
      </w:r>
      <w:r w:rsidRPr="0059758A">
        <w:rPr>
          <w:rFonts w:cs="David"/>
          <w:rtl/>
        </w:rPr>
        <w:t xml:space="preserve"> </w:t>
      </w:r>
      <w:r w:rsidRPr="0059758A">
        <w:rPr>
          <w:rFonts w:cs="David" w:hint="cs"/>
          <w:rtl/>
        </w:rPr>
        <w:t>כנגד</w:t>
      </w:r>
      <w:r w:rsidRPr="0059758A">
        <w:rPr>
          <w:rFonts w:cs="David"/>
          <w:rtl/>
        </w:rPr>
        <w:t xml:space="preserve"> </w:t>
      </w:r>
      <w:r w:rsidRPr="0059758A">
        <w:rPr>
          <w:rFonts w:cs="David" w:hint="cs"/>
          <w:rtl/>
        </w:rPr>
        <w:t>המדינה</w:t>
      </w:r>
      <w:r w:rsidRPr="0059758A">
        <w:rPr>
          <w:rFonts w:cs="David"/>
          <w:rtl/>
        </w:rPr>
        <w:t>;</w:t>
      </w:r>
    </w:p>
    <w:p w14:paraId="32A16C4D" w14:textId="77777777" w:rsidR="000E46E2" w:rsidRPr="0059758A" w:rsidRDefault="000E46E2" w:rsidP="000E46E2">
      <w:pPr>
        <w:rPr>
          <w:rFonts w:cs="David"/>
          <w:rtl/>
        </w:rPr>
      </w:pPr>
      <w:r w:rsidRPr="0059758A">
        <w:rPr>
          <w:rFonts w:cs="David"/>
          <w:rtl/>
        </w:rPr>
        <w:t xml:space="preserve">       - </w:t>
      </w:r>
      <w:r w:rsidRPr="0059758A">
        <w:rPr>
          <w:rFonts w:cs="David" w:hint="cs"/>
          <w:rtl/>
        </w:rPr>
        <w:t>הארכת</w:t>
      </w:r>
      <w:r w:rsidRPr="0059758A">
        <w:rPr>
          <w:rFonts w:cs="David"/>
          <w:rtl/>
        </w:rPr>
        <w:t xml:space="preserve"> </w:t>
      </w:r>
      <w:r w:rsidRPr="0059758A">
        <w:rPr>
          <w:rFonts w:cs="David" w:hint="cs"/>
          <w:rtl/>
        </w:rPr>
        <w:t>תקופת</w:t>
      </w:r>
      <w:r w:rsidRPr="0059758A">
        <w:rPr>
          <w:rFonts w:cs="David"/>
          <w:rtl/>
        </w:rPr>
        <w:t xml:space="preserve"> </w:t>
      </w:r>
      <w:r w:rsidRPr="0059758A">
        <w:rPr>
          <w:rFonts w:cs="David" w:hint="cs"/>
          <w:rtl/>
        </w:rPr>
        <w:t>הגילוי</w:t>
      </w:r>
      <w:r w:rsidRPr="0059758A">
        <w:rPr>
          <w:rFonts w:cs="David"/>
          <w:rtl/>
        </w:rPr>
        <w:t xml:space="preserve"> </w:t>
      </w:r>
      <w:r w:rsidRPr="0059758A">
        <w:rPr>
          <w:rFonts w:cs="David" w:hint="cs"/>
          <w:rtl/>
        </w:rPr>
        <w:t>לפחות</w:t>
      </w:r>
      <w:r w:rsidRPr="0059758A">
        <w:rPr>
          <w:rFonts w:cs="David"/>
          <w:rtl/>
        </w:rPr>
        <w:t xml:space="preserve"> 6 </w:t>
      </w:r>
      <w:r w:rsidRPr="0059758A">
        <w:rPr>
          <w:rFonts w:cs="David" w:hint="cs"/>
          <w:rtl/>
        </w:rPr>
        <w:t>חודשים</w:t>
      </w:r>
      <w:r w:rsidRPr="0059758A">
        <w:rPr>
          <w:rFonts w:cs="David"/>
          <w:rtl/>
        </w:rPr>
        <w:t xml:space="preserve"> ;</w:t>
      </w:r>
    </w:p>
    <w:p w14:paraId="75C48FA0" w14:textId="77777777" w:rsidR="000E46E2" w:rsidRPr="0059758A" w:rsidRDefault="000E46E2" w:rsidP="000E46E2">
      <w:pPr>
        <w:rPr>
          <w:rFonts w:cs="David"/>
          <w:rtl/>
        </w:rPr>
      </w:pPr>
    </w:p>
    <w:p w14:paraId="10C6DC2C" w14:textId="77777777" w:rsidR="000E46E2" w:rsidRPr="0059758A" w:rsidRDefault="000E46E2" w:rsidP="000E46E2">
      <w:pPr>
        <w:rPr>
          <w:rFonts w:cs="David"/>
          <w:rtl/>
        </w:rPr>
      </w:pPr>
      <w:r w:rsidRPr="0059758A">
        <w:rPr>
          <w:rFonts w:cs="David" w:hint="cs"/>
          <w:rtl/>
        </w:rPr>
        <w:t>4.</w:t>
      </w:r>
      <w:r w:rsidRPr="0059758A">
        <w:rPr>
          <w:rFonts w:ascii="Calibri" w:eastAsia="Calibri" w:hAnsi="Calibri" w:cs="Arial" w:hint="cs"/>
          <w:rtl/>
        </w:rPr>
        <w:t xml:space="preserve"> </w:t>
      </w:r>
      <w:r w:rsidRPr="0059758A">
        <w:rPr>
          <w:rFonts w:cs="David" w:hint="cs"/>
          <w:rtl/>
        </w:rPr>
        <w:t>הביטוח</w:t>
      </w:r>
      <w:r w:rsidRPr="0059758A">
        <w:rPr>
          <w:rFonts w:cs="David"/>
          <w:rtl/>
        </w:rPr>
        <w:t xml:space="preserve"> </w:t>
      </w:r>
      <w:r w:rsidRPr="0059758A">
        <w:rPr>
          <w:rFonts w:cs="David" w:hint="cs"/>
          <w:rtl/>
        </w:rPr>
        <w:t>על</w:t>
      </w:r>
      <w:r w:rsidRPr="0059758A">
        <w:rPr>
          <w:rFonts w:cs="David"/>
          <w:rtl/>
        </w:rPr>
        <w:t xml:space="preserve"> </w:t>
      </w:r>
      <w:r w:rsidRPr="0059758A">
        <w:rPr>
          <w:rFonts w:cs="David" w:hint="cs"/>
          <w:rtl/>
        </w:rPr>
        <w:t>פי</w:t>
      </w:r>
      <w:r w:rsidRPr="0059758A">
        <w:rPr>
          <w:rFonts w:cs="David"/>
          <w:rtl/>
        </w:rPr>
        <w:t xml:space="preserve"> </w:t>
      </w:r>
      <w:r w:rsidRPr="0059758A">
        <w:rPr>
          <w:rFonts w:cs="David" w:hint="cs"/>
          <w:rtl/>
        </w:rPr>
        <w:t>הפוליסה</w:t>
      </w:r>
      <w:r w:rsidRPr="0059758A">
        <w:rPr>
          <w:rFonts w:cs="David"/>
          <w:rtl/>
        </w:rPr>
        <w:t xml:space="preserve"> </w:t>
      </w:r>
      <w:r w:rsidRPr="0059758A">
        <w:rPr>
          <w:rFonts w:cs="David" w:hint="cs"/>
          <w:rtl/>
        </w:rPr>
        <w:t>מורחב</w:t>
      </w:r>
      <w:r w:rsidRPr="0059758A">
        <w:rPr>
          <w:rFonts w:cs="David"/>
          <w:rtl/>
        </w:rPr>
        <w:t xml:space="preserve"> </w:t>
      </w:r>
      <w:r w:rsidRPr="0059758A">
        <w:rPr>
          <w:rFonts w:cs="David" w:hint="cs"/>
          <w:rtl/>
        </w:rPr>
        <w:t>לשפות</w:t>
      </w:r>
      <w:r w:rsidRPr="0059758A">
        <w:rPr>
          <w:rFonts w:cs="David"/>
          <w:rtl/>
        </w:rPr>
        <w:t xml:space="preserve"> </w:t>
      </w:r>
      <w:r w:rsidRPr="0059758A">
        <w:rPr>
          <w:rFonts w:cs="David" w:hint="cs"/>
          <w:rtl/>
        </w:rPr>
        <w:t>את</w:t>
      </w:r>
      <w:r w:rsidRPr="0059758A">
        <w:rPr>
          <w:rFonts w:cs="David"/>
          <w:rtl/>
        </w:rPr>
        <w:t xml:space="preserve"> </w:t>
      </w:r>
      <w:r w:rsidRPr="0059758A">
        <w:rPr>
          <w:rFonts w:cs="David" w:hint="cs"/>
          <w:rtl/>
        </w:rPr>
        <w:t>מדינת</w:t>
      </w:r>
      <w:r w:rsidRPr="0059758A">
        <w:rPr>
          <w:rFonts w:cs="David"/>
          <w:rtl/>
        </w:rPr>
        <w:t xml:space="preserve"> </w:t>
      </w:r>
      <w:r w:rsidRPr="0059758A">
        <w:rPr>
          <w:rFonts w:cs="David" w:hint="cs"/>
          <w:rtl/>
        </w:rPr>
        <w:t>ישראל</w:t>
      </w:r>
      <w:r w:rsidRPr="0059758A">
        <w:rPr>
          <w:rFonts w:cs="David"/>
          <w:rtl/>
        </w:rPr>
        <w:t xml:space="preserve"> –  </w:t>
      </w:r>
      <w:r w:rsidRPr="0059758A">
        <w:rPr>
          <w:rFonts w:cs="David" w:hint="cs"/>
          <w:rtl/>
        </w:rPr>
        <w:t>משרד</w:t>
      </w:r>
      <w:r w:rsidRPr="0059758A">
        <w:rPr>
          <w:rFonts w:cs="David"/>
          <w:rtl/>
        </w:rPr>
        <w:t xml:space="preserve"> </w:t>
      </w:r>
      <w:r w:rsidRPr="0059758A">
        <w:rPr>
          <w:rFonts w:cs="David" w:hint="cs"/>
          <w:rtl/>
        </w:rPr>
        <w:t>החקלאות</w:t>
      </w:r>
      <w:r w:rsidRPr="0059758A">
        <w:rPr>
          <w:rFonts w:cs="David"/>
          <w:rtl/>
        </w:rPr>
        <w:t xml:space="preserve"> </w:t>
      </w:r>
      <w:r w:rsidRPr="0059758A">
        <w:rPr>
          <w:rFonts w:cs="David" w:hint="cs"/>
          <w:rtl/>
        </w:rPr>
        <w:t>ופיתוח</w:t>
      </w:r>
      <w:r w:rsidRPr="0059758A">
        <w:rPr>
          <w:rFonts w:cs="David"/>
          <w:rtl/>
        </w:rPr>
        <w:t xml:space="preserve"> </w:t>
      </w:r>
      <w:r w:rsidRPr="0059758A">
        <w:rPr>
          <w:rFonts w:cs="David" w:hint="cs"/>
          <w:rtl/>
        </w:rPr>
        <w:t>הכפר</w:t>
      </w:r>
      <w:r w:rsidRPr="0059758A">
        <w:rPr>
          <w:rFonts w:cs="David"/>
          <w:rtl/>
        </w:rPr>
        <w:t xml:space="preserve">   </w:t>
      </w:r>
    </w:p>
    <w:p w14:paraId="37F93EF4" w14:textId="77777777" w:rsidR="000E46E2" w:rsidRPr="0059758A" w:rsidRDefault="000E46E2" w:rsidP="000E46E2">
      <w:pPr>
        <w:rPr>
          <w:rFonts w:cs="David"/>
          <w:rtl/>
        </w:rPr>
      </w:pPr>
      <w:r w:rsidRPr="0059758A">
        <w:rPr>
          <w:rFonts w:cs="David"/>
          <w:rtl/>
        </w:rPr>
        <w:t xml:space="preserve">    </w:t>
      </w:r>
      <w:r w:rsidRPr="0059758A">
        <w:rPr>
          <w:rFonts w:cs="David" w:hint="cs"/>
          <w:rtl/>
        </w:rPr>
        <w:t>ככל</w:t>
      </w:r>
      <w:r w:rsidRPr="0059758A">
        <w:rPr>
          <w:rFonts w:cs="David"/>
          <w:rtl/>
        </w:rPr>
        <w:t xml:space="preserve"> </w:t>
      </w:r>
      <w:r w:rsidRPr="0059758A">
        <w:rPr>
          <w:rFonts w:cs="David" w:hint="cs"/>
          <w:rtl/>
        </w:rPr>
        <w:t>שייחשבו</w:t>
      </w:r>
      <w:r w:rsidRPr="0059758A">
        <w:rPr>
          <w:rFonts w:cs="David"/>
          <w:rtl/>
        </w:rPr>
        <w:t xml:space="preserve"> </w:t>
      </w:r>
      <w:r w:rsidRPr="0059758A">
        <w:rPr>
          <w:rFonts w:cs="David" w:hint="cs"/>
          <w:rtl/>
        </w:rPr>
        <w:t>אחראים</w:t>
      </w:r>
      <w:r w:rsidRPr="0059758A">
        <w:rPr>
          <w:rFonts w:cs="David"/>
          <w:rtl/>
        </w:rPr>
        <w:t xml:space="preserve"> </w:t>
      </w:r>
      <w:r w:rsidRPr="0059758A">
        <w:rPr>
          <w:rFonts w:cs="David" w:hint="cs"/>
          <w:rtl/>
        </w:rPr>
        <w:t>למעשי</w:t>
      </w:r>
      <w:r w:rsidRPr="0059758A">
        <w:rPr>
          <w:rFonts w:cs="David"/>
          <w:rtl/>
        </w:rPr>
        <w:t xml:space="preserve"> </w:t>
      </w:r>
      <w:r w:rsidRPr="0059758A">
        <w:rPr>
          <w:rFonts w:cs="David" w:hint="cs"/>
          <w:rtl/>
        </w:rPr>
        <w:t>ו</w:t>
      </w:r>
      <w:r w:rsidRPr="0059758A">
        <w:rPr>
          <w:rFonts w:cs="David"/>
          <w:rtl/>
        </w:rPr>
        <w:t>/</w:t>
      </w:r>
      <w:r w:rsidRPr="0059758A">
        <w:rPr>
          <w:rFonts w:cs="David" w:hint="cs"/>
          <w:rtl/>
        </w:rPr>
        <w:t>או</w:t>
      </w:r>
      <w:r w:rsidRPr="0059758A">
        <w:rPr>
          <w:rFonts w:cs="David"/>
          <w:rtl/>
        </w:rPr>
        <w:t xml:space="preserve"> </w:t>
      </w:r>
      <w:r w:rsidRPr="0059758A">
        <w:rPr>
          <w:rFonts w:cs="David" w:hint="cs"/>
          <w:rtl/>
        </w:rPr>
        <w:t>מחדלי</w:t>
      </w:r>
      <w:r w:rsidRPr="0059758A">
        <w:rPr>
          <w:rFonts w:cs="David"/>
          <w:rtl/>
        </w:rPr>
        <w:t xml:space="preserve"> </w:t>
      </w:r>
      <w:r w:rsidRPr="0059758A">
        <w:rPr>
          <w:rFonts w:cs="David" w:hint="cs"/>
          <w:rtl/>
        </w:rPr>
        <w:t>הספק</w:t>
      </w:r>
      <w:r w:rsidRPr="0059758A">
        <w:rPr>
          <w:rFonts w:cs="David"/>
          <w:rtl/>
        </w:rPr>
        <w:t xml:space="preserve"> </w:t>
      </w:r>
      <w:r w:rsidRPr="0059758A">
        <w:rPr>
          <w:rFonts w:cs="David" w:hint="cs"/>
          <w:rtl/>
        </w:rPr>
        <w:t>והפועלים</w:t>
      </w:r>
      <w:r w:rsidRPr="0059758A">
        <w:rPr>
          <w:rFonts w:cs="David"/>
          <w:rtl/>
        </w:rPr>
        <w:t xml:space="preserve"> </w:t>
      </w:r>
      <w:r w:rsidRPr="0059758A">
        <w:rPr>
          <w:rFonts w:cs="David" w:hint="cs"/>
          <w:rtl/>
        </w:rPr>
        <w:t>מטעמו</w:t>
      </w:r>
      <w:r w:rsidRPr="0059758A">
        <w:rPr>
          <w:rFonts w:cs="David"/>
          <w:rtl/>
        </w:rPr>
        <w:t>.</w:t>
      </w:r>
    </w:p>
    <w:p w14:paraId="6FF0EE9B" w14:textId="77777777" w:rsidR="000E46E2" w:rsidRPr="0059758A" w:rsidRDefault="000E46E2" w:rsidP="000E46E2">
      <w:pPr>
        <w:rPr>
          <w:rFonts w:ascii="Calibri" w:eastAsia="Calibri" w:hAnsi="Calibri" w:cs="David"/>
          <w:rtl/>
        </w:rPr>
      </w:pPr>
    </w:p>
    <w:p w14:paraId="08FE9398" w14:textId="77777777" w:rsidR="000E46E2" w:rsidRPr="0059758A" w:rsidRDefault="000E46E2" w:rsidP="000E46E2">
      <w:pPr>
        <w:rPr>
          <w:rFonts w:ascii="Calibri" w:eastAsia="Calibri" w:hAnsi="Calibri" w:cs="David"/>
          <w:b/>
          <w:bCs/>
          <w:sz w:val="28"/>
          <w:szCs w:val="28"/>
          <w:u w:val="single"/>
          <w:rtl/>
        </w:rPr>
      </w:pPr>
      <w:r w:rsidRPr="0059758A">
        <w:rPr>
          <w:rFonts w:ascii="Calibri" w:eastAsia="Calibri" w:hAnsi="Calibri" w:cs="David" w:hint="cs"/>
          <w:b/>
          <w:bCs/>
          <w:sz w:val="28"/>
          <w:szCs w:val="28"/>
          <w:u w:val="single"/>
          <w:rtl/>
        </w:rPr>
        <w:t>כללי</w:t>
      </w:r>
    </w:p>
    <w:p w14:paraId="2970D542" w14:textId="77777777" w:rsidR="000E46E2" w:rsidRPr="0059758A" w:rsidRDefault="000E46E2" w:rsidP="000E46E2">
      <w:pPr>
        <w:rPr>
          <w:rFonts w:ascii="Calibri" w:eastAsia="Calibri" w:hAnsi="Calibri" w:cs="David"/>
          <w:rtl/>
        </w:rPr>
      </w:pPr>
    </w:p>
    <w:p w14:paraId="68B210CD"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t>בפוליסות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נכללו</w:t>
      </w:r>
      <w:r w:rsidRPr="0059758A">
        <w:rPr>
          <w:rFonts w:ascii="Calibri" w:eastAsia="Calibri" w:hAnsi="Calibri" w:cs="David"/>
          <w:rtl/>
        </w:rPr>
        <w:t xml:space="preserve"> </w:t>
      </w:r>
      <w:r w:rsidRPr="0059758A">
        <w:rPr>
          <w:rFonts w:ascii="Calibri" w:eastAsia="Calibri" w:hAnsi="Calibri" w:cs="David" w:hint="cs"/>
          <w:rtl/>
        </w:rPr>
        <w:t>התנאים</w:t>
      </w:r>
      <w:r w:rsidRPr="0059758A">
        <w:rPr>
          <w:rFonts w:ascii="Calibri" w:eastAsia="Calibri" w:hAnsi="Calibri" w:cs="David"/>
          <w:rtl/>
        </w:rPr>
        <w:t xml:space="preserve"> </w:t>
      </w:r>
      <w:r w:rsidRPr="0059758A">
        <w:rPr>
          <w:rFonts w:ascii="Calibri" w:eastAsia="Calibri" w:hAnsi="Calibri" w:cs="David" w:hint="cs"/>
          <w:rtl/>
        </w:rPr>
        <w:t>הבאים</w:t>
      </w:r>
      <w:r w:rsidRPr="0059758A">
        <w:rPr>
          <w:rFonts w:ascii="Calibri" w:eastAsia="Calibri" w:hAnsi="Calibri" w:cs="David"/>
          <w:rtl/>
        </w:rPr>
        <w:t>:</w:t>
      </w:r>
    </w:p>
    <w:p w14:paraId="123B81C9" w14:textId="77777777" w:rsidR="000E46E2" w:rsidRPr="0059758A" w:rsidRDefault="000E46E2" w:rsidP="000E46E2">
      <w:pPr>
        <w:rPr>
          <w:rFonts w:ascii="Calibri" w:eastAsia="Calibri" w:hAnsi="Calibri" w:cs="David"/>
          <w:rtl/>
        </w:rPr>
      </w:pPr>
    </w:p>
    <w:p w14:paraId="0FEEB26C"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1.  </w:t>
      </w:r>
      <w:r w:rsidRPr="0059758A">
        <w:rPr>
          <w:rFonts w:ascii="Calibri" w:eastAsia="Calibri" w:hAnsi="Calibri" w:cs="David" w:hint="cs"/>
          <w:rtl/>
        </w:rPr>
        <w:t>לשם</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יתווספו</w:t>
      </w:r>
      <w:r w:rsidRPr="0059758A">
        <w:rPr>
          <w:rFonts w:ascii="Calibri" w:eastAsia="Calibri" w:hAnsi="Calibri" w:cs="David"/>
          <w:rtl/>
        </w:rPr>
        <w:t xml:space="preserve"> </w:t>
      </w:r>
      <w:r w:rsidRPr="0059758A">
        <w:rPr>
          <w:rFonts w:ascii="Calibri" w:eastAsia="Calibri" w:hAnsi="Calibri" w:cs="David" w:hint="cs"/>
          <w:rtl/>
        </w:rPr>
        <w:t>כמבוטחים</w:t>
      </w:r>
      <w:r w:rsidRPr="0059758A">
        <w:rPr>
          <w:rFonts w:ascii="Calibri" w:eastAsia="Calibri" w:hAnsi="Calibri" w:cs="David"/>
          <w:rtl/>
        </w:rPr>
        <w:t xml:space="preserve"> </w:t>
      </w:r>
      <w:r w:rsidRPr="0059758A">
        <w:rPr>
          <w:rFonts w:ascii="Calibri" w:eastAsia="Calibri" w:hAnsi="Calibri" w:cs="David" w:hint="cs"/>
          <w:rtl/>
        </w:rPr>
        <w:t>נוספים</w:t>
      </w:r>
      <w:r w:rsidRPr="0059758A">
        <w:rPr>
          <w:rFonts w:ascii="Calibri" w:eastAsia="Calibri" w:hAnsi="Calibri" w:cs="David"/>
          <w:rtl/>
        </w:rPr>
        <w:t xml:space="preserve">: </w:t>
      </w:r>
      <w:r w:rsidRPr="0059758A">
        <w:rPr>
          <w:rFonts w:ascii="Calibri" w:eastAsia="Calibri" w:hAnsi="Calibri" w:cs="David" w:hint="cs"/>
          <w:b/>
          <w:bCs/>
          <w:rtl/>
        </w:rPr>
        <w:t>מדינת</w:t>
      </w:r>
      <w:r w:rsidRPr="0059758A">
        <w:rPr>
          <w:rFonts w:ascii="Calibri" w:eastAsia="Calibri" w:hAnsi="Calibri" w:cs="David"/>
          <w:b/>
          <w:bCs/>
          <w:rtl/>
        </w:rPr>
        <w:t xml:space="preserve"> </w:t>
      </w:r>
      <w:r w:rsidRPr="0059758A">
        <w:rPr>
          <w:rFonts w:ascii="Calibri" w:eastAsia="Calibri" w:hAnsi="Calibri" w:cs="David" w:hint="cs"/>
          <w:b/>
          <w:bCs/>
          <w:rtl/>
        </w:rPr>
        <w:t>ישראל</w:t>
      </w:r>
      <w:r w:rsidRPr="0059758A">
        <w:rPr>
          <w:rFonts w:ascii="Calibri" w:eastAsia="Calibri" w:hAnsi="Calibri" w:cs="David"/>
          <w:b/>
          <w:bCs/>
          <w:rtl/>
        </w:rPr>
        <w:t xml:space="preserve"> – </w:t>
      </w:r>
      <w:r w:rsidRPr="0059758A">
        <w:rPr>
          <w:rFonts w:ascii="Calibri" w:eastAsia="Calibri" w:hAnsi="Calibri" w:cs="David" w:hint="cs"/>
          <w:b/>
          <w:bCs/>
          <w:rtl/>
        </w:rPr>
        <w:t>משרד</w:t>
      </w:r>
      <w:r w:rsidRPr="0059758A">
        <w:rPr>
          <w:rFonts w:ascii="Calibri" w:eastAsia="Calibri" w:hAnsi="Calibri" w:cs="David"/>
          <w:b/>
          <w:bCs/>
          <w:rtl/>
        </w:rPr>
        <w:t xml:space="preserve"> </w:t>
      </w:r>
      <w:r w:rsidRPr="0059758A">
        <w:rPr>
          <w:rFonts w:ascii="Calibri" w:eastAsia="Calibri" w:hAnsi="Calibri" w:cs="David" w:hint="cs"/>
          <w:b/>
          <w:bCs/>
          <w:rtl/>
        </w:rPr>
        <w:t>החקלאות</w:t>
      </w:r>
      <w:r w:rsidRPr="0059758A">
        <w:rPr>
          <w:rFonts w:ascii="Calibri" w:eastAsia="Calibri" w:hAnsi="Calibri" w:cs="David"/>
          <w:b/>
          <w:bCs/>
          <w:rtl/>
        </w:rPr>
        <w:t xml:space="preserve"> </w:t>
      </w:r>
      <w:r w:rsidRPr="0059758A">
        <w:rPr>
          <w:rFonts w:ascii="Calibri" w:eastAsia="Calibri" w:hAnsi="Calibri" w:cs="David" w:hint="cs"/>
          <w:b/>
          <w:bCs/>
          <w:rtl/>
        </w:rPr>
        <w:t>ופיתוח</w:t>
      </w:r>
      <w:r w:rsidRPr="0059758A">
        <w:rPr>
          <w:rFonts w:ascii="Calibri" w:eastAsia="Calibri" w:hAnsi="Calibri" w:cs="David"/>
          <w:b/>
          <w:bCs/>
          <w:rtl/>
        </w:rPr>
        <w:t xml:space="preserve"> </w:t>
      </w:r>
      <w:r w:rsidRPr="0059758A">
        <w:rPr>
          <w:rFonts w:ascii="Calibri" w:eastAsia="Calibri" w:hAnsi="Calibri" w:cs="David" w:hint="cs"/>
          <w:b/>
          <w:bCs/>
          <w:rtl/>
        </w:rPr>
        <w:t>הכפר</w:t>
      </w:r>
      <w:r w:rsidRPr="0059758A">
        <w:rPr>
          <w:rFonts w:ascii="Calibri" w:eastAsia="Calibri" w:hAnsi="Calibri" w:cs="David"/>
          <w:rtl/>
        </w:rPr>
        <w:t xml:space="preserve">,   </w:t>
      </w:r>
    </w:p>
    <w:p w14:paraId="533F87C4"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בכפוף</w:t>
      </w:r>
      <w:r w:rsidRPr="0059758A">
        <w:rPr>
          <w:rFonts w:ascii="Calibri" w:eastAsia="Calibri" w:hAnsi="Calibri" w:cs="David"/>
          <w:rtl/>
        </w:rPr>
        <w:t xml:space="preserve"> </w:t>
      </w:r>
      <w:proofErr w:type="spellStart"/>
      <w:r w:rsidRPr="0059758A">
        <w:rPr>
          <w:rFonts w:ascii="Calibri" w:eastAsia="Calibri" w:hAnsi="Calibri" w:cs="David" w:hint="cs"/>
          <w:rtl/>
        </w:rPr>
        <w:t>להרחבי</w:t>
      </w:r>
      <w:proofErr w:type="spellEnd"/>
      <w:r w:rsidRPr="0059758A">
        <w:rPr>
          <w:rFonts w:ascii="Calibri" w:eastAsia="Calibri" w:hAnsi="Calibri" w:cs="David"/>
          <w:rtl/>
        </w:rPr>
        <w:t xml:space="preserve"> </w:t>
      </w:r>
      <w:r w:rsidRPr="0059758A">
        <w:rPr>
          <w:rFonts w:ascii="Calibri" w:eastAsia="Calibri" w:hAnsi="Calibri" w:cs="David" w:hint="cs"/>
          <w:rtl/>
        </w:rPr>
        <w:t>השיפוי</w:t>
      </w:r>
      <w:r w:rsidRPr="0059758A">
        <w:rPr>
          <w:rFonts w:ascii="Calibri" w:eastAsia="Calibri" w:hAnsi="Calibri" w:cs="David"/>
          <w:rtl/>
        </w:rPr>
        <w:t xml:space="preserve"> </w:t>
      </w:r>
      <w:r w:rsidRPr="0059758A">
        <w:rPr>
          <w:rFonts w:ascii="Calibri" w:eastAsia="Calibri" w:hAnsi="Calibri" w:cs="David" w:hint="cs"/>
          <w:rtl/>
        </w:rPr>
        <w:t>לעיל</w:t>
      </w:r>
      <w:r w:rsidRPr="0059758A">
        <w:rPr>
          <w:rFonts w:ascii="Calibri" w:eastAsia="Calibri" w:hAnsi="Calibri" w:cs="David"/>
          <w:rtl/>
        </w:rPr>
        <w:t xml:space="preserve">.     </w:t>
      </w:r>
    </w:p>
    <w:p w14:paraId="47483C53" w14:textId="77777777" w:rsidR="000E46E2" w:rsidRPr="0059758A" w:rsidRDefault="000E46E2" w:rsidP="000E46E2">
      <w:pPr>
        <w:rPr>
          <w:rFonts w:ascii="Calibri" w:eastAsia="Calibri" w:hAnsi="Calibri" w:cs="David"/>
          <w:rtl/>
        </w:rPr>
      </w:pPr>
    </w:p>
    <w:p w14:paraId="393F18FD"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2.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מקרה</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w:t>
      </w:r>
      <w:r w:rsidRPr="0059758A">
        <w:rPr>
          <w:rFonts w:ascii="Calibri" w:eastAsia="Calibri" w:hAnsi="Calibri" w:cs="David" w:hint="cs"/>
          <w:rtl/>
        </w:rPr>
        <w:t>צמצום</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ביטול</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ע</w:t>
      </w:r>
      <w:r w:rsidRPr="0059758A">
        <w:rPr>
          <w:rFonts w:ascii="Calibri" w:eastAsia="Calibri" w:hAnsi="Calibri" w:cs="David"/>
          <w:rtl/>
        </w:rPr>
        <w:t>"</w:t>
      </w:r>
      <w:r w:rsidRPr="0059758A">
        <w:rPr>
          <w:rFonts w:ascii="Calibri" w:eastAsia="Calibri" w:hAnsi="Calibri" w:cs="David" w:hint="cs"/>
          <w:rtl/>
        </w:rPr>
        <w:t>י</w:t>
      </w:r>
      <w:r w:rsidRPr="0059758A">
        <w:rPr>
          <w:rFonts w:ascii="Calibri" w:eastAsia="Calibri" w:hAnsi="Calibri" w:cs="David"/>
          <w:rtl/>
        </w:rPr>
        <w:t xml:space="preserve"> </w:t>
      </w:r>
      <w:r w:rsidRPr="0059758A">
        <w:rPr>
          <w:rFonts w:ascii="Calibri" w:eastAsia="Calibri" w:hAnsi="Calibri" w:cs="David" w:hint="cs"/>
          <w:rtl/>
        </w:rPr>
        <w:t>אחד</w:t>
      </w:r>
      <w:r w:rsidRPr="0059758A">
        <w:rPr>
          <w:rFonts w:ascii="Calibri" w:eastAsia="Calibri" w:hAnsi="Calibri" w:cs="David"/>
          <w:rtl/>
        </w:rPr>
        <w:t xml:space="preserve"> </w:t>
      </w:r>
      <w:r w:rsidRPr="0059758A">
        <w:rPr>
          <w:rFonts w:ascii="Calibri" w:eastAsia="Calibri" w:hAnsi="Calibri" w:cs="David" w:hint="cs"/>
          <w:rtl/>
        </w:rPr>
        <w:t>הצדדים</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יהיה</w:t>
      </w:r>
      <w:r w:rsidRPr="0059758A">
        <w:rPr>
          <w:rFonts w:ascii="Calibri" w:eastAsia="Calibri" w:hAnsi="Calibri" w:cs="David"/>
          <w:rtl/>
        </w:rPr>
        <w:t xml:space="preserve"> </w:t>
      </w:r>
      <w:r w:rsidRPr="0059758A">
        <w:rPr>
          <w:rFonts w:ascii="Calibri" w:eastAsia="Calibri" w:hAnsi="Calibri" w:cs="David" w:hint="cs"/>
          <w:rtl/>
        </w:rPr>
        <w:t>להם</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תוקף</w:t>
      </w:r>
      <w:r w:rsidRPr="0059758A">
        <w:rPr>
          <w:rFonts w:ascii="Calibri" w:eastAsia="Calibri" w:hAnsi="Calibri" w:cs="David"/>
          <w:rtl/>
        </w:rPr>
        <w:t xml:space="preserve">, </w:t>
      </w:r>
      <w:r w:rsidRPr="0059758A">
        <w:rPr>
          <w:rFonts w:ascii="Calibri" w:eastAsia="Calibri" w:hAnsi="Calibri" w:cs="David" w:hint="cs"/>
          <w:rtl/>
        </w:rPr>
        <w:t>אלא</w:t>
      </w:r>
      <w:r w:rsidRPr="0059758A">
        <w:rPr>
          <w:rFonts w:ascii="Calibri" w:eastAsia="Calibri" w:hAnsi="Calibri" w:cs="David"/>
          <w:rtl/>
        </w:rPr>
        <w:t xml:space="preserve">  </w:t>
      </w:r>
    </w:p>
    <w:p w14:paraId="44AE7DC6"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אם</w:t>
      </w:r>
      <w:r w:rsidRPr="0059758A">
        <w:rPr>
          <w:rFonts w:ascii="Calibri" w:eastAsia="Calibri" w:hAnsi="Calibri" w:cs="David"/>
          <w:rtl/>
        </w:rPr>
        <w:t xml:space="preserve"> </w:t>
      </w:r>
      <w:r w:rsidRPr="0059758A">
        <w:rPr>
          <w:rFonts w:ascii="Calibri" w:eastAsia="Calibri" w:hAnsi="Calibri" w:cs="David" w:hint="cs"/>
          <w:rtl/>
        </w:rPr>
        <w:t>ניתנה</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ידינו</w:t>
      </w:r>
      <w:r w:rsidRPr="0059758A">
        <w:rPr>
          <w:rFonts w:ascii="Calibri" w:eastAsia="Calibri" w:hAnsi="Calibri" w:cs="David"/>
          <w:rtl/>
        </w:rPr>
        <w:t xml:space="preserve"> </w:t>
      </w:r>
      <w:r w:rsidRPr="0059758A">
        <w:rPr>
          <w:rFonts w:ascii="Calibri" w:eastAsia="Calibri" w:hAnsi="Calibri" w:cs="David" w:hint="cs"/>
          <w:rtl/>
        </w:rPr>
        <w:t>הודעה</w:t>
      </w:r>
      <w:r w:rsidRPr="0059758A">
        <w:rPr>
          <w:rFonts w:ascii="Calibri" w:eastAsia="Calibri" w:hAnsi="Calibri" w:cs="David"/>
          <w:rtl/>
        </w:rPr>
        <w:t xml:space="preserve"> </w:t>
      </w:r>
      <w:r w:rsidRPr="0059758A">
        <w:rPr>
          <w:rFonts w:ascii="Calibri" w:eastAsia="Calibri" w:hAnsi="Calibri" w:cs="David" w:hint="cs"/>
          <w:rtl/>
        </w:rPr>
        <w:t>מוקדמת</w:t>
      </w:r>
      <w:r w:rsidRPr="0059758A">
        <w:rPr>
          <w:rFonts w:ascii="Calibri" w:eastAsia="Calibri" w:hAnsi="Calibri" w:cs="David"/>
          <w:rtl/>
        </w:rPr>
        <w:t xml:space="preserve"> </w:t>
      </w:r>
      <w:r w:rsidRPr="0059758A">
        <w:rPr>
          <w:rFonts w:ascii="Calibri" w:eastAsia="Calibri" w:hAnsi="Calibri" w:cs="David" w:hint="cs"/>
          <w:rtl/>
        </w:rPr>
        <w:t>של</w:t>
      </w:r>
      <w:r w:rsidRPr="0059758A">
        <w:rPr>
          <w:rFonts w:ascii="Calibri" w:eastAsia="Calibri" w:hAnsi="Calibri" w:cs="David"/>
          <w:rtl/>
        </w:rPr>
        <w:t xml:space="preserve"> 60 </w:t>
      </w:r>
      <w:r w:rsidRPr="0059758A">
        <w:rPr>
          <w:rFonts w:ascii="Calibri" w:eastAsia="Calibri" w:hAnsi="Calibri" w:cs="David" w:hint="cs"/>
          <w:rtl/>
        </w:rPr>
        <w:t>יום</w:t>
      </w:r>
      <w:r w:rsidRPr="0059758A">
        <w:rPr>
          <w:rFonts w:ascii="Calibri" w:eastAsia="Calibri" w:hAnsi="Calibri" w:cs="David"/>
          <w:rtl/>
        </w:rPr>
        <w:t xml:space="preserve"> </w:t>
      </w:r>
      <w:r w:rsidRPr="0059758A">
        <w:rPr>
          <w:rFonts w:ascii="Calibri" w:eastAsia="Calibri" w:hAnsi="Calibri" w:cs="David" w:hint="cs"/>
          <w:rtl/>
        </w:rPr>
        <w:t>לפחות</w:t>
      </w:r>
      <w:r w:rsidRPr="0059758A">
        <w:rPr>
          <w:rFonts w:ascii="Calibri" w:eastAsia="Calibri" w:hAnsi="Calibri" w:cs="David"/>
          <w:rtl/>
        </w:rPr>
        <w:t xml:space="preserve"> </w:t>
      </w:r>
      <w:r w:rsidRPr="0059758A">
        <w:rPr>
          <w:rFonts w:ascii="Calibri" w:eastAsia="Calibri" w:hAnsi="Calibri" w:cs="David" w:hint="cs"/>
          <w:rtl/>
        </w:rPr>
        <w:t>במכתב</w:t>
      </w:r>
      <w:r w:rsidRPr="0059758A">
        <w:rPr>
          <w:rFonts w:ascii="Calibri" w:eastAsia="Calibri" w:hAnsi="Calibri" w:cs="David"/>
          <w:rtl/>
        </w:rPr>
        <w:t xml:space="preserve"> </w:t>
      </w:r>
      <w:r w:rsidRPr="0059758A">
        <w:rPr>
          <w:rFonts w:ascii="Calibri" w:eastAsia="Calibri" w:hAnsi="Calibri" w:cs="David" w:hint="cs"/>
          <w:rtl/>
        </w:rPr>
        <w:t>רשום</w:t>
      </w:r>
      <w:r w:rsidRPr="0059758A">
        <w:rPr>
          <w:rFonts w:ascii="Calibri" w:eastAsia="Calibri" w:hAnsi="Calibri" w:cs="David"/>
          <w:rtl/>
        </w:rPr>
        <w:t xml:space="preserve"> </w:t>
      </w:r>
      <w:r w:rsidRPr="0059758A">
        <w:rPr>
          <w:rFonts w:ascii="Calibri" w:eastAsia="Calibri" w:hAnsi="Calibri" w:cs="David" w:hint="cs"/>
          <w:rtl/>
        </w:rPr>
        <w:t>לחשב</w:t>
      </w:r>
      <w:r w:rsidRPr="0059758A">
        <w:rPr>
          <w:rFonts w:ascii="Calibri" w:eastAsia="Calibri" w:hAnsi="Calibri" w:cs="David"/>
          <w:rtl/>
        </w:rPr>
        <w:t xml:space="preserve">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p>
    <w:p w14:paraId="751BE2ED"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 </w:t>
      </w:r>
    </w:p>
    <w:p w14:paraId="49DDA1AC" w14:textId="77777777" w:rsidR="000E46E2" w:rsidRPr="0059758A" w:rsidRDefault="000E46E2" w:rsidP="000E46E2">
      <w:pPr>
        <w:rPr>
          <w:rFonts w:ascii="Calibri" w:eastAsia="Calibri" w:hAnsi="Calibri" w:cs="David"/>
          <w:rtl/>
        </w:rPr>
      </w:pPr>
    </w:p>
    <w:p w14:paraId="56901BD3"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3. </w:t>
      </w:r>
      <w:r w:rsidRPr="0059758A">
        <w:rPr>
          <w:rFonts w:ascii="Calibri" w:eastAsia="Calibri" w:hAnsi="Calibri" w:cs="David" w:hint="cs"/>
          <w:rtl/>
        </w:rPr>
        <w:t>אנו</w:t>
      </w:r>
      <w:r w:rsidRPr="0059758A">
        <w:rPr>
          <w:rFonts w:ascii="Calibri" w:eastAsia="Calibri" w:hAnsi="Calibri" w:cs="David"/>
          <w:rtl/>
        </w:rPr>
        <w:t xml:space="preserve"> </w:t>
      </w:r>
      <w:r w:rsidRPr="0059758A">
        <w:rPr>
          <w:rFonts w:ascii="Calibri" w:eastAsia="Calibri" w:hAnsi="Calibri" w:cs="David" w:hint="cs"/>
          <w:rtl/>
        </w:rPr>
        <w:t>מוותרים</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זכות</w:t>
      </w:r>
      <w:r w:rsidRPr="0059758A">
        <w:rPr>
          <w:rFonts w:ascii="Calibri" w:eastAsia="Calibri" w:hAnsi="Calibri" w:cs="David"/>
          <w:rtl/>
        </w:rPr>
        <w:t xml:space="preserve"> </w:t>
      </w:r>
      <w:r w:rsidRPr="0059758A">
        <w:rPr>
          <w:rFonts w:ascii="Calibri" w:eastAsia="Calibri" w:hAnsi="Calibri" w:cs="David" w:hint="cs"/>
          <w:rtl/>
        </w:rPr>
        <w:t>תחלוף</w:t>
      </w:r>
      <w:r w:rsidRPr="0059758A">
        <w:rPr>
          <w:rFonts w:ascii="Calibri" w:eastAsia="Calibri" w:hAnsi="Calibri" w:cs="David"/>
          <w:rtl/>
        </w:rPr>
        <w:t>/</w:t>
      </w:r>
      <w:r w:rsidRPr="0059758A">
        <w:rPr>
          <w:rFonts w:ascii="Calibri" w:eastAsia="Calibri" w:hAnsi="Calibri" w:cs="David" w:hint="cs"/>
          <w:rtl/>
        </w:rPr>
        <w:t>שיבוב</w:t>
      </w:r>
      <w:r w:rsidRPr="0059758A">
        <w:rPr>
          <w:rFonts w:ascii="Calibri" w:eastAsia="Calibri" w:hAnsi="Calibri" w:cs="David"/>
          <w:rtl/>
        </w:rPr>
        <w:t xml:space="preserve">, </w:t>
      </w:r>
      <w:r w:rsidRPr="0059758A">
        <w:rPr>
          <w:rFonts w:ascii="Calibri" w:eastAsia="Calibri" w:hAnsi="Calibri" w:cs="David" w:hint="cs"/>
          <w:rtl/>
        </w:rPr>
        <w:t>תביעה</w:t>
      </w:r>
      <w:r w:rsidRPr="0059758A">
        <w:rPr>
          <w:rFonts w:ascii="Calibri" w:eastAsia="Calibri" w:hAnsi="Calibri" w:cs="David"/>
          <w:rtl/>
        </w:rPr>
        <w:t xml:space="preserve">, </w:t>
      </w:r>
      <w:r w:rsidRPr="0059758A">
        <w:rPr>
          <w:rFonts w:ascii="Calibri" w:eastAsia="Calibri" w:hAnsi="Calibri" w:cs="David" w:hint="cs"/>
          <w:rtl/>
        </w:rPr>
        <w:t>השתתפות</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חזרה</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 </w:t>
      </w:r>
    </w:p>
    <w:p w14:paraId="71884D68"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משרד</w:t>
      </w:r>
      <w:r w:rsidRPr="0059758A">
        <w:rPr>
          <w:rFonts w:ascii="Calibri" w:eastAsia="Calibri" w:hAnsi="Calibri" w:cs="David"/>
          <w:rtl/>
        </w:rPr>
        <w:t xml:space="preserve"> </w:t>
      </w:r>
      <w:r w:rsidRPr="0059758A">
        <w:rPr>
          <w:rFonts w:ascii="Calibri" w:eastAsia="Calibri" w:hAnsi="Calibri" w:cs="David" w:hint="cs"/>
          <w:rtl/>
        </w:rPr>
        <w:t>החקלאות</w:t>
      </w:r>
      <w:r w:rsidRPr="0059758A">
        <w:rPr>
          <w:rFonts w:ascii="Calibri" w:eastAsia="Calibri" w:hAnsi="Calibri" w:cs="David"/>
          <w:rtl/>
        </w:rPr>
        <w:t xml:space="preserve"> </w:t>
      </w:r>
      <w:r w:rsidRPr="0059758A">
        <w:rPr>
          <w:rFonts w:ascii="Calibri" w:eastAsia="Calibri" w:hAnsi="Calibri" w:cs="David" w:hint="cs"/>
          <w:rtl/>
        </w:rPr>
        <w:t>ופיתוח</w:t>
      </w:r>
      <w:r w:rsidRPr="0059758A">
        <w:rPr>
          <w:rFonts w:ascii="Calibri" w:eastAsia="Calibri" w:hAnsi="Calibri" w:cs="David"/>
          <w:rtl/>
        </w:rPr>
        <w:t xml:space="preserve"> </w:t>
      </w:r>
      <w:r w:rsidRPr="0059758A">
        <w:rPr>
          <w:rFonts w:ascii="Calibri" w:eastAsia="Calibri" w:hAnsi="Calibri" w:cs="David" w:hint="cs"/>
          <w:rtl/>
        </w:rPr>
        <w:t>הכפר</w:t>
      </w:r>
      <w:r w:rsidRPr="0059758A">
        <w:rPr>
          <w:rFonts w:ascii="Calibri" w:eastAsia="Calibri" w:hAnsi="Calibri" w:cs="David"/>
          <w:rtl/>
        </w:rPr>
        <w:t xml:space="preserve"> </w:t>
      </w:r>
      <w:r w:rsidRPr="0059758A">
        <w:rPr>
          <w:rFonts w:ascii="Calibri" w:eastAsia="Calibri" w:hAnsi="Calibri" w:cs="David" w:hint="cs"/>
          <w:rtl/>
        </w:rPr>
        <w:t>ועובדיהם</w:t>
      </w:r>
      <w:r w:rsidRPr="0059758A">
        <w:rPr>
          <w:rFonts w:ascii="Calibri" w:eastAsia="Calibri" w:hAnsi="Calibri" w:cs="David"/>
          <w:rtl/>
        </w:rPr>
        <w:t xml:space="preserve">, </w:t>
      </w:r>
      <w:r w:rsidRPr="0059758A">
        <w:rPr>
          <w:rFonts w:ascii="Calibri" w:eastAsia="Calibri" w:hAnsi="Calibri" w:cs="David" w:hint="cs"/>
          <w:rtl/>
        </w:rPr>
        <w:t>ובלבד</w:t>
      </w:r>
      <w:r w:rsidRPr="0059758A">
        <w:rPr>
          <w:rFonts w:ascii="Calibri" w:eastAsia="Calibri" w:hAnsi="Calibri" w:cs="David"/>
          <w:rtl/>
        </w:rPr>
        <w:t xml:space="preserve"> </w:t>
      </w:r>
      <w:proofErr w:type="spellStart"/>
      <w:r w:rsidRPr="0059758A">
        <w:rPr>
          <w:rFonts w:ascii="Calibri" w:eastAsia="Calibri" w:hAnsi="Calibri" w:cs="David" w:hint="cs"/>
          <w:rtl/>
        </w:rPr>
        <w:t>שהויתור</w:t>
      </w:r>
      <w:proofErr w:type="spellEnd"/>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יחול</w:t>
      </w:r>
      <w:r w:rsidRPr="0059758A">
        <w:rPr>
          <w:rFonts w:ascii="Calibri" w:eastAsia="Calibri" w:hAnsi="Calibri" w:cs="David"/>
          <w:rtl/>
        </w:rPr>
        <w:t xml:space="preserve"> </w:t>
      </w:r>
      <w:r w:rsidRPr="0059758A">
        <w:rPr>
          <w:rFonts w:ascii="Calibri" w:eastAsia="Calibri" w:hAnsi="Calibri" w:cs="David" w:hint="cs"/>
          <w:rtl/>
        </w:rPr>
        <w:t>לטובת</w:t>
      </w:r>
      <w:r w:rsidRPr="0059758A">
        <w:rPr>
          <w:rFonts w:ascii="Calibri" w:eastAsia="Calibri" w:hAnsi="Calibri" w:cs="David"/>
          <w:rtl/>
        </w:rPr>
        <w:t xml:space="preserve"> </w:t>
      </w:r>
      <w:r w:rsidRPr="0059758A">
        <w:rPr>
          <w:rFonts w:ascii="Calibri" w:eastAsia="Calibri" w:hAnsi="Calibri" w:cs="David" w:hint="cs"/>
          <w:rtl/>
        </w:rPr>
        <w:t>אדם</w:t>
      </w:r>
      <w:r w:rsidRPr="0059758A">
        <w:rPr>
          <w:rFonts w:ascii="Calibri" w:eastAsia="Calibri" w:hAnsi="Calibri" w:cs="David"/>
          <w:rtl/>
        </w:rPr>
        <w:t xml:space="preserve">  </w:t>
      </w:r>
      <w:r w:rsidRPr="0059758A">
        <w:rPr>
          <w:rFonts w:ascii="Calibri" w:eastAsia="Calibri" w:hAnsi="Calibri" w:cs="David" w:hint="cs"/>
          <w:rtl/>
        </w:rPr>
        <w:t>שגרם</w:t>
      </w:r>
      <w:r w:rsidRPr="0059758A">
        <w:rPr>
          <w:rFonts w:ascii="Calibri" w:eastAsia="Calibri" w:hAnsi="Calibri" w:cs="David"/>
          <w:rtl/>
        </w:rPr>
        <w:t xml:space="preserve"> </w:t>
      </w:r>
    </w:p>
    <w:p w14:paraId="150E943B"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 xml:space="preserve"> </w:t>
      </w:r>
      <w:r w:rsidRPr="0059758A">
        <w:rPr>
          <w:rFonts w:ascii="Calibri" w:eastAsia="Calibri" w:hAnsi="Calibri" w:cs="David"/>
          <w:rtl/>
        </w:rPr>
        <w:t xml:space="preserve">  </w:t>
      </w:r>
      <w:r w:rsidRPr="0059758A">
        <w:rPr>
          <w:rFonts w:ascii="Calibri" w:eastAsia="Calibri" w:hAnsi="Calibri" w:cs="David" w:hint="cs"/>
          <w:rtl/>
        </w:rPr>
        <w:t>לנזק</w:t>
      </w:r>
      <w:r w:rsidRPr="0059758A">
        <w:rPr>
          <w:rFonts w:ascii="Calibri" w:eastAsia="Calibri" w:hAnsi="Calibri" w:cs="David"/>
          <w:rtl/>
        </w:rPr>
        <w:t xml:space="preserve"> </w:t>
      </w:r>
      <w:r w:rsidRPr="0059758A">
        <w:rPr>
          <w:rFonts w:ascii="Calibri" w:eastAsia="Calibri" w:hAnsi="Calibri" w:cs="David" w:hint="cs"/>
          <w:rtl/>
        </w:rPr>
        <w:t>מתוך</w:t>
      </w:r>
      <w:r w:rsidRPr="0059758A">
        <w:rPr>
          <w:rFonts w:ascii="Calibri" w:eastAsia="Calibri" w:hAnsi="Calibri" w:cs="David"/>
          <w:rtl/>
        </w:rPr>
        <w:t xml:space="preserve"> </w:t>
      </w:r>
      <w:r w:rsidRPr="0059758A">
        <w:rPr>
          <w:rFonts w:ascii="Calibri" w:eastAsia="Calibri" w:hAnsi="Calibri" w:cs="David" w:hint="cs"/>
          <w:rtl/>
        </w:rPr>
        <w:t>כוונת</w:t>
      </w:r>
      <w:r w:rsidRPr="0059758A">
        <w:rPr>
          <w:rFonts w:ascii="Calibri" w:eastAsia="Calibri" w:hAnsi="Calibri" w:cs="David"/>
          <w:rtl/>
        </w:rPr>
        <w:t xml:space="preserve"> </w:t>
      </w:r>
      <w:r w:rsidRPr="0059758A">
        <w:rPr>
          <w:rFonts w:ascii="Calibri" w:eastAsia="Calibri" w:hAnsi="Calibri" w:cs="David" w:hint="cs"/>
          <w:rtl/>
        </w:rPr>
        <w:t>זדון</w:t>
      </w:r>
      <w:r w:rsidRPr="0059758A">
        <w:rPr>
          <w:rFonts w:ascii="Calibri" w:eastAsia="Calibri" w:hAnsi="Calibri" w:cs="David"/>
          <w:rtl/>
        </w:rPr>
        <w:t xml:space="preserve">.      </w:t>
      </w:r>
    </w:p>
    <w:p w14:paraId="6B59623D" w14:textId="77777777" w:rsidR="000E46E2" w:rsidRPr="0059758A" w:rsidRDefault="000E46E2" w:rsidP="000E46E2">
      <w:pPr>
        <w:rPr>
          <w:rFonts w:ascii="Calibri" w:eastAsia="Calibri" w:hAnsi="Calibri" w:cs="David"/>
          <w:rtl/>
        </w:rPr>
      </w:pPr>
    </w:p>
    <w:p w14:paraId="5F1AB0F3"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4.  </w:t>
      </w:r>
      <w:r w:rsidRPr="0059758A">
        <w:rPr>
          <w:rFonts w:ascii="Calibri" w:eastAsia="Calibri" w:hAnsi="Calibri" w:cs="David" w:hint="cs"/>
          <w:rtl/>
        </w:rPr>
        <w:t>הספק</w:t>
      </w:r>
      <w:r w:rsidRPr="0059758A">
        <w:rPr>
          <w:rFonts w:ascii="Calibri" w:eastAsia="Calibri" w:hAnsi="Calibri" w:cs="David"/>
          <w:rtl/>
        </w:rPr>
        <w:t xml:space="preserve"> </w:t>
      </w:r>
      <w:r w:rsidRPr="0059758A">
        <w:rPr>
          <w:rFonts w:ascii="Calibri" w:eastAsia="Calibri" w:hAnsi="Calibri" w:cs="David" w:hint="cs"/>
          <w:rtl/>
        </w:rPr>
        <w:t>אחראי</w:t>
      </w:r>
      <w:r w:rsidRPr="0059758A">
        <w:rPr>
          <w:rFonts w:ascii="Calibri" w:eastAsia="Calibri" w:hAnsi="Calibri" w:cs="David"/>
          <w:rtl/>
        </w:rPr>
        <w:t xml:space="preserve"> </w:t>
      </w:r>
      <w:r w:rsidRPr="0059758A">
        <w:rPr>
          <w:rFonts w:ascii="Calibri" w:eastAsia="Calibri" w:hAnsi="Calibri" w:cs="David" w:hint="cs"/>
          <w:rtl/>
        </w:rPr>
        <w:t>בלעדית</w:t>
      </w:r>
      <w:r w:rsidRPr="0059758A">
        <w:rPr>
          <w:rFonts w:ascii="Calibri" w:eastAsia="Calibri" w:hAnsi="Calibri" w:cs="David"/>
          <w:rtl/>
        </w:rPr>
        <w:t xml:space="preserve"> </w:t>
      </w:r>
      <w:r w:rsidRPr="0059758A">
        <w:rPr>
          <w:rFonts w:ascii="Calibri" w:eastAsia="Calibri" w:hAnsi="Calibri" w:cs="David" w:hint="cs"/>
          <w:rtl/>
        </w:rPr>
        <w:t>כלפינו</w:t>
      </w:r>
      <w:r w:rsidRPr="0059758A">
        <w:rPr>
          <w:rFonts w:ascii="Calibri" w:eastAsia="Calibri" w:hAnsi="Calibri" w:cs="David"/>
          <w:rtl/>
        </w:rPr>
        <w:t xml:space="preserve"> </w:t>
      </w:r>
      <w:r w:rsidRPr="0059758A">
        <w:rPr>
          <w:rFonts w:ascii="Calibri" w:eastAsia="Calibri" w:hAnsi="Calibri" w:cs="David" w:hint="cs"/>
          <w:rtl/>
        </w:rPr>
        <w:t>לתשלום</w:t>
      </w:r>
      <w:r w:rsidRPr="0059758A">
        <w:rPr>
          <w:rFonts w:ascii="Calibri" w:eastAsia="Calibri" w:hAnsi="Calibri" w:cs="David"/>
          <w:rtl/>
        </w:rPr>
        <w:t xml:space="preserve"> </w:t>
      </w:r>
      <w:r w:rsidRPr="0059758A">
        <w:rPr>
          <w:rFonts w:ascii="Calibri" w:eastAsia="Calibri" w:hAnsi="Calibri" w:cs="David" w:hint="cs"/>
          <w:rtl/>
        </w:rPr>
        <w:t>דמי</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עבור</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הפוליסות</w:t>
      </w:r>
      <w:r w:rsidRPr="0059758A">
        <w:rPr>
          <w:rFonts w:ascii="Calibri" w:eastAsia="Calibri" w:hAnsi="Calibri" w:cs="David"/>
          <w:rtl/>
        </w:rPr>
        <w:t xml:space="preserve"> </w:t>
      </w:r>
      <w:r w:rsidRPr="0059758A">
        <w:rPr>
          <w:rFonts w:ascii="Calibri" w:eastAsia="Calibri" w:hAnsi="Calibri" w:cs="David" w:hint="cs"/>
          <w:rtl/>
        </w:rPr>
        <w:t>ולמילוי</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החובות</w:t>
      </w:r>
      <w:r w:rsidRPr="0059758A">
        <w:rPr>
          <w:rFonts w:ascii="Calibri" w:eastAsia="Calibri" w:hAnsi="Calibri" w:cs="David"/>
          <w:rtl/>
        </w:rPr>
        <w:t xml:space="preserve">  </w:t>
      </w:r>
    </w:p>
    <w:p w14:paraId="1E033E9C"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המוטלות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המבוטח</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תנאי</w:t>
      </w:r>
      <w:r w:rsidRPr="0059758A">
        <w:rPr>
          <w:rFonts w:ascii="Calibri" w:eastAsia="Calibri" w:hAnsi="Calibri" w:cs="David"/>
          <w:rtl/>
        </w:rPr>
        <w:t xml:space="preserve"> </w:t>
      </w:r>
      <w:r w:rsidRPr="0059758A">
        <w:rPr>
          <w:rFonts w:ascii="Calibri" w:eastAsia="Calibri" w:hAnsi="Calibri" w:cs="David" w:hint="cs"/>
          <w:rtl/>
        </w:rPr>
        <w:t>הפוליסות</w:t>
      </w:r>
      <w:r w:rsidRPr="0059758A">
        <w:rPr>
          <w:rFonts w:ascii="Calibri" w:eastAsia="Calibri" w:hAnsi="Calibri" w:cs="David"/>
          <w:rtl/>
        </w:rPr>
        <w:t>.</w:t>
      </w:r>
    </w:p>
    <w:p w14:paraId="7D85A276" w14:textId="77777777" w:rsidR="000E46E2" w:rsidRPr="0059758A" w:rsidRDefault="000E46E2" w:rsidP="000E46E2">
      <w:pPr>
        <w:rPr>
          <w:rFonts w:ascii="Calibri" w:eastAsia="Calibri" w:hAnsi="Calibri" w:cs="David"/>
          <w:rtl/>
        </w:rPr>
      </w:pPr>
    </w:p>
    <w:p w14:paraId="0AB68720"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5.  </w:t>
      </w:r>
      <w:r w:rsidRPr="0059758A">
        <w:rPr>
          <w:rFonts w:ascii="Calibri" w:eastAsia="Calibri" w:hAnsi="Calibri" w:cs="David" w:hint="cs"/>
          <w:rtl/>
        </w:rPr>
        <w:t>ההשתתפויות</w:t>
      </w:r>
      <w:r w:rsidRPr="0059758A">
        <w:rPr>
          <w:rFonts w:ascii="Calibri" w:eastAsia="Calibri" w:hAnsi="Calibri" w:cs="David"/>
          <w:rtl/>
        </w:rPr>
        <w:t xml:space="preserve"> </w:t>
      </w:r>
      <w:r w:rsidRPr="0059758A">
        <w:rPr>
          <w:rFonts w:ascii="Calibri" w:eastAsia="Calibri" w:hAnsi="Calibri" w:cs="David" w:hint="cs"/>
          <w:rtl/>
        </w:rPr>
        <w:t>העצמיות</w:t>
      </w:r>
      <w:r w:rsidRPr="0059758A">
        <w:rPr>
          <w:rFonts w:ascii="Calibri" w:eastAsia="Calibri" w:hAnsi="Calibri" w:cs="David"/>
          <w:rtl/>
        </w:rPr>
        <w:t xml:space="preserve"> </w:t>
      </w:r>
      <w:r w:rsidRPr="0059758A">
        <w:rPr>
          <w:rFonts w:ascii="Calibri" w:eastAsia="Calibri" w:hAnsi="Calibri" w:cs="David" w:hint="cs"/>
          <w:rtl/>
        </w:rPr>
        <w:t>הנקובות</w:t>
      </w:r>
      <w:r w:rsidRPr="0059758A">
        <w:rPr>
          <w:rFonts w:ascii="Calibri" w:eastAsia="Calibri" w:hAnsi="Calibri" w:cs="David"/>
          <w:rtl/>
        </w:rPr>
        <w:t xml:space="preserve"> </w:t>
      </w:r>
      <w:r w:rsidRPr="0059758A">
        <w:rPr>
          <w:rFonts w:ascii="Calibri" w:eastAsia="Calibri" w:hAnsi="Calibri" w:cs="David" w:hint="cs"/>
          <w:rtl/>
        </w:rPr>
        <w:t>בכל</w:t>
      </w:r>
      <w:r w:rsidRPr="0059758A">
        <w:rPr>
          <w:rFonts w:ascii="Calibri" w:eastAsia="Calibri" w:hAnsi="Calibri" w:cs="David"/>
          <w:rtl/>
        </w:rPr>
        <w:t xml:space="preserve"> </w:t>
      </w:r>
      <w:r w:rsidRPr="0059758A">
        <w:rPr>
          <w:rFonts w:ascii="Calibri" w:eastAsia="Calibri" w:hAnsi="Calibri" w:cs="David" w:hint="cs"/>
          <w:rtl/>
        </w:rPr>
        <w:t>פוליסה</w:t>
      </w:r>
      <w:r w:rsidRPr="0059758A">
        <w:rPr>
          <w:rFonts w:ascii="Calibri" w:eastAsia="Calibri" w:hAnsi="Calibri" w:cs="David"/>
          <w:rtl/>
        </w:rPr>
        <w:t xml:space="preserve"> </w:t>
      </w:r>
      <w:r w:rsidRPr="0059758A">
        <w:rPr>
          <w:rFonts w:ascii="Calibri" w:eastAsia="Calibri" w:hAnsi="Calibri" w:cs="David" w:hint="cs"/>
          <w:rtl/>
        </w:rPr>
        <w:t>ופוליסה</w:t>
      </w:r>
      <w:r w:rsidRPr="0059758A">
        <w:rPr>
          <w:rFonts w:ascii="Calibri" w:eastAsia="Calibri" w:hAnsi="Calibri" w:cs="David"/>
          <w:rtl/>
        </w:rPr>
        <w:t xml:space="preserve"> </w:t>
      </w:r>
      <w:r w:rsidRPr="0059758A">
        <w:rPr>
          <w:rFonts w:ascii="Calibri" w:eastAsia="Calibri" w:hAnsi="Calibri" w:cs="David" w:hint="cs"/>
          <w:rtl/>
        </w:rPr>
        <w:t>תחולנה</w:t>
      </w:r>
      <w:r w:rsidRPr="0059758A">
        <w:rPr>
          <w:rFonts w:ascii="Calibri" w:eastAsia="Calibri" w:hAnsi="Calibri" w:cs="David"/>
          <w:rtl/>
        </w:rPr>
        <w:t xml:space="preserve"> </w:t>
      </w:r>
      <w:r w:rsidRPr="0059758A">
        <w:rPr>
          <w:rFonts w:ascii="Calibri" w:eastAsia="Calibri" w:hAnsi="Calibri" w:cs="David" w:hint="cs"/>
          <w:rtl/>
        </w:rPr>
        <w:t>בלעדית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הספק</w:t>
      </w:r>
      <w:r w:rsidRPr="0059758A">
        <w:rPr>
          <w:rFonts w:ascii="Calibri" w:eastAsia="Calibri" w:hAnsi="Calibri" w:cs="David"/>
          <w:rtl/>
        </w:rPr>
        <w:t>.</w:t>
      </w:r>
    </w:p>
    <w:p w14:paraId="176A8CA7" w14:textId="77777777" w:rsidR="000E46E2" w:rsidRPr="0059758A" w:rsidRDefault="000E46E2" w:rsidP="000E46E2">
      <w:pPr>
        <w:rPr>
          <w:rFonts w:ascii="Calibri" w:eastAsia="Calibri" w:hAnsi="Calibri" w:cs="David"/>
          <w:rtl/>
        </w:rPr>
      </w:pPr>
    </w:p>
    <w:p w14:paraId="6DA294B8"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6.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סעיף</w:t>
      </w:r>
      <w:r w:rsidRPr="0059758A">
        <w:rPr>
          <w:rFonts w:ascii="Calibri" w:eastAsia="Calibri" w:hAnsi="Calibri" w:cs="David"/>
          <w:rtl/>
        </w:rPr>
        <w:t xml:space="preserve"> </w:t>
      </w:r>
      <w:r w:rsidRPr="0059758A">
        <w:rPr>
          <w:rFonts w:ascii="Calibri" w:eastAsia="Calibri" w:hAnsi="Calibri" w:cs="David" w:hint="cs"/>
          <w:rtl/>
        </w:rPr>
        <w:t>בפוליסות</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 xml:space="preserve"> </w:t>
      </w:r>
      <w:r w:rsidRPr="0059758A">
        <w:rPr>
          <w:rFonts w:ascii="Calibri" w:eastAsia="Calibri" w:hAnsi="Calibri" w:cs="David" w:hint="cs"/>
          <w:rtl/>
        </w:rPr>
        <w:t>המפקיע</w:t>
      </w:r>
      <w:r w:rsidRPr="0059758A">
        <w:rPr>
          <w:rFonts w:ascii="Calibri" w:eastAsia="Calibri" w:hAnsi="Calibri" w:cs="David"/>
          <w:rtl/>
        </w:rPr>
        <w:t xml:space="preserve"> </w:t>
      </w:r>
      <w:r w:rsidRPr="0059758A">
        <w:rPr>
          <w:rFonts w:ascii="Calibri" w:eastAsia="Calibri" w:hAnsi="Calibri" w:cs="David" w:hint="cs"/>
          <w:rtl/>
        </w:rPr>
        <w:t>או</w:t>
      </w:r>
      <w:r w:rsidRPr="0059758A">
        <w:rPr>
          <w:rFonts w:ascii="Calibri" w:eastAsia="Calibri" w:hAnsi="Calibri" w:cs="David"/>
          <w:rtl/>
        </w:rPr>
        <w:t xml:space="preserve"> </w:t>
      </w:r>
      <w:r w:rsidRPr="0059758A">
        <w:rPr>
          <w:rFonts w:ascii="Calibri" w:eastAsia="Calibri" w:hAnsi="Calibri" w:cs="David" w:hint="cs"/>
          <w:rtl/>
        </w:rPr>
        <w:t>מקטין</w:t>
      </w:r>
      <w:r w:rsidRPr="0059758A">
        <w:rPr>
          <w:rFonts w:ascii="Calibri" w:eastAsia="Calibri" w:hAnsi="Calibri" w:cs="David"/>
          <w:rtl/>
        </w:rPr>
        <w:t xml:space="preserve"> </w:t>
      </w:r>
      <w:r w:rsidRPr="0059758A">
        <w:rPr>
          <w:rFonts w:ascii="Calibri" w:eastAsia="Calibri" w:hAnsi="Calibri" w:cs="David" w:hint="cs"/>
          <w:rtl/>
        </w:rPr>
        <w:t>בדרך</w:t>
      </w:r>
      <w:r w:rsidRPr="0059758A">
        <w:rPr>
          <w:rFonts w:ascii="Calibri" w:eastAsia="Calibri" w:hAnsi="Calibri" w:cs="David"/>
          <w:rtl/>
        </w:rPr>
        <w:t xml:space="preserve"> </w:t>
      </w:r>
      <w:r w:rsidRPr="0059758A">
        <w:rPr>
          <w:rFonts w:ascii="Calibri" w:eastAsia="Calibri" w:hAnsi="Calibri" w:cs="David" w:hint="cs"/>
          <w:rtl/>
        </w:rPr>
        <w:t>כל</w:t>
      </w:r>
      <w:r w:rsidRPr="0059758A">
        <w:rPr>
          <w:rFonts w:ascii="Calibri" w:eastAsia="Calibri" w:hAnsi="Calibri" w:cs="David"/>
          <w:rtl/>
        </w:rPr>
        <w:t xml:space="preserve"> </w:t>
      </w:r>
      <w:r w:rsidRPr="0059758A">
        <w:rPr>
          <w:rFonts w:ascii="Calibri" w:eastAsia="Calibri" w:hAnsi="Calibri" w:cs="David" w:hint="cs"/>
          <w:rtl/>
        </w:rPr>
        <w:t>שהיא</w:t>
      </w:r>
      <w:r w:rsidRPr="0059758A">
        <w:rPr>
          <w:rFonts w:ascii="Calibri" w:eastAsia="Calibri" w:hAnsi="Calibri" w:cs="David"/>
          <w:rtl/>
        </w:rPr>
        <w:t xml:space="preserve"> </w:t>
      </w:r>
      <w:r w:rsidRPr="0059758A">
        <w:rPr>
          <w:rFonts w:ascii="Calibri" w:eastAsia="Calibri" w:hAnsi="Calibri" w:cs="David" w:hint="cs"/>
          <w:rtl/>
        </w:rPr>
        <w:t>את</w:t>
      </w:r>
      <w:r w:rsidRPr="0059758A">
        <w:rPr>
          <w:rFonts w:ascii="Calibri" w:eastAsia="Calibri" w:hAnsi="Calibri" w:cs="David"/>
          <w:rtl/>
        </w:rPr>
        <w:t xml:space="preserve"> </w:t>
      </w:r>
      <w:r w:rsidRPr="0059758A">
        <w:rPr>
          <w:rFonts w:ascii="Calibri" w:eastAsia="Calibri" w:hAnsi="Calibri" w:cs="David" w:hint="cs"/>
          <w:rtl/>
        </w:rPr>
        <w:t>אחריות</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r w:rsidRPr="0059758A">
        <w:rPr>
          <w:rFonts w:ascii="Calibri" w:eastAsia="Calibri" w:hAnsi="Calibri" w:cs="David" w:hint="cs"/>
          <w:rtl/>
        </w:rPr>
        <w:t>כאשר</w:t>
      </w:r>
      <w:r w:rsidRPr="0059758A">
        <w:rPr>
          <w:rFonts w:ascii="Calibri" w:eastAsia="Calibri" w:hAnsi="Calibri" w:cs="David"/>
          <w:rtl/>
        </w:rPr>
        <w:t xml:space="preserve"> </w:t>
      </w:r>
    </w:p>
    <w:p w14:paraId="11303D93"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קיים</w:t>
      </w:r>
      <w:r w:rsidRPr="0059758A">
        <w:rPr>
          <w:rFonts w:ascii="Calibri" w:eastAsia="Calibri" w:hAnsi="Calibri" w:cs="David"/>
          <w:rtl/>
        </w:rPr>
        <w:t xml:space="preserve"> </w:t>
      </w:r>
      <w:r w:rsidRPr="0059758A">
        <w:rPr>
          <w:rFonts w:ascii="Calibri" w:eastAsia="Calibri" w:hAnsi="Calibri" w:cs="David" w:hint="cs"/>
          <w:rtl/>
        </w:rPr>
        <w:t>ביטוח</w:t>
      </w:r>
      <w:r w:rsidRPr="0059758A">
        <w:rPr>
          <w:rFonts w:ascii="Calibri" w:eastAsia="Calibri" w:hAnsi="Calibri" w:cs="David"/>
          <w:rtl/>
        </w:rPr>
        <w:t xml:space="preserve"> </w:t>
      </w:r>
      <w:r w:rsidRPr="0059758A">
        <w:rPr>
          <w:rFonts w:ascii="Calibri" w:eastAsia="Calibri" w:hAnsi="Calibri" w:cs="David" w:hint="cs"/>
          <w:rtl/>
        </w:rPr>
        <w:t>אחר</w:t>
      </w:r>
      <w:r w:rsidRPr="0059758A">
        <w:rPr>
          <w:rFonts w:ascii="Calibri" w:eastAsia="Calibri" w:hAnsi="Calibri" w:cs="David"/>
          <w:rtl/>
        </w:rPr>
        <w:t xml:space="preserve"> </w:t>
      </w:r>
      <w:r w:rsidRPr="0059758A">
        <w:rPr>
          <w:rFonts w:ascii="Calibri" w:eastAsia="Calibri" w:hAnsi="Calibri" w:cs="David" w:hint="cs"/>
          <w:rtl/>
        </w:rPr>
        <w:t>לא</w:t>
      </w:r>
      <w:r w:rsidRPr="0059758A">
        <w:rPr>
          <w:rFonts w:ascii="Calibri" w:eastAsia="Calibri" w:hAnsi="Calibri" w:cs="David"/>
          <w:rtl/>
        </w:rPr>
        <w:t xml:space="preserve"> </w:t>
      </w:r>
      <w:r w:rsidRPr="0059758A">
        <w:rPr>
          <w:rFonts w:ascii="Calibri" w:eastAsia="Calibri" w:hAnsi="Calibri" w:cs="David" w:hint="cs"/>
          <w:rtl/>
        </w:rPr>
        <w:t>יופעל</w:t>
      </w:r>
      <w:r w:rsidRPr="0059758A">
        <w:rPr>
          <w:rFonts w:ascii="Calibri" w:eastAsia="Calibri" w:hAnsi="Calibri" w:cs="David"/>
          <w:rtl/>
        </w:rPr>
        <w:t xml:space="preserve"> </w:t>
      </w:r>
      <w:r w:rsidRPr="0059758A">
        <w:rPr>
          <w:rFonts w:ascii="Calibri" w:eastAsia="Calibri" w:hAnsi="Calibri" w:cs="David" w:hint="cs"/>
          <w:rtl/>
        </w:rPr>
        <w:t>כלפי</w:t>
      </w:r>
      <w:r w:rsidRPr="0059758A">
        <w:rPr>
          <w:rFonts w:ascii="Calibri" w:eastAsia="Calibri" w:hAnsi="Calibri" w:cs="David"/>
          <w:rtl/>
        </w:rPr>
        <w:t xml:space="preserve"> </w:t>
      </w:r>
      <w:r w:rsidRPr="0059758A">
        <w:rPr>
          <w:rFonts w:ascii="Calibri" w:eastAsia="Calibri" w:hAnsi="Calibri" w:cs="David" w:hint="cs"/>
          <w:rtl/>
        </w:rPr>
        <w:t>מדינת</w:t>
      </w:r>
      <w:r w:rsidRPr="0059758A">
        <w:rPr>
          <w:rFonts w:ascii="Calibri" w:eastAsia="Calibri" w:hAnsi="Calibri" w:cs="David"/>
          <w:rtl/>
        </w:rPr>
        <w:t xml:space="preserve"> </w:t>
      </w:r>
      <w:r w:rsidRPr="0059758A">
        <w:rPr>
          <w:rFonts w:ascii="Calibri" w:eastAsia="Calibri" w:hAnsi="Calibri" w:cs="David" w:hint="cs"/>
          <w:rtl/>
        </w:rPr>
        <w:t>ישראל</w:t>
      </w:r>
      <w:r w:rsidRPr="0059758A">
        <w:rPr>
          <w:rFonts w:ascii="Calibri" w:eastAsia="Calibri" w:hAnsi="Calibri" w:cs="David"/>
          <w:rtl/>
        </w:rPr>
        <w:t xml:space="preserve">, </w:t>
      </w:r>
      <w:r w:rsidRPr="0059758A">
        <w:rPr>
          <w:rFonts w:ascii="Calibri" w:eastAsia="Calibri" w:hAnsi="Calibri" w:cs="David" w:hint="cs"/>
          <w:rtl/>
        </w:rPr>
        <w:t>והביטוח</w:t>
      </w:r>
      <w:r w:rsidRPr="0059758A">
        <w:rPr>
          <w:rFonts w:ascii="Calibri" w:eastAsia="Calibri" w:hAnsi="Calibri" w:cs="David"/>
          <w:rtl/>
        </w:rPr>
        <w:t xml:space="preserve"> </w:t>
      </w:r>
      <w:r w:rsidRPr="0059758A">
        <w:rPr>
          <w:rFonts w:ascii="Calibri" w:eastAsia="Calibri" w:hAnsi="Calibri" w:cs="David" w:hint="cs"/>
          <w:rtl/>
        </w:rPr>
        <w:t>הינו</w:t>
      </w:r>
      <w:r w:rsidRPr="0059758A">
        <w:rPr>
          <w:rFonts w:ascii="Calibri" w:eastAsia="Calibri" w:hAnsi="Calibri" w:cs="David"/>
          <w:rtl/>
        </w:rPr>
        <w:t xml:space="preserve"> </w:t>
      </w:r>
      <w:r w:rsidRPr="0059758A">
        <w:rPr>
          <w:rFonts w:ascii="Calibri" w:eastAsia="Calibri" w:hAnsi="Calibri" w:cs="David" w:hint="cs"/>
          <w:rtl/>
        </w:rPr>
        <w:t>בחזקת</w:t>
      </w:r>
      <w:r w:rsidRPr="0059758A">
        <w:rPr>
          <w:rFonts w:ascii="Calibri" w:eastAsia="Calibri" w:hAnsi="Calibri" w:cs="David"/>
          <w:rtl/>
        </w:rPr>
        <w:t xml:space="preserve"> </w:t>
      </w:r>
      <w:r w:rsidRPr="0059758A">
        <w:rPr>
          <w:rFonts w:ascii="Calibri" w:eastAsia="Calibri" w:hAnsi="Calibri" w:cs="David" w:hint="cs"/>
          <w:rtl/>
        </w:rPr>
        <w:t>ביטוח</w:t>
      </w:r>
      <w:r w:rsidRPr="0059758A">
        <w:rPr>
          <w:rFonts w:ascii="Calibri" w:eastAsia="Calibri" w:hAnsi="Calibri" w:cs="David"/>
          <w:rtl/>
        </w:rPr>
        <w:t xml:space="preserve"> </w:t>
      </w:r>
      <w:r w:rsidRPr="0059758A">
        <w:rPr>
          <w:rFonts w:ascii="Calibri" w:eastAsia="Calibri" w:hAnsi="Calibri" w:cs="David" w:hint="cs"/>
          <w:rtl/>
        </w:rPr>
        <w:t>ראשוני</w:t>
      </w:r>
      <w:r w:rsidRPr="0059758A">
        <w:rPr>
          <w:rFonts w:ascii="Calibri" w:eastAsia="Calibri" w:hAnsi="Calibri" w:cs="David"/>
          <w:rtl/>
        </w:rPr>
        <w:t xml:space="preserve"> </w:t>
      </w:r>
      <w:r w:rsidRPr="0059758A">
        <w:rPr>
          <w:rFonts w:ascii="Calibri" w:eastAsia="Calibri" w:hAnsi="Calibri" w:cs="David" w:hint="cs"/>
          <w:rtl/>
        </w:rPr>
        <w:t>המזכה</w:t>
      </w:r>
    </w:p>
    <w:p w14:paraId="02B6E515"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במלוא</w:t>
      </w:r>
      <w:r w:rsidRPr="0059758A">
        <w:rPr>
          <w:rFonts w:ascii="Calibri" w:eastAsia="Calibri" w:hAnsi="Calibri" w:cs="David"/>
          <w:rtl/>
        </w:rPr>
        <w:t xml:space="preserve"> </w:t>
      </w:r>
      <w:r w:rsidRPr="0059758A">
        <w:rPr>
          <w:rFonts w:ascii="Calibri" w:eastAsia="Calibri" w:hAnsi="Calibri" w:cs="David" w:hint="cs"/>
          <w:rtl/>
        </w:rPr>
        <w:t>הזכויות</w:t>
      </w:r>
      <w:r w:rsidRPr="0059758A">
        <w:rPr>
          <w:rFonts w:ascii="Calibri" w:eastAsia="Calibri" w:hAnsi="Calibri" w:cs="David"/>
          <w:rtl/>
        </w:rPr>
        <w:t xml:space="preserve"> </w:t>
      </w:r>
      <w:r w:rsidRPr="0059758A">
        <w:rPr>
          <w:rFonts w:ascii="Calibri" w:eastAsia="Calibri" w:hAnsi="Calibri" w:cs="David" w:hint="cs"/>
          <w:rtl/>
        </w:rPr>
        <w:t>על</w:t>
      </w:r>
      <w:r w:rsidRPr="0059758A">
        <w:rPr>
          <w:rFonts w:ascii="Calibri" w:eastAsia="Calibri" w:hAnsi="Calibri" w:cs="David"/>
          <w:rtl/>
        </w:rPr>
        <w:t xml:space="preserve"> </w:t>
      </w:r>
      <w:r w:rsidRPr="0059758A">
        <w:rPr>
          <w:rFonts w:ascii="Calibri" w:eastAsia="Calibri" w:hAnsi="Calibri" w:cs="David" w:hint="cs"/>
          <w:rtl/>
        </w:rPr>
        <w:t>פי</w:t>
      </w:r>
      <w:r w:rsidRPr="0059758A">
        <w:rPr>
          <w:rFonts w:ascii="Calibri" w:eastAsia="Calibri" w:hAnsi="Calibri" w:cs="David"/>
          <w:rtl/>
        </w:rPr>
        <w:t xml:space="preserve"> </w:t>
      </w:r>
      <w:r w:rsidRPr="0059758A">
        <w:rPr>
          <w:rFonts w:ascii="Calibri" w:eastAsia="Calibri" w:hAnsi="Calibri" w:cs="David" w:hint="cs"/>
          <w:rtl/>
        </w:rPr>
        <w:t>הביטוח</w:t>
      </w:r>
      <w:r w:rsidRPr="0059758A">
        <w:rPr>
          <w:rFonts w:ascii="Calibri" w:eastAsia="Calibri" w:hAnsi="Calibri" w:cs="David"/>
          <w:rtl/>
        </w:rPr>
        <w:t>.</w:t>
      </w:r>
    </w:p>
    <w:p w14:paraId="3D7EFE57" w14:textId="77777777" w:rsidR="000E46E2" w:rsidRPr="0059758A" w:rsidRDefault="000E46E2" w:rsidP="000E46E2">
      <w:pPr>
        <w:rPr>
          <w:rFonts w:ascii="Calibri" w:eastAsia="Calibri" w:hAnsi="Calibri" w:cs="David"/>
          <w:rtl/>
        </w:rPr>
      </w:pPr>
    </w:p>
    <w:p w14:paraId="4BF033C9" w14:textId="77777777" w:rsidR="000E46E2" w:rsidRPr="0059758A" w:rsidRDefault="000E46E2" w:rsidP="000E46E2">
      <w:pPr>
        <w:rPr>
          <w:rFonts w:ascii="Calibri" w:eastAsia="Calibri" w:hAnsi="Calibri" w:cs="David"/>
          <w:rtl/>
        </w:rPr>
      </w:pPr>
    </w:p>
    <w:p w14:paraId="58FF913E" w14:textId="77777777" w:rsidR="000E46E2" w:rsidRPr="0059758A" w:rsidRDefault="000E46E2" w:rsidP="000E46E2">
      <w:pPr>
        <w:jc w:val="center"/>
        <w:rPr>
          <w:rFonts w:ascii="Calibri" w:eastAsia="Calibri" w:hAnsi="Calibri" w:cs="David"/>
          <w:rtl/>
        </w:rPr>
      </w:pPr>
      <w:r w:rsidRPr="0059758A">
        <w:rPr>
          <w:rFonts w:ascii="Calibri" w:eastAsia="Calibri" w:hAnsi="Calibri" w:cs="David" w:hint="cs"/>
          <w:rtl/>
        </w:rPr>
        <w:t>-5-</w:t>
      </w:r>
    </w:p>
    <w:p w14:paraId="5F73CE97" w14:textId="77777777" w:rsidR="000E46E2" w:rsidRPr="0059758A" w:rsidRDefault="000E46E2" w:rsidP="000E46E2">
      <w:pPr>
        <w:rPr>
          <w:rFonts w:ascii="Calibri" w:eastAsia="Calibri" w:hAnsi="Calibri" w:cs="David"/>
          <w:rtl/>
        </w:rPr>
      </w:pPr>
    </w:p>
    <w:p w14:paraId="78C9533D" w14:textId="77777777" w:rsidR="000E46E2" w:rsidRPr="0059758A" w:rsidRDefault="000E46E2" w:rsidP="000E46E2">
      <w:pPr>
        <w:rPr>
          <w:rFonts w:ascii="Calibri" w:eastAsia="Calibri" w:hAnsi="Calibri" w:cs="David"/>
          <w:color w:val="FF0000"/>
          <w:rtl/>
        </w:rPr>
      </w:pPr>
      <w:r w:rsidRPr="0059758A">
        <w:rPr>
          <w:rFonts w:ascii="Calibri" w:eastAsia="Calibri" w:hAnsi="Calibri" w:cs="David"/>
          <w:color w:val="FF0000"/>
          <w:rtl/>
        </w:rPr>
        <w:t xml:space="preserve">           </w:t>
      </w:r>
    </w:p>
    <w:p w14:paraId="5E8B49F0" w14:textId="77777777" w:rsidR="000E46E2" w:rsidRPr="0059758A" w:rsidRDefault="000E46E2" w:rsidP="000E46E2">
      <w:pPr>
        <w:rPr>
          <w:rFonts w:ascii="Calibri" w:eastAsia="Calibri" w:hAnsi="Calibri" w:cs="David"/>
          <w:b/>
          <w:bCs/>
          <w:rtl/>
        </w:rPr>
      </w:pPr>
      <w:r w:rsidRPr="0059758A">
        <w:rPr>
          <w:rFonts w:ascii="Calibri" w:eastAsia="Calibri" w:hAnsi="Calibri" w:cs="David" w:hint="cs"/>
          <w:b/>
          <w:bCs/>
          <w:rtl/>
        </w:rPr>
        <w:t>בכפוף</w:t>
      </w:r>
      <w:r w:rsidRPr="0059758A">
        <w:rPr>
          <w:rFonts w:ascii="Calibri" w:eastAsia="Calibri" w:hAnsi="Calibri" w:cs="David"/>
          <w:b/>
          <w:bCs/>
          <w:rtl/>
        </w:rPr>
        <w:t xml:space="preserve"> </w:t>
      </w:r>
      <w:r w:rsidRPr="0059758A">
        <w:rPr>
          <w:rFonts w:ascii="Calibri" w:eastAsia="Calibri" w:hAnsi="Calibri" w:cs="David" w:hint="cs"/>
          <w:b/>
          <w:bCs/>
          <w:rtl/>
        </w:rPr>
        <w:t>לתנאי</w:t>
      </w:r>
      <w:r w:rsidRPr="0059758A">
        <w:rPr>
          <w:rFonts w:ascii="Calibri" w:eastAsia="Calibri" w:hAnsi="Calibri" w:cs="David"/>
          <w:b/>
          <w:bCs/>
          <w:rtl/>
        </w:rPr>
        <w:t xml:space="preserve"> </w:t>
      </w:r>
      <w:r w:rsidRPr="0059758A">
        <w:rPr>
          <w:rFonts w:ascii="Calibri" w:eastAsia="Calibri" w:hAnsi="Calibri" w:cs="David" w:hint="cs"/>
          <w:b/>
          <w:bCs/>
          <w:rtl/>
        </w:rPr>
        <w:t>וסייגי</w:t>
      </w:r>
      <w:r w:rsidRPr="0059758A">
        <w:rPr>
          <w:rFonts w:ascii="Calibri" w:eastAsia="Calibri" w:hAnsi="Calibri" w:cs="David"/>
          <w:b/>
          <w:bCs/>
          <w:rtl/>
        </w:rPr>
        <w:t xml:space="preserve"> </w:t>
      </w:r>
      <w:r w:rsidRPr="0059758A">
        <w:rPr>
          <w:rFonts w:ascii="Calibri" w:eastAsia="Calibri" w:hAnsi="Calibri" w:cs="David" w:hint="cs"/>
          <w:b/>
          <w:bCs/>
          <w:rtl/>
        </w:rPr>
        <w:t>הפוליסות</w:t>
      </w:r>
      <w:r w:rsidRPr="0059758A">
        <w:rPr>
          <w:rFonts w:ascii="Calibri" w:eastAsia="Calibri" w:hAnsi="Calibri" w:cs="David"/>
          <w:b/>
          <w:bCs/>
          <w:rtl/>
        </w:rPr>
        <w:t xml:space="preserve"> </w:t>
      </w:r>
      <w:r w:rsidRPr="0059758A">
        <w:rPr>
          <w:rFonts w:ascii="Calibri" w:eastAsia="Calibri" w:hAnsi="Calibri" w:cs="David" w:hint="cs"/>
          <w:b/>
          <w:bCs/>
          <w:rtl/>
        </w:rPr>
        <w:t>המקוריות</w:t>
      </w:r>
      <w:r w:rsidRPr="0059758A">
        <w:rPr>
          <w:rFonts w:ascii="Calibri" w:eastAsia="Calibri" w:hAnsi="Calibri" w:cs="David"/>
          <w:b/>
          <w:bCs/>
          <w:rtl/>
        </w:rPr>
        <w:t xml:space="preserve"> </w:t>
      </w:r>
      <w:r w:rsidRPr="0059758A">
        <w:rPr>
          <w:rFonts w:ascii="Calibri" w:eastAsia="Calibri" w:hAnsi="Calibri" w:cs="David" w:hint="cs"/>
          <w:b/>
          <w:bCs/>
          <w:rtl/>
        </w:rPr>
        <w:t>עד</w:t>
      </w:r>
      <w:r w:rsidRPr="0059758A">
        <w:rPr>
          <w:rFonts w:ascii="Calibri" w:eastAsia="Calibri" w:hAnsi="Calibri" w:cs="David"/>
          <w:b/>
          <w:bCs/>
          <w:rtl/>
        </w:rPr>
        <w:t xml:space="preserve"> </w:t>
      </w:r>
      <w:r w:rsidRPr="0059758A">
        <w:rPr>
          <w:rFonts w:ascii="Calibri" w:eastAsia="Calibri" w:hAnsi="Calibri" w:cs="David" w:hint="cs"/>
          <w:b/>
          <w:bCs/>
          <w:rtl/>
        </w:rPr>
        <w:t>כמה</w:t>
      </w:r>
      <w:r w:rsidRPr="0059758A">
        <w:rPr>
          <w:rFonts w:ascii="Calibri" w:eastAsia="Calibri" w:hAnsi="Calibri" w:cs="David"/>
          <w:b/>
          <w:bCs/>
          <w:rtl/>
        </w:rPr>
        <w:t xml:space="preserve"> </w:t>
      </w:r>
      <w:r w:rsidRPr="0059758A">
        <w:rPr>
          <w:rFonts w:ascii="Calibri" w:eastAsia="Calibri" w:hAnsi="Calibri" w:cs="David" w:hint="cs"/>
          <w:b/>
          <w:bCs/>
          <w:rtl/>
        </w:rPr>
        <w:t>שלא</w:t>
      </w:r>
      <w:r w:rsidRPr="0059758A">
        <w:rPr>
          <w:rFonts w:ascii="Calibri" w:eastAsia="Calibri" w:hAnsi="Calibri" w:cs="David"/>
          <w:b/>
          <w:bCs/>
          <w:rtl/>
        </w:rPr>
        <w:t xml:space="preserve"> </w:t>
      </w:r>
      <w:r w:rsidRPr="0059758A">
        <w:rPr>
          <w:rFonts w:ascii="Calibri" w:eastAsia="Calibri" w:hAnsi="Calibri" w:cs="David" w:hint="cs"/>
          <w:b/>
          <w:bCs/>
          <w:rtl/>
        </w:rPr>
        <w:t>שונו</w:t>
      </w:r>
      <w:r w:rsidRPr="0059758A">
        <w:rPr>
          <w:rFonts w:ascii="Calibri" w:eastAsia="Calibri" w:hAnsi="Calibri" w:cs="David"/>
          <w:b/>
          <w:bCs/>
          <w:rtl/>
        </w:rPr>
        <w:t xml:space="preserve"> </w:t>
      </w:r>
      <w:r w:rsidRPr="0059758A">
        <w:rPr>
          <w:rFonts w:ascii="Calibri" w:eastAsia="Calibri" w:hAnsi="Calibri" w:cs="David" w:hint="cs"/>
          <w:b/>
          <w:bCs/>
          <w:rtl/>
        </w:rPr>
        <w:t>במפורש</w:t>
      </w:r>
      <w:r w:rsidRPr="0059758A">
        <w:rPr>
          <w:rFonts w:ascii="Calibri" w:eastAsia="Calibri" w:hAnsi="Calibri" w:cs="David"/>
          <w:b/>
          <w:bCs/>
          <w:rtl/>
        </w:rPr>
        <w:t xml:space="preserve"> </w:t>
      </w:r>
      <w:r w:rsidRPr="0059758A">
        <w:rPr>
          <w:rFonts w:ascii="Calibri" w:eastAsia="Calibri" w:hAnsi="Calibri" w:cs="David" w:hint="cs"/>
          <w:b/>
          <w:bCs/>
          <w:rtl/>
        </w:rPr>
        <w:t>על</w:t>
      </w:r>
      <w:r w:rsidRPr="0059758A">
        <w:rPr>
          <w:rFonts w:ascii="Calibri" w:eastAsia="Calibri" w:hAnsi="Calibri" w:cs="David"/>
          <w:b/>
          <w:bCs/>
          <w:rtl/>
        </w:rPr>
        <w:t xml:space="preserve"> </w:t>
      </w:r>
      <w:r w:rsidRPr="0059758A">
        <w:rPr>
          <w:rFonts w:ascii="Calibri" w:eastAsia="Calibri" w:hAnsi="Calibri" w:cs="David" w:hint="cs"/>
          <w:b/>
          <w:bCs/>
          <w:rtl/>
        </w:rPr>
        <w:t>פי</w:t>
      </w:r>
      <w:r w:rsidRPr="0059758A">
        <w:rPr>
          <w:rFonts w:ascii="Calibri" w:eastAsia="Calibri" w:hAnsi="Calibri" w:cs="David"/>
          <w:b/>
          <w:bCs/>
          <w:rtl/>
        </w:rPr>
        <w:t xml:space="preserve"> </w:t>
      </w:r>
      <w:r w:rsidRPr="0059758A">
        <w:rPr>
          <w:rFonts w:ascii="Calibri" w:eastAsia="Calibri" w:hAnsi="Calibri" w:cs="David" w:hint="cs"/>
          <w:b/>
          <w:bCs/>
          <w:rtl/>
        </w:rPr>
        <w:t>האמור</w:t>
      </w:r>
      <w:r w:rsidRPr="0059758A">
        <w:rPr>
          <w:rFonts w:ascii="Calibri" w:eastAsia="Calibri" w:hAnsi="Calibri" w:cs="David"/>
          <w:b/>
          <w:bCs/>
          <w:rtl/>
        </w:rPr>
        <w:t xml:space="preserve"> </w:t>
      </w:r>
      <w:r w:rsidRPr="0059758A">
        <w:rPr>
          <w:rFonts w:ascii="Calibri" w:eastAsia="Calibri" w:hAnsi="Calibri" w:cs="David" w:hint="cs"/>
          <w:b/>
          <w:bCs/>
          <w:rtl/>
        </w:rPr>
        <w:t>באישור</w:t>
      </w:r>
      <w:r w:rsidRPr="0059758A">
        <w:rPr>
          <w:rFonts w:ascii="Calibri" w:eastAsia="Calibri" w:hAnsi="Calibri" w:cs="David"/>
          <w:b/>
          <w:bCs/>
          <w:rtl/>
        </w:rPr>
        <w:t xml:space="preserve"> </w:t>
      </w:r>
      <w:r w:rsidRPr="0059758A">
        <w:rPr>
          <w:rFonts w:ascii="Calibri" w:eastAsia="Calibri" w:hAnsi="Calibri" w:cs="David" w:hint="cs"/>
          <w:b/>
          <w:bCs/>
          <w:rtl/>
        </w:rPr>
        <w:t>זה</w:t>
      </w:r>
      <w:r w:rsidRPr="0059758A">
        <w:rPr>
          <w:rFonts w:ascii="Calibri" w:eastAsia="Calibri" w:hAnsi="Calibri" w:cs="David"/>
          <w:b/>
          <w:bCs/>
          <w:rtl/>
        </w:rPr>
        <w:t>.</w:t>
      </w:r>
    </w:p>
    <w:p w14:paraId="20A062EB" w14:textId="77777777" w:rsidR="000E46E2" w:rsidRPr="0059758A" w:rsidRDefault="000E46E2" w:rsidP="000E46E2">
      <w:pPr>
        <w:rPr>
          <w:rFonts w:ascii="Calibri" w:eastAsia="Calibri" w:hAnsi="Calibri" w:cs="David"/>
          <w:b/>
          <w:bCs/>
        </w:rPr>
      </w:pPr>
    </w:p>
    <w:p w14:paraId="43FF85F9" w14:textId="77777777" w:rsidR="000E46E2" w:rsidRPr="0059758A" w:rsidRDefault="000E46E2" w:rsidP="000E46E2">
      <w:pPr>
        <w:rPr>
          <w:rFonts w:ascii="Calibri" w:eastAsia="Calibri" w:hAnsi="Calibri" w:cs="David"/>
          <w:b/>
          <w:bCs/>
        </w:rPr>
      </w:pPr>
    </w:p>
    <w:p w14:paraId="3CC36891" w14:textId="77777777" w:rsidR="000E46E2" w:rsidRPr="0059758A" w:rsidRDefault="000E46E2" w:rsidP="000E46E2">
      <w:pPr>
        <w:rPr>
          <w:rFonts w:ascii="Calibri" w:eastAsia="Calibri" w:hAnsi="Calibri" w:cs="David"/>
          <w:b/>
          <w:bCs/>
          <w:rtl/>
        </w:rPr>
      </w:pPr>
    </w:p>
    <w:p w14:paraId="2F8F449D" w14:textId="77777777" w:rsidR="000E46E2" w:rsidRPr="0059758A" w:rsidRDefault="000E46E2" w:rsidP="000E46E2">
      <w:pPr>
        <w:rPr>
          <w:rFonts w:ascii="Calibri" w:eastAsia="Calibri" w:hAnsi="Calibri" w:cs="David"/>
          <w:b/>
          <w:bCs/>
          <w:rtl/>
        </w:rPr>
      </w:pPr>
    </w:p>
    <w:p w14:paraId="26480EE2"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w:t>
      </w:r>
      <w:r w:rsidRPr="0059758A">
        <w:rPr>
          <w:rFonts w:ascii="Calibri" w:eastAsia="Calibri" w:hAnsi="Calibri" w:cs="David" w:hint="cs"/>
          <w:rtl/>
        </w:rPr>
        <w:t>בכבוד</w:t>
      </w:r>
      <w:r w:rsidRPr="0059758A">
        <w:rPr>
          <w:rFonts w:ascii="Calibri" w:eastAsia="Calibri" w:hAnsi="Calibri" w:cs="David"/>
          <w:rtl/>
        </w:rPr>
        <w:t xml:space="preserve"> </w:t>
      </w:r>
      <w:r w:rsidRPr="0059758A">
        <w:rPr>
          <w:rFonts w:ascii="Calibri" w:eastAsia="Calibri" w:hAnsi="Calibri" w:cs="David" w:hint="cs"/>
          <w:rtl/>
        </w:rPr>
        <w:t>רב</w:t>
      </w:r>
      <w:r w:rsidRPr="0059758A">
        <w:rPr>
          <w:rFonts w:ascii="Calibri" w:eastAsia="Calibri" w:hAnsi="Calibri" w:cs="David"/>
          <w:rtl/>
        </w:rPr>
        <w:t>,</w:t>
      </w:r>
    </w:p>
    <w:p w14:paraId="356FB165" w14:textId="77777777" w:rsidR="000E46E2" w:rsidRPr="0059758A" w:rsidRDefault="000E46E2" w:rsidP="000E46E2">
      <w:pPr>
        <w:rPr>
          <w:rFonts w:ascii="Calibri" w:eastAsia="Calibri" w:hAnsi="Calibri" w:cs="David"/>
          <w:rtl/>
        </w:rPr>
      </w:pPr>
    </w:p>
    <w:p w14:paraId="18F53980" w14:textId="77777777" w:rsidR="000E46E2" w:rsidRPr="0059758A" w:rsidRDefault="000E46E2" w:rsidP="000E46E2">
      <w:pPr>
        <w:rPr>
          <w:rFonts w:ascii="Calibri" w:eastAsia="Calibri" w:hAnsi="Calibri" w:cs="David"/>
          <w:rtl/>
        </w:rPr>
      </w:pPr>
    </w:p>
    <w:p w14:paraId="12AB93C2"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___________________________</w:t>
      </w:r>
    </w:p>
    <w:p w14:paraId="5B502C0D" w14:textId="77777777" w:rsidR="000E46E2" w:rsidRPr="0059758A" w:rsidRDefault="000E46E2" w:rsidP="000E46E2">
      <w:pPr>
        <w:rPr>
          <w:rFonts w:ascii="Calibri" w:eastAsia="Calibri" w:hAnsi="Calibri" w:cs="David"/>
          <w:rtl/>
        </w:rPr>
      </w:pPr>
      <w:r w:rsidRPr="0059758A">
        <w:rPr>
          <w:rFonts w:ascii="Calibri" w:eastAsia="Calibri" w:hAnsi="Calibri" w:cs="David" w:hint="cs"/>
          <w:rtl/>
        </w:rPr>
        <w:lastRenderedPageBreak/>
        <w:t>תאריך</w:t>
      </w:r>
      <w:r w:rsidRPr="0059758A">
        <w:rPr>
          <w:rFonts w:ascii="Calibri" w:eastAsia="Calibri" w:hAnsi="Calibri" w:cs="David"/>
          <w:rtl/>
        </w:rPr>
        <w:t xml:space="preserve">______________                        </w:t>
      </w:r>
      <w:r w:rsidRPr="0059758A">
        <w:rPr>
          <w:rFonts w:ascii="Calibri" w:eastAsia="Calibri" w:hAnsi="Calibri" w:cs="David" w:hint="cs"/>
          <w:rtl/>
        </w:rPr>
        <w:t>חתימת</w:t>
      </w:r>
      <w:r w:rsidRPr="0059758A">
        <w:rPr>
          <w:rFonts w:ascii="Calibri" w:eastAsia="Calibri" w:hAnsi="Calibri" w:cs="David"/>
          <w:rtl/>
        </w:rPr>
        <w:t xml:space="preserve"> </w:t>
      </w:r>
      <w:r w:rsidRPr="0059758A">
        <w:rPr>
          <w:rFonts w:ascii="Calibri" w:eastAsia="Calibri" w:hAnsi="Calibri" w:cs="David" w:hint="cs"/>
          <w:rtl/>
        </w:rPr>
        <w:t>מורשה</w:t>
      </w:r>
      <w:r w:rsidRPr="0059758A">
        <w:rPr>
          <w:rFonts w:ascii="Calibri" w:eastAsia="Calibri" w:hAnsi="Calibri" w:cs="David"/>
          <w:rtl/>
        </w:rPr>
        <w:t xml:space="preserve"> </w:t>
      </w:r>
      <w:r w:rsidRPr="0059758A">
        <w:rPr>
          <w:rFonts w:ascii="Calibri" w:eastAsia="Calibri" w:hAnsi="Calibri" w:cs="David" w:hint="cs"/>
          <w:rtl/>
        </w:rPr>
        <w:t>המבטח</w:t>
      </w:r>
      <w:r w:rsidRPr="0059758A">
        <w:rPr>
          <w:rFonts w:ascii="Calibri" w:eastAsia="Calibri" w:hAnsi="Calibri" w:cs="David"/>
          <w:rtl/>
        </w:rPr>
        <w:t xml:space="preserve">  </w:t>
      </w:r>
      <w:r w:rsidRPr="0059758A">
        <w:rPr>
          <w:rFonts w:ascii="Calibri" w:eastAsia="Calibri" w:hAnsi="Calibri" w:cs="David" w:hint="cs"/>
          <w:rtl/>
        </w:rPr>
        <w:t>וחותמת</w:t>
      </w:r>
      <w:r w:rsidRPr="0059758A">
        <w:rPr>
          <w:rFonts w:ascii="Calibri" w:eastAsia="Calibri" w:hAnsi="Calibri" w:cs="David"/>
          <w:rtl/>
        </w:rPr>
        <w:t xml:space="preserve"> </w:t>
      </w:r>
      <w:r w:rsidRPr="0059758A">
        <w:rPr>
          <w:rFonts w:ascii="Calibri" w:eastAsia="Calibri" w:hAnsi="Calibri" w:cs="David" w:hint="cs"/>
          <w:rtl/>
        </w:rPr>
        <w:t>המבטח</w:t>
      </w:r>
    </w:p>
    <w:p w14:paraId="2DB6DFDE" w14:textId="77777777" w:rsidR="000E46E2" w:rsidRPr="0059758A" w:rsidRDefault="000E46E2" w:rsidP="000E46E2">
      <w:pPr>
        <w:rPr>
          <w:rFonts w:ascii="Calibri" w:eastAsia="Calibri" w:hAnsi="Calibri" w:cs="David"/>
          <w:rtl/>
        </w:rPr>
      </w:pPr>
    </w:p>
    <w:p w14:paraId="5BB705C3" w14:textId="77777777" w:rsidR="000E46E2" w:rsidRPr="0059758A" w:rsidRDefault="000E46E2" w:rsidP="000E46E2">
      <w:pPr>
        <w:rPr>
          <w:rFonts w:ascii="Calibri" w:eastAsia="Calibri" w:hAnsi="Calibri" w:cs="David"/>
          <w:rtl/>
        </w:rPr>
      </w:pPr>
      <w:r w:rsidRPr="0059758A">
        <w:rPr>
          <w:rFonts w:ascii="Calibri" w:eastAsia="Calibri" w:hAnsi="Calibri" w:cs="David"/>
          <w:rtl/>
        </w:rPr>
        <w:t xml:space="preserve">          *                                                         *                                                           *</w:t>
      </w:r>
    </w:p>
    <w:p w14:paraId="1764F9EF" w14:textId="77777777" w:rsidR="000E46E2" w:rsidRPr="0059758A" w:rsidRDefault="000E46E2" w:rsidP="000E46E2">
      <w:pPr>
        <w:rPr>
          <w:rFonts w:ascii="Calibri" w:eastAsia="Calibri" w:hAnsi="Calibri" w:cs="David"/>
          <w:rtl/>
        </w:rPr>
      </w:pPr>
    </w:p>
    <w:p w14:paraId="17D5157A" w14:textId="77777777" w:rsidR="000E46E2" w:rsidRPr="0059758A" w:rsidRDefault="000E46E2" w:rsidP="000E46E2">
      <w:pPr>
        <w:rPr>
          <w:rFonts w:ascii="Calibri" w:eastAsia="Calibri" w:hAnsi="Calibri" w:cs="David"/>
          <w:rtl/>
        </w:rPr>
      </w:pPr>
    </w:p>
    <w:p w14:paraId="64A5A004" w14:textId="77777777" w:rsidR="000E46E2" w:rsidRPr="0059758A" w:rsidRDefault="000E46E2" w:rsidP="000E46E2">
      <w:pPr>
        <w:widowControl w:val="0"/>
        <w:adjustRightInd w:val="0"/>
        <w:ind w:right="284"/>
        <w:jc w:val="both"/>
        <w:textAlignment w:val="baseline"/>
        <w:rPr>
          <w:rFonts w:cs="Narkisim"/>
          <w:b/>
          <w:bCs/>
          <w:lang w:eastAsia="he-IL"/>
        </w:rPr>
      </w:pPr>
    </w:p>
    <w:p w14:paraId="40F8AA38" w14:textId="77777777" w:rsidR="000E46E2" w:rsidRPr="0059758A" w:rsidRDefault="000E46E2" w:rsidP="000E46E2">
      <w:pPr>
        <w:widowControl w:val="0"/>
        <w:adjustRightInd w:val="0"/>
        <w:ind w:right="284"/>
        <w:jc w:val="both"/>
        <w:textAlignment w:val="baseline"/>
        <w:rPr>
          <w:rFonts w:cs="Narkisim"/>
          <w:b/>
          <w:bCs/>
          <w:lang w:eastAsia="he-IL"/>
        </w:rPr>
      </w:pPr>
    </w:p>
    <w:p w14:paraId="1EA70E59" w14:textId="77777777" w:rsidR="000E46E2" w:rsidRPr="0059758A" w:rsidRDefault="000E46E2" w:rsidP="000E46E2">
      <w:pPr>
        <w:widowControl w:val="0"/>
        <w:adjustRightInd w:val="0"/>
        <w:ind w:right="284"/>
        <w:jc w:val="both"/>
        <w:textAlignment w:val="baseline"/>
        <w:rPr>
          <w:rFonts w:cs="Narkisim"/>
          <w:b/>
          <w:bCs/>
          <w:lang w:eastAsia="he-IL"/>
        </w:rPr>
      </w:pPr>
    </w:p>
    <w:p w14:paraId="09DE244F" w14:textId="77777777" w:rsidR="000E46E2" w:rsidRPr="0059758A" w:rsidRDefault="000E46E2" w:rsidP="000D3F47">
      <w:pPr>
        <w:widowControl w:val="0"/>
        <w:spacing w:before="40" w:line="360" w:lineRule="auto"/>
        <w:ind w:left="397" w:hanging="397"/>
        <w:jc w:val="center"/>
        <w:rPr>
          <w:rFonts w:cs="David"/>
          <w:b/>
          <w:bCs/>
          <w:u w:val="single"/>
          <w:rtl/>
        </w:rPr>
      </w:pPr>
    </w:p>
    <w:p w14:paraId="2A23921D" w14:textId="77777777" w:rsidR="000D3F47" w:rsidRPr="0059758A" w:rsidRDefault="000D3F47" w:rsidP="000D3F47">
      <w:pPr>
        <w:widowControl w:val="0"/>
        <w:spacing w:before="40" w:line="360" w:lineRule="auto"/>
        <w:ind w:left="397" w:hanging="397"/>
        <w:jc w:val="center"/>
        <w:rPr>
          <w:rFonts w:cs="David"/>
          <w:b/>
          <w:bCs/>
          <w:u w:val="single"/>
          <w:rtl/>
        </w:rPr>
      </w:pPr>
    </w:p>
    <w:p w14:paraId="31A92AD8" w14:textId="77777777" w:rsidR="000D3F47" w:rsidRPr="0059758A" w:rsidRDefault="000D3F47" w:rsidP="000D3F47">
      <w:pPr>
        <w:widowControl w:val="0"/>
        <w:spacing w:before="40" w:line="360" w:lineRule="auto"/>
        <w:ind w:left="397" w:hanging="397"/>
        <w:jc w:val="center"/>
        <w:rPr>
          <w:rFonts w:cs="David"/>
          <w:b/>
          <w:bCs/>
          <w:u w:val="single"/>
          <w:rtl/>
        </w:rPr>
        <w:sectPr w:rsidR="000D3F47" w:rsidRPr="0059758A" w:rsidSect="000D3F47">
          <w:pgSz w:w="11906" w:h="16838" w:code="9"/>
          <w:pgMar w:top="1616" w:right="1826" w:bottom="1440" w:left="1800" w:header="709" w:footer="709" w:gutter="0"/>
          <w:cols w:space="708"/>
          <w:titlePg/>
          <w:bidi/>
          <w:rtlGutter/>
          <w:docGrid w:linePitch="360"/>
        </w:sectPr>
      </w:pPr>
    </w:p>
    <w:bookmarkEnd w:id="315"/>
    <w:p w14:paraId="41DD5ECF" w14:textId="77777777" w:rsidR="000D3F47" w:rsidRPr="0059758A" w:rsidRDefault="000D3F47" w:rsidP="000D3F47">
      <w:pPr>
        <w:pStyle w:val="26"/>
        <w:jc w:val="center"/>
        <w:rPr>
          <w:rFonts w:cs="David"/>
          <w:u w:val="single"/>
          <w:rtl/>
        </w:rPr>
      </w:pPr>
      <w:r w:rsidRPr="0059758A">
        <w:rPr>
          <w:rFonts w:cs="David" w:hint="eastAsia"/>
          <w:u w:val="single"/>
          <w:rtl/>
        </w:rPr>
        <w:lastRenderedPageBreak/>
        <w:t>נספח</w:t>
      </w:r>
      <w:r w:rsidRPr="0059758A">
        <w:rPr>
          <w:rFonts w:cs="David"/>
          <w:u w:val="single"/>
          <w:rtl/>
        </w:rPr>
        <w:t xml:space="preserve"> </w:t>
      </w:r>
      <w:bookmarkStart w:id="317" w:name="nispach16_2"/>
      <w:r w:rsidRPr="0059758A">
        <w:rPr>
          <w:rFonts w:cs="David" w:hint="cs"/>
          <w:u w:val="single"/>
          <w:rtl/>
        </w:rPr>
        <w:t>ה</w:t>
      </w:r>
      <w:bookmarkEnd w:id="317"/>
      <w:r w:rsidRPr="0059758A">
        <w:rPr>
          <w:rFonts w:cs="David"/>
          <w:u w:val="single"/>
          <w:rtl/>
        </w:rPr>
        <w:t>'– התחייבות לסודיות</w:t>
      </w:r>
      <w:r w:rsidRPr="0059758A">
        <w:rPr>
          <w:rFonts w:cs="David" w:hint="cs"/>
          <w:u w:val="single"/>
          <w:rtl/>
        </w:rPr>
        <w:t xml:space="preserve"> והיעדר ניגוד עניינים</w:t>
      </w:r>
      <w:r w:rsidRPr="0059758A">
        <w:rPr>
          <w:rFonts w:cs="David"/>
          <w:u w:val="single"/>
          <w:rtl/>
        </w:rPr>
        <w:t xml:space="preserve"> </w:t>
      </w:r>
    </w:p>
    <w:p w14:paraId="648B09D5" w14:textId="77777777" w:rsidR="000D3F47" w:rsidRPr="0059758A" w:rsidRDefault="000D3F47" w:rsidP="000D3F47">
      <w:pPr>
        <w:widowControl w:val="0"/>
        <w:spacing w:before="40" w:line="360" w:lineRule="auto"/>
        <w:ind w:left="397"/>
        <w:jc w:val="center"/>
        <w:rPr>
          <w:rFonts w:cs="David"/>
          <w:rtl/>
        </w:rPr>
      </w:pPr>
      <w:r w:rsidRPr="0059758A">
        <w:rPr>
          <w:rFonts w:cs="David" w:hint="cs"/>
          <w:sz w:val="28"/>
          <w:szCs w:val="28"/>
          <w:rtl/>
        </w:rPr>
        <w:t xml:space="preserve"> </w:t>
      </w:r>
    </w:p>
    <w:p w14:paraId="45051A07" w14:textId="77777777" w:rsidR="000D3F47" w:rsidRPr="0059758A" w:rsidRDefault="000D3F47" w:rsidP="000D3F47">
      <w:pPr>
        <w:spacing w:line="360" w:lineRule="auto"/>
        <w:jc w:val="both"/>
        <w:rPr>
          <w:rFonts w:cs="David"/>
          <w:b/>
          <w:bCs/>
          <w:rtl/>
        </w:rPr>
      </w:pPr>
      <w:r w:rsidRPr="0059758A">
        <w:rPr>
          <w:rFonts w:cs="David" w:hint="cs"/>
          <w:b/>
          <w:bCs/>
          <w:rtl/>
        </w:rPr>
        <w:t>לכבוד</w:t>
      </w:r>
    </w:p>
    <w:p w14:paraId="6FC45CBA" w14:textId="77777777" w:rsidR="000D3F47" w:rsidRPr="0059758A" w:rsidRDefault="000D3F47" w:rsidP="000D3F47">
      <w:pPr>
        <w:spacing w:line="360" w:lineRule="auto"/>
        <w:jc w:val="both"/>
        <w:rPr>
          <w:rFonts w:cs="David"/>
          <w:b/>
          <w:bCs/>
          <w:rtl/>
        </w:rPr>
      </w:pPr>
      <w:bookmarkStart w:id="318" w:name="OfficeValue_5"/>
      <w:r w:rsidRPr="0059758A">
        <w:rPr>
          <w:rFonts w:cs="David" w:hint="cs"/>
          <w:b/>
          <w:bCs/>
          <w:rtl/>
        </w:rPr>
        <w:t>משרד החקלאות‏ ופיתוח הכפר</w:t>
      </w:r>
      <w:bookmarkEnd w:id="318"/>
      <w:r w:rsidRPr="0059758A">
        <w:rPr>
          <w:rFonts w:cs="David"/>
          <w:b/>
          <w:bCs/>
          <w:rtl/>
        </w:rPr>
        <w:t xml:space="preserve"> </w:t>
      </w:r>
    </w:p>
    <w:p w14:paraId="5B2631C5" w14:textId="77777777" w:rsidR="000D3F47" w:rsidRPr="0059758A" w:rsidRDefault="000D3F47" w:rsidP="000D3F47">
      <w:pPr>
        <w:spacing w:before="40" w:after="40" w:line="360" w:lineRule="auto"/>
        <w:ind w:left="397"/>
        <w:jc w:val="both"/>
        <w:rPr>
          <w:rFonts w:cs="David"/>
          <w:rtl/>
        </w:rPr>
      </w:pPr>
    </w:p>
    <w:p w14:paraId="6350497A" w14:textId="77777777" w:rsidR="000D3F47" w:rsidRPr="0059758A" w:rsidRDefault="000D3F47" w:rsidP="000D3F47">
      <w:pPr>
        <w:spacing w:before="40" w:after="40" w:line="360" w:lineRule="auto"/>
        <w:jc w:val="both"/>
        <w:rPr>
          <w:rFonts w:cs="David"/>
          <w:u w:val="single"/>
          <w:rtl/>
        </w:rPr>
      </w:pPr>
      <w:r w:rsidRPr="0059758A">
        <w:rPr>
          <w:rFonts w:cs="David" w:hint="cs"/>
          <w:rtl/>
        </w:rPr>
        <w:t xml:space="preserve">אני _______________________, ת.ז. __________________, אשר תפקידי אצל  __________________________________ </w:t>
      </w:r>
      <w:r w:rsidRPr="0059758A">
        <w:rPr>
          <w:rFonts w:cs="David" w:hint="cs"/>
          <w:i/>
          <w:iCs/>
          <w:rtl/>
        </w:rPr>
        <w:t>[למלא שם הספק]</w:t>
      </w:r>
      <w:r w:rsidRPr="0059758A">
        <w:rPr>
          <w:rFonts w:cs="David" w:hint="cs"/>
          <w:rtl/>
        </w:rPr>
        <w:t xml:space="preserve"> </w:t>
      </w:r>
      <w:r w:rsidRPr="0059758A">
        <w:rPr>
          <w:rFonts w:cs="David"/>
          <w:rtl/>
        </w:rPr>
        <w:t>(להלן</w:t>
      </w:r>
      <w:r w:rsidRPr="0059758A">
        <w:rPr>
          <w:rFonts w:cs="David" w:hint="cs"/>
          <w:rtl/>
        </w:rPr>
        <w:t xml:space="preserve"> -</w:t>
      </w:r>
      <w:r w:rsidRPr="0059758A">
        <w:rPr>
          <w:rFonts w:cs="David"/>
          <w:rtl/>
        </w:rPr>
        <w:t xml:space="preserve"> "</w:t>
      </w:r>
      <w:r w:rsidRPr="0059758A">
        <w:rPr>
          <w:rFonts w:cs="David" w:hint="eastAsia"/>
          <w:b/>
          <w:bCs/>
          <w:rtl/>
        </w:rPr>
        <w:t>הספק</w:t>
      </w:r>
      <w:r w:rsidRPr="0059758A">
        <w:rPr>
          <w:rFonts w:cs="David"/>
          <w:rtl/>
        </w:rPr>
        <w:t>")</w:t>
      </w:r>
      <w:r w:rsidRPr="0059758A">
        <w:rPr>
          <w:rFonts w:cs="David" w:hint="cs"/>
          <w:rtl/>
        </w:rPr>
        <w:t xml:space="preserve"> הינו ______________________, נותן התחייבות זו בקשר ל</w:t>
      </w:r>
      <w:r w:rsidRPr="0059758A">
        <w:rPr>
          <w:rFonts w:cs="David"/>
          <w:rtl/>
        </w:rPr>
        <w:t xml:space="preserve">מכרז </w:t>
      </w:r>
      <w:bookmarkStart w:id="319" w:name="TenderDesc_10"/>
      <w:r w:rsidRPr="0059758A">
        <w:rPr>
          <w:rFonts w:cs="David"/>
          <w:rtl/>
        </w:rPr>
        <w:t xml:space="preserve">מתן שירותי חקירות ומעקב </w:t>
      </w:r>
      <w:bookmarkEnd w:id="319"/>
      <w:r w:rsidRPr="0059758A">
        <w:rPr>
          <w:rFonts w:cs="David" w:hint="cs"/>
          <w:rtl/>
        </w:rPr>
        <w:t xml:space="preserve"> מספר  </w:t>
      </w:r>
      <w:bookmarkStart w:id="320" w:name="TenderNumber_9"/>
      <w:r w:rsidRPr="0059758A">
        <w:rPr>
          <w:rFonts w:cs="David" w:hint="cs"/>
          <w:rtl/>
        </w:rPr>
        <w:t>64-2019</w:t>
      </w:r>
      <w:bookmarkEnd w:id="320"/>
      <w:r w:rsidRPr="0059758A">
        <w:rPr>
          <w:rFonts w:cs="David" w:hint="cs"/>
          <w:rtl/>
        </w:rPr>
        <w:t xml:space="preserve"> (להלן - "</w:t>
      </w:r>
      <w:r w:rsidRPr="0059758A">
        <w:rPr>
          <w:rFonts w:cs="David" w:hint="cs"/>
          <w:b/>
          <w:bCs/>
          <w:rtl/>
        </w:rPr>
        <w:t>המכרז</w:t>
      </w:r>
      <w:r w:rsidRPr="0059758A">
        <w:rPr>
          <w:rFonts w:cs="David" w:hint="cs"/>
          <w:rtl/>
        </w:rPr>
        <w:t>").</w:t>
      </w:r>
    </w:p>
    <w:p w14:paraId="1A1FB147" w14:textId="77777777" w:rsidR="000D3F47" w:rsidRPr="0059758A" w:rsidRDefault="000D3F47" w:rsidP="004B3306">
      <w:pPr>
        <w:pStyle w:val="N1"/>
        <w:widowControl w:val="0"/>
        <w:numPr>
          <w:ilvl w:val="0"/>
          <w:numId w:val="67"/>
        </w:numPr>
        <w:spacing w:line="360" w:lineRule="auto"/>
        <w:rPr>
          <w:sz w:val="24"/>
          <w:rtl/>
        </w:rPr>
      </w:pPr>
      <w:r w:rsidRPr="0059758A">
        <w:rPr>
          <w:sz w:val="24"/>
          <w:rtl/>
        </w:rPr>
        <w:t xml:space="preserve">בהתחייבות זו תהיה למונחים הבאים המשמעות המופיעה </w:t>
      </w:r>
      <w:proofErr w:type="spellStart"/>
      <w:r w:rsidRPr="0059758A">
        <w:rPr>
          <w:sz w:val="24"/>
          <w:rtl/>
        </w:rPr>
        <w:t>לצידם</w:t>
      </w:r>
      <w:proofErr w:type="spellEnd"/>
      <w:r w:rsidRPr="0059758A">
        <w:rPr>
          <w:sz w:val="24"/>
          <w:rtl/>
        </w:rPr>
        <w:t>:</w:t>
      </w:r>
    </w:p>
    <w:p w14:paraId="4CE0B01B" w14:textId="77777777" w:rsidR="000D3F47" w:rsidRPr="0059758A" w:rsidRDefault="000D3F47" w:rsidP="000D3F47">
      <w:pPr>
        <w:pStyle w:val="affff2"/>
        <w:widowControl w:val="0"/>
        <w:spacing w:before="120" w:after="120" w:line="360" w:lineRule="auto"/>
        <w:ind w:left="1440" w:firstLine="0"/>
        <w:rPr>
          <w:sz w:val="24"/>
          <w:rtl/>
        </w:rPr>
      </w:pPr>
      <w:r w:rsidRPr="0059758A">
        <w:rPr>
          <w:b/>
          <w:bCs/>
          <w:sz w:val="24"/>
          <w:rtl/>
        </w:rPr>
        <w:t>"מידע"</w:t>
      </w:r>
      <w:r w:rsidRPr="0059758A">
        <w:rPr>
          <w:sz w:val="24"/>
          <w:rtl/>
        </w:rPr>
        <w:t xml:space="preserve"> -</w:t>
      </w:r>
      <w:r w:rsidRPr="0059758A">
        <w:rPr>
          <w:rFonts w:hint="cs"/>
          <w:sz w:val="24"/>
          <w:rtl/>
        </w:rPr>
        <w:t xml:space="preserve"> </w:t>
      </w:r>
      <w:r w:rsidRPr="0059758A">
        <w:rPr>
          <w:sz w:val="24"/>
          <w:rtl/>
        </w:rPr>
        <w:t>כל מידע (</w:t>
      </w:r>
      <w:r w:rsidRPr="0059758A">
        <w:rPr>
          <w:sz w:val="24"/>
        </w:rPr>
        <w:t>Information</w:t>
      </w:r>
      <w:r w:rsidRPr="0059758A">
        <w:rPr>
          <w:sz w:val="24"/>
          <w:rtl/>
        </w:rPr>
        <w:t>), ידע (</w:t>
      </w:r>
      <w:r w:rsidRPr="0059758A">
        <w:rPr>
          <w:sz w:val="24"/>
        </w:rPr>
        <w:t>Know-How</w:t>
      </w:r>
      <w:r w:rsidRPr="0059758A">
        <w:rPr>
          <w:sz w:val="24"/>
          <w:rtl/>
        </w:rPr>
        <w:t xml:space="preserve">), ידיעה, מסמך, תכתובת, </w:t>
      </w:r>
      <w:proofErr w:type="spellStart"/>
      <w:r w:rsidRPr="0059758A">
        <w:rPr>
          <w:sz w:val="24"/>
          <w:rtl/>
        </w:rPr>
        <w:t>תוכנית</w:t>
      </w:r>
      <w:proofErr w:type="spellEnd"/>
      <w:r w:rsidRPr="0059758A">
        <w:rPr>
          <w:sz w:val="24"/>
          <w:rtl/>
        </w:rPr>
        <w:t>, נתון, מודל, חוות דעת, מסקנה וכל דבר אחר כיוצ"ב הקשור ב</w:t>
      </w:r>
      <w:r w:rsidRPr="0059758A">
        <w:rPr>
          <w:rFonts w:hint="cs"/>
          <w:sz w:val="24"/>
          <w:rtl/>
        </w:rPr>
        <w:t>אספקת</w:t>
      </w:r>
      <w:r w:rsidRPr="0059758A">
        <w:rPr>
          <w:sz w:val="24"/>
          <w:rtl/>
        </w:rPr>
        <w:t xml:space="preserve"> ה</w:t>
      </w:r>
      <w:r w:rsidRPr="0059758A">
        <w:rPr>
          <w:rFonts w:hint="cs"/>
          <w:sz w:val="24"/>
          <w:rtl/>
        </w:rPr>
        <w:t>שירותים</w:t>
      </w:r>
      <w:r w:rsidRPr="0059758A">
        <w:rPr>
          <w:sz w:val="24"/>
          <w:rtl/>
        </w:rPr>
        <w:t xml:space="preserve"> בין בכתב ובין בע"פ ו/או בכל צורה או דרך של שימור ידיעות בצורה חשמלית ו/או אלקטרונית ו/או אופטית ו/או מגנטית ו/או אחרת.</w:t>
      </w:r>
    </w:p>
    <w:p w14:paraId="62D0E84E" w14:textId="77777777" w:rsidR="000D3F47" w:rsidRPr="0059758A" w:rsidRDefault="000D3F47" w:rsidP="000D3F47">
      <w:pPr>
        <w:pStyle w:val="affff2"/>
        <w:widowControl w:val="0"/>
        <w:spacing w:before="120" w:after="120" w:line="360" w:lineRule="auto"/>
        <w:ind w:left="1440" w:firstLine="0"/>
        <w:rPr>
          <w:sz w:val="24"/>
          <w:rtl/>
        </w:rPr>
      </w:pPr>
      <w:r w:rsidRPr="0059758A">
        <w:rPr>
          <w:b/>
          <w:bCs/>
          <w:sz w:val="24"/>
          <w:rtl/>
        </w:rPr>
        <w:t xml:space="preserve">"סודות מקצועיים" </w:t>
      </w:r>
      <w:r w:rsidRPr="0059758A">
        <w:rPr>
          <w:sz w:val="24"/>
          <w:rtl/>
        </w:rPr>
        <w:t>-</w:t>
      </w:r>
      <w:r w:rsidRPr="0059758A">
        <w:rPr>
          <w:rFonts w:hint="cs"/>
          <w:sz w:val="24"/>
          <w:rtl/>
        </w:rPr>
        <w:t xml:space="preserve"> </w:t>
      </w:r>
      <w:r w:rsidRPr="0059758A">
        <w:rPr>
          <w:sz w:val="24"/>
          <w:rtl/>
        </w:rPr>
        <w:t>כל מידע אשר יגיע לידי בקשר ל</w:t>
      </w:r>
      <w:r w:rsidRPr="0059758A">
        <w:rPr>
          <w:rFonts w:hint="cs"/>
          <w:sz w:val="24"/>
          <w:rtl/>
        </w:rPr>
        <w:t>אספקת</w:t>
      </w:r>
      <w:r w:rsidRPr="0059758A">
        <w:rPr>
          <w:sz w:val="24"/>
          <w:rtl/>
        </w:rPr>
        <w:t xml:space="preserve"> ה</w:t>
      </w:r>
      <w:r w:rsidRPr="0059758A">
        <w:rPr>
          <w:rFonts w:hint="cs"/>
          <w:sz w:val="24"/>
          <w:rtl/>
        </w:rPr>
        <w:t>שירותים</w:t>
      </w:r>
      <w:r w:rsidRPr="0059758A">
        <w:rPr>
          <w:sz w:val="24"/>
          <w:rtl/>
        </w:rPr>
        <w:t>, בין אם נתקבל במהלך מתן ה</w:t>
      </w:r>
      <w:r w:rsidRPr="0059758A">
        <w:rPr>
          <w:rFonts w:hint="cs"/>
          <w:sz w:val="24"/>
          <w:rtl/>
        </w:rPr>
        <w:t>שירותים</w:t>
      </w:r>
      <w:r w:rsidRPr="0059758A">
        <w:rPr>
          <w:sz w:val="24"/>
          <w:rtl/>
        </w:rPr>
        <w:t xml:space="preserve"> או לאחר מכן, לרבות ומבלי לפגוע בכלליות האמור לעיל: מידע אשר </w:t>
      </w:r>
      <w:proofErr w:type="spellStart"/>
      <w:r w:rsidRPr="0059758A">
        <w:rPr>
          <w:sz w:val="24"/>
          <w:rtl/>
        </w:rPr>
        <w:t>ימסר</w:t>
      </w:r>
      <w:proofErr w:type="spellEnd"/>
      <w:r w:rsidRPr="0059758A">
        <w:rPr>
          <w:sz w:val="24"/>
          <w:rtl/>
        </w:rPr>
        <w:t xml:space="preserve"> ע</w:t>
      </w:r>
      <w:r w:rsidRPr="0059758A">
        <w:rPr>
          <w:rFonts w:hint="cs"/>
          <w:sz w:val="24"/>
          <w:rtl/>
        </w:rPr>
        <w:t xml:space="preserve">ל ידי </w:t>
      </w:r>
      <w:r w:rsidRPr="0059758A">
        <w:rPr>
          <w:sz w:val="24"/>
          <w:rtl/>
        </w:rPr>
        <w:t xml:space="preserve">מדינת ישראל ו/או כל גורם אחר ו/או מי מטעמה. </w:t>
      </w:r>
    </w:p>
    <w:p w14:paraId="036CD2C7" w14:textId="77777777" w:rsidR="000D3F47" w:rsidRPr="0059758A" w:rsidRDefault="000D3F47" w:rsidP="004B3306">
      <w:pPr>
        <w:pStyle w:val="af5"/>
        <w:numPr>
          <w:ilvl w:val="0"/>
          <w:numId w:val="67"/>
        </w:numPr>
        <w:spacing w:line="360" w:lineRule="auto"/>
        <w:jc w:val="both"/>
        <w:rPr>
          <w:rFonts w:cs="David"/>
        </w:rPr>
      </w:pPr>
      <w:r w:rsidRPr="0059758A">
        <w:rPr>
          <w:rFonts w:cs="David"/>
          <w:rtl/>
        </w:rPr>
        <w:t>הננ</w:t>
      </w:r>
      <w:r w:rsidRPr="0059758A">
        <w:rPr>
          <w:rFonts w:cs="David" w:hint="cs"/>
          <w:rtl/>
        </w:rPr>
        <w:t>י</w:t>
      </w:r>
      <w:r w:rsidRPr="0059758A">
        <w:rPr>
          <w:rFonts w:cs="David"/>
          <w:rtl/>
        </w:rPr>
        <w:t xml:space="preserve"> מתחייב לשמור את המידע והסודות המקצועיים </w:t>
      </w:r>
      <w:r w:rsidRPr="0059758A">
        <w:rPr>
          <w:rFonts w:cs="David" w:hint="cs"/>
          <w:rtl/>
        </w:rPr>
        <w:t xml:space="preserve">שיגיעו אלי עקב ההסכם, </w:t>
      </w:r>
      <w:r w:rsidRPr="0059758A">
        <w:rPr>
          <w:rFonts w:cs="David"/>
          <w:rtl/>
        </w:rPr>
        <w:t xml:space="preserve">בסודיות מוחלטת ולעשות בהם שימוש אך ורק לצורך </w:t>
      </w:r>
      <w:r w:rsidRPr="0059758A">
        <w:rPr>
          <w:rFonts w:cs="David" w:hint="cs"/>
          <w:rtl/>
        </w:rPr>
        <w:t>מילוי חובותיי על פי ההסכם</w:t>
      </w:r>
      <w:r w:rsidRPr="0059758A">
        <w:rPr>
          <w:rFonts w:cs="David"/>
          <w:rtl/>
        </w:rPr>
        <w:t xml:space="preserve">. </w:t>
      </w:r>
    </w:p>
    <w:p w14:paraId="00DED8FD" w14:textId="77777777" w:rsidR="000D3F47" w:rsidRPr="0059758A" w:rsidRDefault="000D3F47" w:rsidP="004B3306">
      <w:pPr>
        <w:pStyle w:val="af5"/>
        <w:numPr>
          <w:ilvl w:val="0"/>
          <w:numId w:val="67"/>
        </w:numPr>
        <w:spacing w:line="360" w:lineRule="auto"/>
        <w:jc w:val="both"/>
        <w:rPr>
          <w:rFonts w:cs="David"/>
          <w:rtl/>
        </w:rPr>
      </w:pPr>
      <w:r w:rsidRPr="0059758A">
        <w:rPr>
          <w:rFonts w:cs="David"/>
          <w:rtl/>
        </w:rPr>
        <w:t>מבלי לפגוע בכלליות האמור, הננ</w:t>
      </w:r>
      <w:r w:rsidRPr="0059758A">
        <w:rPr>
          <w:rFonts w:cs="David" w:hint="cs"/>
          <w:rtl/>
        </w:rPr>
        <w:t>י</w:t>
      </w:r>
      <w:r w:rsidRPr="0059758A">
        <w:rPr>
          <w:rFonts w:cs="David"/>
          <w:rtl/>
        </w:rPr>
        <w:t xml:space="preserve"> מתחייב לא לפרסם, להעביר, להודיע, למסור או להביא לידיעת כל אדם את המידע והסודות המקצועיים</w:t>
      </w:r>
      <w:r w:rsidRPr="0059758A">
        <w:rPr>
          <w:rFonts w:cs="David" w:hint="cs"/>
          <w:rtl/>
        </w:rPr>
        <w:t xml:space="preserve"> שהגיעו אלי עקב ההסכם, למעט מידע שהוא בנחלת הכלל או מידע שיש למסור על פי כל דין.</w:t>
      </w:r>
    </w:p>
    <w:p w14:paraId="00371A56" w14:textId="77777777" w:rsidR="000D3F47" w:rsidRPr="0059758A" w:rsidRDefault="000D3F47" w:rsidP="004B3306">
      <w:pPr>
        <w:pStyle w:val="af5"/>
        <w:numPr>
          <w:ilvl w:val="0"/>
          <w:numId w:val="67"/>
        </w:numPr>
        <w:spacing w:line="360" w:lineRule="auto"/>
        <w:jc w:val="both"/>
        <w:rPr>
          <w:rFonts w:cs="David"/>
          <w:rtl/>
        </w:rPr>
      </w:pPr>
      <w:r w:rsidRPr="0059758A">
        <w:rPr>
          <w:rFonts w:cs="David"/>
          <w:rtl/>
        </w:rPr>
        <w:t>לא מתקיים כל ניגוד עניינים בין כל פעילות אחרת או התחייבות אחרת שלי לבין התחייבויות ה</w:t>
      </w:r>
      <w:r w:rsidRPr="0059758A">
        <w:rPr>
          <w:rFonts w:cs="David" w:hint="cs"/>
          <w:rtl/>
        </w:rPr>
        <w:t>ספק</w:t>
      </w:r>
      <w:r w:rsidRPr="0059758A">
        <w:rPr>
          <w:rFonts w:cs="David"/>
          <w:rtl/>
        </w:rPr>
        <w:t xml:space="preserve"> על פי הסכם זה. </w:t>
      </w:r>
    </w:p>
    <w:p w14:paraId="5CFA001A" w14:textId="77777777" w:rsidR="000D3F47" w:rsidRPr="0059758A" w:rsidRDefault="000D3F47" w:rsidP="004B3306">
      <w:pPr>
        <w:pStyle w:val="af5"/>
        <w:numPr>
          <w:ilvl w:val="0"/>
          <w:numId w:val="67"/>
        </w:numPr>
        <w:spacing w:line="360" w:lineRule="auto"/>
        <w:jc w:val="both"/>
        <w:rPr>
          <w:rFonts w:cs="David"/>
        </w:rPr>
      </w:pPr>
      <w:r w:rsidRPr="0059758A">
        <w:rPr>
          <w:rFonts w:cs="David"/>
          <w:rtl/>
        </w:rPr>
        <w:t xml:space="preserve">אמנע מכל פעולה שיש בה </w:t>
      </w:r>
      <w:r w:rsidRPr="0059758A">
        <w:rPr>
          <w:rFonts w:cs="David" w:hint="cs"/>
          <w:rtl/>
        </w:rPr>
        <w:t xml:space="preserve">כדי ליצור </w:t>
      </w:r>
      <w:r w:rsidRPr="0059758A">
        <w:rPr>
          <w:rFonts w:cs="David"/>
          <w:rtl/>
        </w:rPr>
        <w:t xml:space="preserve">ניגוד עניינים בין מילוי תפקידי על פי </w:t>
      </w:r>
      <w:r w:rsidRPr="0059758A">
        <w:rPr>
          <w:rFonts w:cs="David" w:hint="cs"/>
          <w:rtl/>
        </w:rPr>
        <w:t>ה</w:t>
      </w:r>
      <w:r w:rsidRPr="0059758A">
        <w:rPr>
          <w:rFonts w:cs="David"/>
          <w:rtl/>
        </w:rPr>
        <w:t>הסכם לבין מילוי תפקיד או התחייבות אחרת, במישרין או בעקיפין</w:t>
      </w:r>
      <w:r w:rsidRPr="0059758A">
        <w:rPr>
          <w:rFonts w:cs="David" w:hint="cs"/>
          <w:rtl/>
        </w:rPr>
        <w:t>.</w:t>
      </w:r>
      <w:r w:rsidRPr="0059758A">
        <w:rPr>
          <w:rFonts w:cs="David"/>
          <w:rtl/>
        </w:rPr>
        <w:t xml:space="preserve"> </w:t>
      </w:r>
    </w:p>
    <w:p w14:paraId="7DE2C6E2" w14:textId="77777777" w:rsidR="000D3F47" w:rsidRPr="0059758A" w:rsidRDefault="000D3F47" w:rsidP="004B3306">
      <w:pPr>
        <w:pStyle w:val="af5"/>
        <w:numPr>
          <w:ilvl w:val="0"/>
          <w:numId w:val="67"/>
        </w:numPr>
        <w:spacing w:line="360" w:lineRule="auto"/>
        <w:jc w:val="both"/>
        <w:rPr>
          <w:rFonts w:cs="David"/>
          <w:rtl/>
        </w:rPr>
      </w:pPr>
      <w:r w:rsidRPr="0059758A">
        <w:rPr>
          <w:rFonts w:cs="David"/>
          <w:rtl/>
        </w:rPr>
        <w:t>אני מתחייב להודיע למזמין</w:t>
      </w:r>
      <w:r w:rsidRPr="0059758A">
        <w:rPr>
          <w:rFonts w:cs="David" w:hint="cs"/>
          <w:rtl/>
        </w:rPr>
        <w:t xml:space="preserve"> ולמזמין</w:t>
      </w:r>
      <w:r w:rsidRPr="0059758A">
        <w:rPr>
          <w:rFonts w:cs="David"/>
          <w:rtl/>
        </w:rPr>
        <w:t xml:space="preserve"> על כל </w:t>
      </w:r>
      <w:r w:rsidRPr="0059758A">
        <w:rPr>
          <w:rFonts w:cs="David"/>
          <w:i/>
          <w:iCs/>
          <w:rtl/>
        </w:rPr>
        <w:t>חשש</w:t>
      </w:r>
      <w:r w:rsidRPr="0059758A">
        <w:rPr>
          <w:rFonts w:cs="David"/>
          <w:rtl/>
        </w:rPr>
        <w:t xml:space="preserve"> לקיום ניגוד עניינים בין התחייבויותיי על פי ה</w:t>
      </w:r>
      <w:r w:rsidRPr="0059758A">
        <w:rPr>
          <w:rFonts w:cs="David" w:hint="cs"/>
          <w:rtl/>
        </w:rPr>
        <w:t>ה</w:t>
      </w:r>
      <w:r w:rsidRPr="0059758A">
        <w:rPr>
          <w:rFonts w:cs="David"/>
          <w:rtl/>
        </w:rPr>
        <w:t>סכם</w:t>
      </w:r>
      <w:r w:rsidRPr="0059758A">
        <w:rPr>
          <w:rFonts w:cs="David" w:hint="cs"/>
          <w:rtl/>
        </w:rPr>
        <w:t xml:space="preserve"> </w:t>
      </w:r>
      <w:r w:rsidRPr="0059758A">
        <w:rPr>
          <w:rFonts w:cs="David"/>
          <w:rtl/>
        </w:rPr>
        <w:t xml:space="preserve">לבין פעילות אחרת שלי. </w:t>
      </w:r>
    </w:p>
    <w:p w14:paraId="7FF4D3F1" w14:textId="77777777" w:rsidR="000D3F47" w:rsidRPr="0059758A" w:rsidRDefault="000D3F47" w:rsidP="000D3F47">
      <w:pPr>
        <w:pStyle w:val="af5"/>
        <w:spacing w:line="360" w:lineRule="auto"/>
        <w:jc w:val="both"/>
        <w:rPr>
          <w:rFonts w:cs="David"/>
          <w:rtl/>
        </w:rPr>
      </w:pPr>
    </w:p>
    <w:p w14:paraId="6E73D0E4" w14:textId="77777777" w:rsidR="000D3F47" w:rsidRPr="0059758A" w:rsidRDefault="000D3F47" w:rsidP="000D3F47">
      <w:pPr>
        <w:spacing w:after="200" w:line="360" w:lineRule="auto"/>
        <w:jc w:val="center"/>
        <w:rPr>
          <w:rFonts w:cs="David"/>
          <w:rtl/>
        </w:rPr>
      </w:pPr>
    </w:p>
    <w:p w14:paraId="6C219CE8" w14:textId="77777777" w:rsidR="000D3F47" w:rsidRDefault="000D3F47" w:rsidP="000D3F47">
      <w:pPr>
        <w:bidi w:val="0"/>
        <w:spacing w:before="200" w:after="200" w:line="276" w:lineRule="auto"/>
        <w:rPr>
          <w:rFonts w:cs="David"/>
          <w:sz w:val="22"/>
          <w:szCs w:val="22"/>
        </w:rPr>
      </w:pPr>
      <w:r w:rsidRPr="0059758A">
        <w:rPr>
          <w:rFonts w:cs="David" w:hint="eastAsia"/>
          <w:rtl/>
        </w:rPr>
        <w:t>שם</w:t>
      </w:r>
      <w:r w:rsidRPr="0059758A">
        <w:rPr>
          <w:rFonts w:cs="David"/>
          <w:rtl/>
        </w:rPr>
        <w:t xml:space="preserve">: _________________ </w:t>
      </w:r>
      <w:r w:rsidRPr="0059758A">
        <w:rPr>
          <w:rFonts w:cs="David" w:hint="eastAsia"/>
          <w:rtl/>
        </w:rPr>
        <w:t>חתימה</w:t>
      </w:r>
      <w:r w:rsidRPr="0059758A">
        <w:rPr>
          <w:rFonts w:cs="David"/>
          <w:rtl/>
        </w:rPr>
        <w:t xml:space="preserve">: _____________ </w:t>
      </w:r>
      <w:r w:rsidRPr="0059758A">
        <w:rPr>
          <w:rFonts w:cs="David" w:hint="eastAsia"/>
          <w:rtl/>
        </w:rPr>
        <w:t>תאריך</w:t>
      </w:r>
      <w:r w:rsidRPr="0059758A">
        <w:rPr>
          <w:rFonts w:cs="David"/>
          <w:rtl/>
        </w:rPr>
        <w:t>:___________</w:t>
      </w:r>
      <w:bookmarkStart w:id="321" w:name="_Toc185193199"/>
      <w:bookmarkStart w:id="322" w:name="_Toc171667620"/>
      <w:bookmarkStart w:id="323" w:name="_Toc330777766"/>
      <w:bookmarkEnd w:id="308"/>
      <w:bookmarkEnd w:id="321"/>
      <w:bookmarkEnd w:id="322"/>
      <w:bookmarkEnd w:id="323"/>
    </w:p>
    <w:sectPr w:rsidR="000D3F47" w:rsidSect="000D3F47">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64499" w14:textId="77777777" w:rsidR="001427E6" w:rsidRDefault="001427E6">
      <w:r>
        <w:separator/>
      </w:r>
    </w:p>
  </w:endnote>
  <w:endnote w:type="continuationSeparator" w:id="0">
    <w:p w14:paraId="1C894C8C" w14:textId="77777777" w:rsidR="001427E6" w:rsidRDefault="00142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Narkisim"/>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DengXian">
    <w:altName w:val="等线"/>
    <w:panose1 w:val="02010600030101010101"/>
    <w:charset w:val="86"/>
    <w:family w:val="modern"/>
    <w:pitch w:val="fixed"/>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6FEE1" w14:textId="77777777" w:rsidR="002402B2" w:rsidRDefault="002402B2" w:rsidP="000D3F47">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29A35" w14:textId="77777777" w:rsidR="002402B2" w:rsidRDefault="002402B2" w:rsidP="000D3F47">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DF131" w14:textId="77777777" w:rsidR="002402B2" w:rsidRPr="003236F8" w:rsidRDefault="002402B2" w:rsidP="000D3F4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28504F" w14:textId="77777777" w:rsidR="001427E6" w:rsidRDefault="001427E6">
      <w:r>
        <w:separator/>
      </w:r>
    </w:p>
  </w:footnote>
  <w:footnote w:type="continuationSeparator" w:id="0">
    <w:p w14:paraId="102C7195" w14:textId="77777777" w:rsidR="001427E6" w:rsidRDefault="001427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C1DA1" w14:textId="77777777" w:rsidR="002402B2" w:rsidRDefault="008D3076">
    <w:pPr>
      <w:pStyle w:val="afc"/>
    </w:pPr>
    <w:r>
      <w:pict w14:anchorId="0F93A4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5697937" w14:textId="77777777" w:rsidR="002402B2" w:rsidRDefault="002402B2"/>
  <w:p w14:paraId="3A5BF0A6" w14:textId="77777777" w:rsidR="002402B2" w:rsidRDefault="008D3076" w:rsidP="000D3F47">
    <w:r>
      <w:pict w14:anchorId="2E1D15A2">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2402B2" w:rsidRPr="00C66653">
      <w:rPr>
        <w:rFonts w:hint="cs"/>
        <w:b/>
        <w:bCs/>
        <w:sz w:val="22"/>
        <w:szCs w:val="22"/>
        <w:rtl/>
      </w:rPr>
      <w:t xml:space="preserve"> </w:t>
    </w:r>
    <w:r w:rsidR="002402B2" w:rsidRPr="00C66653">
      <w:rPr>
        <w:b/>
        <w:bCs/>
        <w:sz w:val="22"/>
        <w:szCs w:val="22"/>
        <w:rtl/>
      </w:rPr>
      <w:t>–</w:t>
    </w:r>
    <w:r w:rsidR="002402B2" w:rsidRPr="00C66653">
      <w:rPr>
        <w:rFonts w:hint="cs"/>
        <w:b/>
        <w:bCs/>
        <w:sz w:val="22"/>
        <w:szCs w:val="22"/>
        <w:rtl/>
      </w:rPr>
      <w:t xml:space="preserve"> </w:t>
    </w:r>
  </w:p>
  <w:p w14:paraId="742BD696" w14:textId="77777777" w:rsidR="002402B2" w:rsidRDefault="002402B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732658197"/>
      <w:docPartObj>
        <w:docPartGallery w:val="Page Numbers (Top of Page)"/>
        <w:docPartUnique/>
      </w:docPartObj>
    </w:sdtPr>
    <w:sdtEndPr/>
    <w:sdtContent>
      <w:p w14:paraId="74FDBF89" w14:textId="3316FE71" w:rsidR="002402B2" w:rsidRPr="00E20CBD" w:rsidRDefault="002402B2">
        <w:pPr>
          <w:pStyle w:val="afc"/>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8D3076">
          <w:rPr>
            <w:rFonts w:ascii="David" w:hAnsi="David" w:cs="David"/>
            <w:b/>
            <w:bCs/>
            <w:rtl/>
          </w:rPr>
          <w:t>22</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8D3076">
          <w:rPr>
            <w:rFonts w:ascii="David" w:hAnsi="David" w:cs="David"/>
            <w:b/>
            <w:bCs/>
            <w:rtl/>
          </w:rPr>
          <w:t>52</w:t>
        </w:r>
        <w:r w:rsidRPr="00E20CBD">
          <w:rPr>
            <w:rFonts w:ascii="David" w:hAnsi="David" w:cs="David"/>
            <w:b/>
            <w:bCs/>
          </w:rPr>
          <w:fldChar w:fldCharType="end"/>
        </w:r>
      </w:p>
    </w:sdtContent>
  </w:sdt>
  <w:p w14:paraId="45A9D145" w14:textId="77777777" w:rsidR="002402B2" w:rsidRDefault="002402B2" w:rsidP="000D3F47">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040407378"/>
      <w:docPartObj>
        <w:docPartGallery w:val="Page Numbers (Top of Page)"/>
        <w:docPartUnique/>
      </w:docPartObj>
    </w:sdtPr>
    <w:sdtEndPr/>
    <w:sdtContent>
      <w:p w14:paraId="2FB6C36B" w14:textId="254B439B" w:rsidR="002402B2" w:rsidRPr="00E20CBD" w:rsidRDefault="002402B2">
        <w:pPr>
          <w:pStyle w:val="afc"/>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8D3076">
          <w:rPr>
            <w:rFonts w:ascii="David" w:hAnsi="David" w:cs="David"/>
            <w:b/>
            <w:bCs/>
            <w:rtl/>
          </w:rPr>
          <w:t>21</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8D3076">
          <w:rPr>
            <w:rFonts w:ascii="David" w:hAnsi="David" w:cs="David"/>
            <w:b/>
            <w:bCs/>
            <w:rtl/>
          </w:rPr>
          <w:t>52</w:t>
        </w:r>
        <w:r w:rsidRPr="00E20CBD">
          <w:rPr>
            <w:rFonts w:ascii="David" w:hAnsi="David" w:cs="David"/>
            <w:b/>
            <w:bCs/>
          </w:rPr>
          <w:fldChar w:fldCharType="end"/>
        </w:r>
      </w:p>
    </w:sdtContent>
  </w:sdt>
  <w:p w14:paraId="1173B49E" w14:textId="77777777" w:rsidR="002402B2" w:rsidRDefault="002402B2">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3"/>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styleLink w:val="-14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4C8AD2C">
      <w:start w:val="1"/>
      <w:numFmt w:val="bullet"/>
      <w:lvlText w:val=""/>
      <w:lvlJc w:val="left"/>
      <w:pPr>
        <w:ind w:left="720" w:hanging="360"/>
      </w:pPr>
      <w:rPr>
        <w:rFonts w:ascii="Symbol" w:hAnsi="Symbol" w:hint="default"/>
      </w:rPr>
    </w:lvl>
    <w:lvl w:ilvl="1" w:tplc="17E4E98E" w:tentative="1">
      <w:start w:val="1"/>
      <w:numFmt w:val="bullet"/>
      <w:lvlText w:val="o"/>
      <w:lvlJc w:val="left"/>
      <w:pPr>
        <w:ind w:left="1440" w:hanging="360"/>
      </w:pPr>
      <w:rPr>
        <w:rFonts w:ascii="Courier New" w:hAnsi="Courier New" w:cs="Courier New" w:hint="default"/>
      </w:rPr>
    </w:lvl>
    <w:lvl w:ilvl="2" w:tplc="A4560DE6" w:tentative="1">
      <w:start w:val="1"/>
      <w:numFmt w:val="bullet"/>
      <w:lvlText w:val=""/>
      <w:lvlJc w:val="left"/>
      <w:pPr>
        <w:ind w:left="2160" w:hanging="360"/>
      </w:pPr>
      <w:rPr>
        <w:rFonts w:ascii="Wingdings" w:hAnsi="Wingdings" w:hint="default"/>
      </w:rPr>
    </w:lvl>
    <w:lvl w:ilvl="3" w:tplc="B71C4164">
      <w:start w:val="1"/>
      <w:numFmt w:val="bullet"/>
      <w:lvlText w:val=""/>
      <w:lvlJc w:val="left"/>
      <w:pPr>
        <w:ind w:left="2880" w:hanging="360"/>
      </w:pPr>
      <w:rPr>
        <w:rFonts w:ascii="Symbol" w:hAnsi="Symbol" w:hint="default"/>
      </w:rPr>
    </w:lvl>
    <w:lvl w:ilvl="4" w:tplc="0E66D8B8" w:tentative="1">
      <w:start w:val="1"/>
      <w:numFmt w:val="bullet"/>
      <w:lvlText w:val="o"/>
      <w:lvlJc w:val="left"/>
      <w:pPr>
        <w:ind w:left="3600" w:hanging="360"/>
      </w:pPr>
      <w:rPr>
        <w:rFonts w:ascii="Courier New" w:hAnsi="Courier New" w:cs="Courier New" w:hint="default"/>
      </w:rPr>
    </w:lvl>
    <w:lvl w:ilvl="5" w:tplc="897E2F38">
      <w:start w:val="1"/>
      <w:numFmt w:val="bullet"/>
      <w:pStyle w:val="60"/>
      <w:lvlText w:val=""/>
      <w:lvlJc w:val="left"/>
      <w:pPr>
        <w:ind w:left="4320" w:hanging="360"/>
      </w:pPr>
      <w:rPr>
        <w:rFonts w:ascii="Wingdings" w:hAnsi="Wingdings" w:hint="default"/>
      </w:rPr>
    </w:lvl>
    <w:lvl w:ilvl="6" w:tplc="C3F6400E">
      <w:start w:val="1"/>
      <w:numFmt w:val="bullet"/>
      <w:pStyle w:val="7"/>
      <w:lvlText w:val=""/>
      <w:lvlJc w:val="left"/>
      <w:pPr>
        <w:ind w:left="5040" w:hanging="360"/>
      </w:pPr>
      <w:rPr>
        <w:rFonts w:ascii="Symbol" w:hAnsi="Symbol" w:hint="default"/>
      </w:rPr>
    </w:lvl>
    <w:lvl w:ilvl="7" w:tplc="DB70F6CA" w:tentative="1">
      <w:start w:val="1"/>
      <w:numFmt w:val="bullet"/>
      <w:lvlText w:val="o"/>
      <w:lvlJc w:val="left"/>
      <w:pPr>
        <w:ind w:left="5760" w:hanging="360"/>
      </w:pPr>
      <w:rPr>
        <w:rFonts w:ascii="Courier New" w:hAnsi="Courier New" w:cs="Courier New" w:hint="default"/>
      </w:rPr>
    </w:lvl>
    <w:lvl w:ilvl="8" w:tplc="6C205F46" w:tentative="1">
      <w:start w:val="1"/>
      <w:numFmt w:val="bullet"/>
      <w:lvlText w:val=""/>
      <w:lvlJc w:val="left"/>
      <w:pPr>
        <w:ind w:left="6480" w:hanging="360"/>
      </w:pPr>
      <w:rPr>
        <w:rFonts w:ascii="Wingdings" w:hAnsi="Wingdings" w:hint="default"/>
      </w:rPr>
    </w:lvl>
  </w:abstractNum>
  <w:abstractNum w:abstractNumId="7"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754C87DC">
      <w:start w:val="1"/>
      <w:numFmt w:val="bullet"/>
      <w:lvlText w:val=""/>
      <w:lvlJc w:val="left"/>
      <w:pPr>
        <w:ind w:left="720" w:hanging="360"/>
      </w:pPr>
      <w:rPr>
        <w:rFonts w:ascii="Wingdings" w:hAnsi="Wingdings" w:hint="default"/>
        <w:sz w:val="22"/>
        <w:szCs w:val="22"/>
      </w:rPr>
    </w:lvl>
    <w:lvl w:ilvl="1" w:tplc="ACFCE89C" w:tentative="1">
      <w:start w:val="1"/>
      <w:numFmt w:val="bullet"/>
      <w:lvlText w:val="o"/>
      <w:lvlJc w:val="left"/>
      <w:pPr>
        <w:ind w:left="1440" w:hanging="360"/>
      </w:pPr>
      <w:rPr>
        <w:rFonts w:ascii="Courier New" w:hAnsi="Courier New" w:cs="Courier New" w:hint="default"/>
      </w:rPr>
    </w:lvl>
    <w:lvl w:ilvl="2" w:tplc="57D87BC2" w:tentative="1">
      <w:start w:val="1"/>
      <w:numFmt w:val="bullet"/>
      <w:lvlText w:val=""/>
      <w:lvlJc w:val="left"/>
      <w:pPr>
        <w:ind w:left="2160" w:hanging="360"/>
      </w:pPr>
      <w:rPr>
        <w:rFonts w:ascii="Wingdings" w:hAnsi="Wingdings" w:hint="default"/>
      </w:rPr>
    </w:lvl>
    <w:lvl w:ilvl="3" w:tplc="62F6FD50" w:tentative="1">
      <w:start w:val="1"/>
      <w:numFmt w:val="bullet"/>
      <w:lvlText w:val=""/>
      <w:lvlJc w:val="left"/>
      <w:pPr>
        <w:ind w:left="2880" w:hanging="360"/>
      </w:pPr>
      <w:rPr>
        <w:rFonts w:ascii="Symbol" w:hAnsi="Symbol" w:hint="default"/>
      </w:rPr>
    </w:lvl>
    <w:lvl w:ilvl="4" w:tplc="867E1656" w:tentative="1">
      <w:start w:val="1"/>
      <w:numFmt w:val="bullet"/>
      <w:lvlText w:val="o"/>
      <w:lvlJc w:val="left"/>
      <w:pPr>
        <w:ind w:left="3600" w:hanging="360"/>
      </w:pPr>
      <w:rPr>
        <w:rFonts w:ascii="Courier New" w:hAnsi="Courier New" w:cs="Courier New" w:hint="default"/>
      </w:rPr>
    </w:lvl>
    <w:lvl w:ilvl="5" w:tplc="217CE3AE" w:tentative="1">
      <w:start w:val="1"/>
      <w:numFmt w:val="bullet"/>
      <w:lvlText w:val=""/>
      <w:lvlJc w:val="left"/>
      <w:pPr>
        <w:ind w:left="4320" w:hanging="360"/>
      </w:pPr>
      <w:rPr>
        <w:rFonts w:ascii="Wingdings" w:hAnsi="Wingdings" w:hint="default"/>
      </w:rPr>
    </w:lvl>
    <w:lvl w:ilvl="6" w:tplc="223E1458" w:tentative="1">
      <w:start w:val="1"/>
      <w:numFmt w:val="bullet"/>
      <w:lvlText w:val=""/>
      <w:lvlJc w:val="left"/>
      <w:pPr>
        <w:ind w:left="5040" w:hanging="360"/>
      </w:pPr>
      <w:rPr>
        <w:rFonts w:ascii="Symbol" w:hAnsi="Symbol" w:hint="default"/>
      </w:rPr>
    </w:lvl>
    <w:lvl w:ilvl="7" w:tplc="C402FA04" w:tentative="1">
      <w:start w:val="1"/>
      <w:numFmt w:val="bullet"/>
      <w:lvlText w:val="o"/>
      <w:lvlJc w:val="left"/>
      <w:pPr>
        <w:ind w:left="5760" w:hanging="360"/>
      </w:pPr>
      <w:rPr>
        <w:rFonts w:ascii="Courier New" w:hAnsi="Courier New" w:cs="Courier New" w:hint="default"/>
      </w:rPr>
    </w:lvl>
    <w:lvl w:ilvl="8" w:tplc="34FE760C" w:tentative="1">
      <w:start w:val="1"/>
      <w:numFmt w:val="bullet"/>
      <w:lvlText w:val=""/>
      <w:lvlJc w:val="left"/>
      <w:pPr>
        <w:ind w:left="6480" w:hanging="360"/>
      </w:pPr>
      <w:rPr>
        <w:rFonts w:ascii="Wingdings" w:hAnsi="Wingdings" w:hint="default"/>
      </w:rPr>
    </w:lvl>
  </w:abstractNum>
  <w:abstractNum w:abstractNumId="11" w15:restartNumberingAfterBreak="0">
    <w:nsid w:val="09B34ABD"/>
    <w:multiLevelType w:val="hybridMultilevel"/>
    <w:tmpl w:val="EF00991A"/>
    <w:lvl w:ilvl="0" w:tplc="86E80482">
      <w:start w:val="1"/>
      <w:numFmt w:val="hebrew1"/>
      <w:pStyle w:val="-"/>
      <w:lvlText w:val="%1."/>
      <w:lvlJc w:val="center"/>
      <w:pPr>
        <w:tabs>
          <w:tab w:val="num" w:pos="227"/>
        </w:tabs>
        <w:ind w:left="227" w:hanging="227"/>
      </w:pPr>
      <w:rPr>
        <w:rFonts w:hint="default"/>
        <w:color w:val="auto"/>
        <w:lang w:val="en-US"/>
      </w:rPr>
    </w:lvl>
    <w:lvl w:ilvl="1" w:tplc="62362596">
      <w:start w:val="1"/>
      <w:numFmt w:val="lowerLetter"/>
      <w:lvlText w:val="%2."/>
      <w:lvlJc w:val="left"/>
      <w:pPr>
        <w:tabs>
          <w:tab w:val="num" w:pos="1440"/>
        </w:tabs>
        <w:ind w:left="1440" w:hanging="360"/>
      </w:pPr>
    </w:lvl>
    <w:lvl w:ilvl="2" w:tplc="549419A6" w:tentative="1">
      <w:start w:val="1"/>
      <w:numFmt w:val="lowerRoman"/>
      <w:lvlText w:val="%3."/>
      <w:lvlJc w:val="right"/>
      <w:pPr>
        <w:tabs>
          <w:tab w:val="num" w:pos="2160"/>
        </w:tabs>
        <w:ind w:left="2160" w:hanging="180"/>
      </w:pPr>
    </w:lvl>
    <w:lvl w:ilvl="3" w:tplc="36BAD580" w:tentative="1">
      <w:start w:val="1"/>
      <w:numFmt w:val="decimal"/>
      <w:lvlText w:val="%4."/>
      <w:lvlJc w:val="left"/>
      <w:pPr>
        <w:tabs>
          <w:tab w:val="num" w:pos="2880"/>
        </w:tabs>
        <w:ind w:left="2880" w:hanging="360"/>
      </w:pPr>
    </w:lvl>
    <w:lvl w:ilvl="4" w:tplc="1CA4401A" w:tentative="1">
      <w:start w:val="1"/>
      <w:numFmt w:val="lowerLetter"/>
      <w:lvlText w:val="%5."/>
      <w:lvlJc w:val="left"/>
      <w:pPr>
        <w:tabs>
          <w:tab w:val="num" w:pos="3600"/>
        </w:tabs>
        <w:ind w:left="3600" w:hanging="360"/>
      </w:pPr>
    </w:lvl>
    <w:lvl w:ilvl="5" w:tplc="8B7A6350" w:tentative="1">
      <w:start w:val="1"/>
      <w:numFmt w:val="lowerRoman"/>
      <w:lvlText w:val="%6."/>
      <w:lvlJc w:val="right"/>
      <w:pPr>
        <w:tabs>
          <w:tab w:val="num" w:pos="4320"/>
        </w:tabs>
        <w:ind w:left="4320" w:hanging="180"/>
      </w:pPr>
    </w:lvl>
    <w:lvl w:ilvl="6" w:tplc="7DBE4C0A" w:tentative="1">
      <w:start w:val="1"/>
      <w:numFmt w:val="decimal"/>
      <w:lvlText w:val="%7."/>
      <w:lvlJc w:val="left"/>
      <w:pPr>
        <w:tabs>
          <w:tab w:val="num" w:pos="5040"/>
        </w:tabs>
        <w:ind w:left="5040" w:hanging="360"/>
      </w:pPr>
    </w:lvl>
    <w:lvl w:ilvl="7" w:tplc="B166337C" w:tentative="1">
      <w:start w:val="1"/>
      <w:numFmt w:val="lowerLetter"/>
      <w:lvlText w:val="%8."/>
      <w:lvlJc w:val="left"/>
      <w:pPr>
        <w:tabs>
          <w:tab w:val="num" w:pos="5760"/>
        </w:tabs>
        <w:ind w:left="5760" w:hanging="360"/>
      </w:pPr>
    </w:lvl>
    <w:lvl w:ilvl="8" w:tplc="89D2D116"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7"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11311"/>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11AC67FA">
      <w:start w:val="1"/>
      <w:numFmt w:val="decimal"/>
      <w:lvlText w:val="%1."/>
      <w:lvlJc w:val="left"/>
      <w:pPr>
        <w:ind w:left="720" w:hanging="360"/>
      </w:pPr>
      <w:rPr>
        <w:rFonts w:hint="default"/>
      </w:rPr>
    </w:lvl>
    <w:lvl w:ilvl="1" w:tplc="3E7C6D46" w:tentative="1">
      <w:start w:val="1"/>
      <w:numFmt w:val="lowerLetter"/>
      <w:lvlText w:val="%2."/>
      <w:lvlJc w:val="left"/>
      <w:pPr>
        <w:ind w:left="1440" w:hanging="360"/>
      </w:pPr>
    </w:lvl>
    <w:lvl w:ilvl="2" w:tplc="AEB4B2E0" w:tentative="1">
      <w:start w:val="1"/>
      <w:numFmt w:val="lowerRoman"/>
      <w:lvlText w:val="%3."/>
      <w:lvlJc w:val="right"/>
      <w:pPr>
        <w:ind w:left="2160" w:hanging="180"/>
      </w:pPr>
    </w:lvl>
    <w:lvl w:ilvl="3" w:tplc="C42200A2" w:tentative="1">
      <w:start w:val="1"/>
      <w:numFmt w:val="decimal"/>
      <w:lvlText w:val="%4."/>
      <w:lvlJc w:val="left"/>
      <w:pPr>
        <w:ind w:left="2880" w:hanging="360"/>
      </w:pPr>
    </w:lvl>
    <w:lvl w:ilvl="4" w:tplc="B604593E" w:tentative="1">
      <w:start w:val="1"/>
      <w:numFmt w:val="lowerLetter"/>
      <w:lvlText w:val="%5."/>
      <w:lvlJc w:val="left"/>
      <w:pPr>
        <w:ind w:left="3600" w:hanging="360"/>
      </w:pPr>
    </w:lvl>
    <w:lvl w:ilvl="5" w:tplc="371801FA" w:tentative="1">
      <w:start w:val="1"/>
      <w:numFmt w:val="lowerRoman"/>
      <w:lvlText w:val="%6."/>
      <w:lvlJc w:val="right"/>
      <w:pPr>
        <w:ind w:left="4320" w:hanging="180"/>
      </w:pPr>
    </w:lvl>
    <w:lvl w:ilvl="6" w:tplc="23641FF0" w:tentative="1">
      <w:start w:val="1"/>
      <w:numFmt w:val="decimal"/>
      <w:lvlText w:val="%7."/>
      <w:lvlJc w:val="left"/>
      <w:pPr>
        <w:ind w:left="5040" w:hanging="360"/>
      </w:pPr>
    </w:lvl>
    <w:lvl w:ilvl="7" w:tplc="B4B617C8" w:tentative="1">
      <w:start w:val="1"/>
      <w:numFmt w:val="lowerLetter"/>
      <w:lvlText w:val="%8."/>
      <w:lvlJc w:val="left"/>
      <w:pPr>
        <w:ind w:left="5760" w:hanging="360"/>
      </w:pPr>
    </w:lvl>
    <w:lvl w:ilvl="8" w:tplc="A9164C1A"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A8D486A"/>
    <w:multiLevelType w:val="hybridMultilevel"/>
    <w:tmpl w:val="D3E237C6"/>
    <w:lvl w:ilvl="0" w:tplc="6D362842">
      <w:start w:val="1"/>
      <w:numFmt w:val="decimal"/>
      <w:lvlText w:val="%1."/>
      <w:lvlJc w:val="left"/>
      <w:pPr>
        <w:ind w:left="720" w:hanging="360"/>
      </w:pPr>
    </w:lvl>
    <w:lvl w:ilvl="1" w:tplc="D660D85C" w:tentative="1">
      <w:start w:val="1"/>
      <w:numFmt w:val="lowerLetter"/>
      <w:lvlText w:val="%2."/>
      <w:lvlJc w:val="left"/>
      <w:pPr>
        <w:ind w:left="1440" w:hanging="360"/>
      </w:pPr>
    </w:lvl>
    <w:lvl w:ilvl="2" w:tplc="F54C304E" w:tentative="1">
      <w:start w:val="1"/>
      <w:numFmt w:val="lowerRoman"/>
      <w:lvlText w:val="%3."/>
      <w:lvlJc w:val="right"/>
      <w:pPr>
        <w:ind w:left="2160" w:hanging="180"/>
      </w:pPr>
    </w:lvl>
    <w:lvl w:ilvl="3" w:tplc="9F425918" w:tentative="1">
      <w:start w:val="1"/>
      <w:numFmt w:val="decimal"/>
      <w:lvlText w:val="%4."/>
      <w:lvlJc w:val="left"/>
      <w:pPr>
        <w:ind w:left="2880" w:hanging="360"/>
      </w:pPr>
    </w:lvl>
    <w:lvl w:ilvl="4" w:tplc="892260DE" w:tentative="1">
      <w:start w:val="1"/>
      <w:numFmt w:val="lowerLetter"/>
      <w:lvlText w:val="%5."/>
      <w:lvlJc w:val="left"/>
      <w:pPr>
        <w:ind w:left="3600" w:hanging="360"/>
      </w:pPr>
    </w:lvl>
    <w:lvl w:ilvl="5" w:tplc="7A8493FE" w:tentative="1">
      <w:start w:val="1"/>
      <w:numFmt w:val="lowerRoman"/>
      <w:lvlText w:val="%6."/>
      <w:lvlJc w:val="right"/>
      <w:pPr>
        <w:ind w:left="4320" w:hanging="180"/>
      </w:pPr>
    </w:lvl>
    <w:lvl w:ilvl="6" w:tplc="087AAE02" w:tentative="1">
      <w:start w:val="1"/>
      <w:numFmt w:val="decimal"/>
      <w:lvlText w:val="%7."/>
      <w:lvlJc w:val="left"/>
      <w:pPr>
        <w:ind w:left="5040" w:hanging="360"/>
      </w:pPr>
    </w:lvl>
    <w:lvl w:ilvl="7" w:tplc="FF7CC2C8" w:tentative="1">
      <w:start w:val="1"/>
      <w:numFmt w:val="lowerLetter"/>
      <w:lvlText w:val="%8."/>
      <w:lvlJc w:val="left"/>
      <w:pPr>
        <w:ind w:left="5760" w:hanging="360"/>
      </w:pPr>
    </w:lvl>
    <w:lvl w:ilvl="8" w:tplc="0D0CF6EA" w:tentative="1">
      <w:start w:val="1"/>
      <w:numFmt w:val="lowerRoman"/>
      <w:lvlText w:val="%9."/>
      <w:lvlJc w:val="right"/>
      <w:pPr>
        <w:ind w:left="6480" w:hanging="180"/>
      </w:pPr>
    </w:lvl>
  </w:abstractNum>
  <w:abstractNum w:abstractNumId="28"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3D7C3FC8">
      <w:start w:val="1"/>
      <w:numFmt w:val="bullet"/>
      <w:pStyle w:val="ListBullet7"/>
      <w:lvlText w:val=""/>
      <w:lvlJc w:val="left"/>
      <w:pPr>
        <w:tabs>
          <w:tab w:val="num" w:pos="3240"/>
        </w:tabs>
        <w:ind w:left="3240" w:right="3240" w:hanging="360"/>
      </w:pPr>
      <w:rPr>
        <w:rFonts w:ascii="Symbol" w:hAnsi="Symbol" w:hint="default"/>
      </w:rPr>
    </w:lvl>
    <w:lvl w:ilvl="1" w:tplc="456C906A" w:tentative="1">
      <w:start w:val="1"/>
      <w:numFmt w:val="bullet"/>
      <w:lvlText w:val="o"/>
      <w:lvlJc w:val="left"/>
      <w:pPr>
        <w:tabs>
          <w:tab w:val="num" w:pos="1440"/>
        </w:tabs>
        <w:ind w:left="1440" w:right="1440" w:hanging="360"/>
      </w:pPr>
      <w:rPr>
        <w:rFonts w:ascii="Courier New" w:hAnsi="Courier New" w:hint="default"/>
      </w:rPr>
    </w:lvl>
    <w:lvl w:ilvl="2" w:tplc="AD340F7E" w:tentative="1">
      <w:start w:val="1"/>
      <w:numFmt w:val="bullet"/>
      <w:lvlText w:val=""/>
      <w:lvlJc w:val="left"/>
      <w:pPr>
        <w:tabs>
          <w:tab w:val="num" w:pos="2160"/>
        </w:tabs>
        <w:ind w:left="2160" w:right="2160" w:hanging="360"/>
      </w:pPr>
      <w:rPr>
        <w:rFonts w:ascii="Wingdings" w:hAnsi="Wingdings" w:hint="default"/>
      </w:rPr>
    </w:lvl>
    <w:lvl w:ilvl="3" w:tplc="C7E4155C" w:tentative="1">
      <w:start w:val="1"/>
      <w:numFmt w:val="bullet"/>
      <w:lvlText w:val=""/>
      <w:lvlJc w:val="left"/>
      <w:pPr>
        <w:tabs>
          <w:tab w:val="num" w:pos="2880"/>
        </w:tabs>
        <w:ind w:left="2880" w:right="2880" w:hanging="360"/>
      </w:pPr>
      <w:rPr>
        <w:rFonts w:ascii="Symbol" w:hAnsi="Symbol" w:hint="default"/>
      </w:rPr>
    </w:lvl>
    <w:lvl w:ilvl="4" w:tplc="CDFCFB74" w:tentative="1">
      <w:start w:val="1"/>
      <w:numFmt w:val="bullet"/>
      <w:lvlText w:val="o"/>
      <w:lvlJc w:val="left"/>
      <w:pPr>
        <w:tabs>
          <w:tab w:val="num" w:pos="3600"/>
        </w:tabs>
        <w:ind w:left="3600" w:right="3600" w:hanging="360"/>
      </w:pPr>
      <w:rPr>
        <w:rFonts w:ascii="Courier New" w:hAnsi="Courier New" w:hint="default"/>
      </w:rPr>
    </w:lvl>
    <w:lvl w:ilvl="5" w:tplc="1B226FAA" w:tentative="1">
      <w:start w:val="1"/>
      <w:numFmt w:val="bullet"/>
      <w:lvlText w:val=""/>
      <w:lvlJc w:val="left"/>
      <w:pPr>
        <w:tabs>
          <w:tab w:val="num" w:pos="4320"/>
        </w:tabs>
        <w:ind w:left="4320" w:right="4320" w:hanging="360"/>
      </w:pPr>
      <w:rPr>
        <w:rFonts w:ascii="Wingdings" w:hAnsi="Wingdings" w:hint="default"/>
      </w:rPr>
    </w:lvl>
    <w:lvl w:ilvl="6" w:tplc="47F6FDE4" w:tentative="1">
      <w:start w:val="1"/>
      <w:numFmt w:val="bullet"/>
      <w:lvlText w:val=""/>
      <w:lvlJc w:val="left"/>
      <w:pPr>
        <w:tabs>
          <w:tab w:val="num" w:pos="5040"/>
        </w:tabs>
        <w:ind w:left="5040" w:right="5040" w:hanging="360"/>
      </w:pPr>
      <w:rPr>
        <w:rFonts w:ascii="Symbol" w:hAnsi="Symbol" w:hint="default"/>
      </w:rPr>
    </w:lvl>
    <w:lvl w:ilvl="7" w:tplc="9E7EF182" w:tentative="1">
      <w:start w:val="1"/>
      <w:numFmt w:val="bullet"/>
      <w:lvlText w:val="o"/>
      <w:lvlJc w:val="left"/>
      <w:pPr>
        <w:tabs>
          <w:tab w:val="num" w:pos="5760"/>
        </w:tabs>
        <w:ind w:left="5760" w:right="5760" w:hanging="360"/>
      </w:pPr>
      <w:rPr>
        <w:rFonts w:ascii="Courier New" w:hAnsi="Courier New" w:hint="default"/>
      </w:rPr>
    </w:lvl>
    <w:lvl w:ilvl="8" w:tplc="9B66460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495187D"/>
    <w:multiLevelType w:val="hybridMultilevel"/>
    <w:tmpl w:val="66D6ADBA"/>
    <w:lvl w:ilvl="0" w:tplc="69D6A5A6">
      <w:start w:val="1"/>
      <w:numFmt w:val="hebrew1"/>
      <w:lvlText w:val="%1."/>
      <w:lvlJc w:val="center"/>
      <w:pPr>
        <w:ind w:left="720" w:hanging="360"/>
      </w:pPr>
    </w:lvl>
    <w:lvl w:ilvl="1" w:tplc="4B08D84E" w:tentative="1">
      <w:start w:val="1"/>
      <w:numFmt w:val="lowerLetter"/>
      <w:lvlText w:val="%2."/>
      <w:lvlJc w:val="left"/>
      <w:pPr>
        <w:ind w:left="1440" w:hanging="360"/>
      </w:pPr>
    </w:lvl>
    <w:lvl w:ilvl="2" w:tplc="B9687124" w:tentative="1">
      <w:start w:val="1"/>
      <w:numFmt w:val="lowerRoman"/>
      <w:lvlText w:val="%3."/>
      <w:lvlJc w:val="right"/>
      <w:pPr>
        <w:ind w:left="2160" w:hanging="180"/>
      </w:pPr>
    </w:lvl>
    <w:lvl w:ilvl="3" w:tplc="060E8A90" w:tentative="1">
      <w:start w:val="1"/>
      <w:numFmt w:val="decimal"/>
      <w:lvlText w:val="%4."/>
      <w:lvlJc w:val="left"/>
      <w:pPr>
        <w:ind w:left="2880" w:hanging="360"/>
      </w:pPr>
    </w:lvl>
    <w:lvl w:ilvl="4" w:tplc="2FB6B15A" w:tentative="1">
      <w:start w:val="1"/>
      <w:numFmt w:val="lowerLetter"/>
      <w:lvlText w:val="%5."/>
      <w:lvlJc w:val="left"/>
      <w:pPr>
        <w:ind w:left="3600" w:hanging="360"/>
      </w:pPr>
    </w:lvl>
    <w:lvl w:ilvl="5" w:tplc="53204E4C" w:tentative="1">
      <w:start w:val="1"/>
      <w:numFmt w:val="lowerRoman"/>
      <w:lvlText w:val="%6."/>
      <w:lvlJc w:val="right"/>
      <w:pPr>
        <w:ind w:left="4320" w:hanging="180"/>
      </w:pPr>
    </w:lvl>
    <w:lvl w:ilvl="6" w:tplc="406267CC" w:tentative="1">
      <w:start w:val="1"/>
      <w:numFmt w:val="decimal"/>
      <w:lvlText w:val="%7."/>
      <w:lvlJc w:val="left"/>
      <w:pPr>
        <w:ind w:left="5040" w:hanging="360"/>
      </w:pPr>
    </w:lvl>
    <w:lvl w:ilvl="7" w:tplc="7FCC3F2E" w:tentative="1">
      <w:start w:val="1"/>
      <w:numFmt w:val="lowerLetter"/>
      <w:lvlText w:val="%8."/>
      <w:lvlJc w:val="left"/>
      <w:pPr>
        <w:ind w:left="5760" w:hanging="360"/>
      </w:pPr>
    </w:lvl>
    <w:lvl w:ilvl="8" w:tplc="4DBC9080" w:tentative="1">
      <w:start w:val="1"/>
      <w:numFmt w:val="lowerRoman"/>
      <w:lvlText w:val="%9."/>
      <w:lvlJc w:val="right"/>
      <w:pPr>
        <w:ind w:left="6480" w:hanging="18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BA64880"/>
    <w:multiLevelType w:val="hybridMultilevel"/>
    <w:tmpl w:val="521203DE"/>
    <w:lvl w:ilvl="0" w:tplc="DF0441C8">
      <w:start w:val="1"/>
      <w:numFmt w:val="hebrew1"/>
      <w:lvlText w:val="%1."/>
      <w:lvlJc w:val="center"/>
      <w:pPr>
        <w:ind w:left="393" w:hanging="360"/>
      </w:pPr>
      <w:rPr>
        <w:rFonts w:hint="default"/>
      </w:rPr>
    </w:lvl>
    <w:lvl w:ilvl="1" w:tplc="F8625328" w:tentative="1">
      <w:start w:val="1"/>
      <w:numFmt w:val="bullet"/>
      <w:lvlText w:val="o"/>
      <w:lvlJc w:val="left"/>
      <w:pPr>
        <w:ind w:left="1113" w:hanging="360"/>
      </w:pPr>
      <w:rPr>
        <w:rFonts w:ascii="Courier New" w:hAnsi="Courier New" w:cs="Courier New" w:hint="default"/>
      </w:rPr>
    </w:lvl>
    <w:lvl w:ilvl="2" w:tplc="9968A6D8" w:tentative="1">
      <w:start w:val="1"/>
      <w:numFmt w:val="bullet"/>
      <w:lvlText w:val=""/>
      <w:lvlJc w:val="left"/>
      <w:pPr>
        <w:ind w:left="1833" w:hanging="360"/>
      </w:pPr>
      <w:rPr>
        <w:rFonts w:ascii="Wingdings" w:hAnsi="Wingdings" w:hint="default"/>
      </w:rPr>
    </w:lvl>
    <w:lvl w:ilvl="3" w:tplc="36802DB2" w:tentative="1">
      <w:start w:val="1"/>
      <w:numFmt w:val="bullet"/>
      <w:lvlText w:val=""/>
      <w:lvlJc w:val="left"/>
      <w:pPr>
        <w:ind w:left="2553" w:hanging="360"/>
      </w:pPr>
      <w:rPr>
        <w:rFonts w:ascii="Symbol" w:hAnsi="Symbol" w:hint="default"/>
      </w:rPr>
    </w:lvl>
    <w:lvl w:ilvl="4" w:tplc="64186ECC" w:tentative="1">
      <w:start w:val="1"/>
      <w:numFmt w:val="bullet"/>
      <w:lvlText w:val="o"/>
      <w:lvlJc w:val="left"/>
      <w:pPr>
        <w:ind w:left="3273" w:hanging="360"/>
      </w:pPr>
      <w:rPr>
        <w:rFonts w:ascii="Courier New" w:hAnsi="Courier New" w:cs="Courier New" w:hint="default"/>
      </w:rPr>
    </w:lvl>
    <w:lvl w:ilvl="5" w:tplc="23281E76" w:tentative="1">
      <w:start w:val="1"/>
      <w:numFmt w:val="bullet"/>
      <w:lvlText w:val=""/>
      <w:lvlJc w:val="left"/>
      <w:pPr>
        <w:ind w:left="3993" w:hanging="360"/>
      </w:pPr>
      <w:rPr>
        <w:rFonts w:ascii="Wingdings" w:hAnsi="Wingdings" w:hint="default"/>
      </w:rPr>
    </w:lvl>
    <w:lvl w:ilvl="6" w:tplc="FB98A4A4" w:tentative="1">
      <w:start w:val="1"/>
      <w:numFmt w:val="bullet"/>
      <w:lvlText w:val=""/>
      <w:lvlJc w:val="left"/>
      <w:pPr>
        <w:ind w:left="4713" w:hanging="360"/>
      </w:pPr>
      <w:rPr>
        <w:rFonts w:ascii="Symbol" w:hAnsi="Symbol" w:hint="default"/>
      </w:rPr>
    </w:lvl>
    <w:lvl w:ilvl="7" w:tplc="9BEAF8A6" w:tentative="1">
      <w:start w:val="1"/>
      <w:numFmt w:val="bullet"/>
      <w:lvlText w:val="o"/>
      <w:lvlJc w:val="left"/>
      <w:pPr>
        <w:ind w:left="5433" w:hanging="360"/>
      </w:pPr>
      <w:rPr>
        <w:rFonts w:ascii="Courier New" w:hAnsi="Courier New" w:cs="Courier New" w:hint="default"/>
      </w:rPr>
    </w:lvl>
    <w:lvl w:ilvl="8" w:tplc="84205BCE" w:tentative="1">
      <w:start w:val="1"/>
      <w:numFmt w:val="bullet"/>
      <w:lvlText w:val=""/>
      <w:lvlJc w:val="left"/>
      <w:pPr>
        <w:ind w:left="6153" w:hanging="360"/>
      </w:pPr>
      <w:rPr>
        <w:rFonts w:ascii="Wingdings" w:hAnsi="Wingdings" w:hint="default"/>
      </w:rPr>
    </w:lvl>
  </w:abstractNum>
  <w:abstractNum w:abstractNumId="3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CC64BF92">
      <w:start w:val="1"/>
      <w:numFmt w:val="hebrew1"/>
      <w:pStyle w:val="a3"/>
      <w:lvlText w:val="%1."/>
      <w:lvlJc w:val="center"/>
      <w:pPr>
        <w:tabs>
          <w:tab w:val="num" w:pos="360"/>
        </w:tabs>
        <w:ind w:left="360" w:right="1117" w:hanging="360"/>
      </w:pPr>
    </w:lvl>
    <w:lvl w:ilvl="1" w:tplc="C3CC1952">
      <w:start w:val="1"/>
      <w:numFmt w:val="decimal"/>
      <w:lvlText w:val="%2."/>
      <w:lvlJc w:val="left"/>
      <w:pPr>
        <w:tabs>
          <w:tab w:val="num" w:pos="1440"/>
        </w:tabs>
        <w:ind w:left="1440" w:hanging="360"/>
      </w:pPr>
    </w:lvl>
    <w:lvl w:ilvl="2" w:tplc="AC72163C" w:tentative="1">
      <w:start w:val="1"/>
      <w:numFmt w:val="lowerRoman"/>
      <w:lvlText w:val="%3."/>
      <w:lvlJc w:val="right"/>
      <w:pPr>
        <w:tabs>
          <w:tab w:val="num" w:pos="2160"/>
        </w:tabs>
        <w:ind w:left="2160" w:hanging="180"/>
      </w:pPr>
    </w:lvl>
    <w:lvl w:ilvl="3" w:tplc="726C1E8C" w:tentative="1">
      <w:start w:val="1"/>
      <w:numFmt w:val="decimal"/>
      <w:lvlText w:val="%4."/>
      <w:lvlJc w:val="left"/>
      <w:pPr>
        <w:tabs>
          <w:tab w:val="num" w:pos="2880"/>
        </w:tabs>
        <w:ind w:left="2880" w:hanging="360"/>
      </w:pPr>
    </w:lvl>
    <w:lvl w:ilvl="4" w:tplc="3A4CE184" w:tentative="1">
      <w:start w:val="1"/>
      <w:numFmt w:val="lowerLetter"/>
      <w:lvlText w:val="%5."/>
      <w:lvlJc w:val="left"/>
      <w:pPr>
        <w:tabs>
          <w:tab w:val="num" w:pos="3600"/>
        </w:tabs>
        <w:ind w:left="3600" w:hanging="360"/>
      </w:pPr>
    </w:lvl>
    <w:lvl w:ilvl="5" w:tplc="0F7EA0A2" w:tentative="1">
      <w:start w:val="1"/>
      <w:numFmt w:val="lowerRoman"/>
      <w:lvlText w:val="%6."/>
      <w:lvlJc w:val="right"/>
      <w:pPr>
        <w:tabs>
          <w:tab w:val="num" w:pos="4320"/>
        </w:tabs>
        <w:ind w:left="4320" w:hanging="180"/>
      </w:pPr>
    </w:lvl>
    <w:lvl w:ilvl="6" w:tplc="D200F4E6" w:tentative="1">
      <w:start w:val="1"/>
      <w:numFmt w:val="decimal"/>
      <w:lvlText w:val="%7."/>
      <w:lvlJc w:val="left"/>
      <w:pPr>
        <w:tabs>
          <w:tab w:val="num" w:pos="5040"/>
        </w:tabs>
        <w:ind w:left="5040" w:hanging="360"/>
      </w:pPr>
    </w:lvl>
    <w:lvl w:ilvl="7" w:tplc="A636DB72" w:tentative="1">
      <w:start w:val="1"/>
      <w:numFmt w:val="lowerLetter"/>
      <w:lvlText w:val="%8."/>
      <w:lvlJc w:val="left"/>
      <w:pPr>
        <w:tabs>
          <w:tab w:val="num" w:pos="5760"/>
        </w:tabs>
        <w:ind w:left="5760" w:hanging="360"/>
      </w:pPr>
    </w:lvl>
    <w:lvl w:ilvl="8" w:tplc="2F7025A2"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AF2122"/>
    <w:multiLevelType w:val="hybridMultilevel"/>
    <w:tmpl w:val="F97228AE"/>
    <w:lvl w:ilvl="0" w:tplc="CA826910">
      <w:start w:val="3"/>
      <w:numFmt w:val="bullet"/>
      <w:lvlText w:val="-"/>
      <w:lvlJc w:val="left"/>
      <w:pPr>
        <w:ind w:left="746" w:hanging="360"/>
      </w:pPr>
      <w:rPr>
        <w:rFonts w:ascii="Times New Roman" w:eastAsiaTheme="minorEastAsia" w:hAnsi="Times New Roman" w:cs="David" w:hint="default"/>
      </w:rPr>
    </w:lvl>
    <w:lvl w:ilvl="1" w:tplc="EDE40BF4" w:tentative="1">
      <w:start w:val="1"/>
      <w:numFmt w:val="bullet"/>
      <w:pStyle w:val="22"/>
      <w:lvlText w:val="o"/>
      <w:lvlJc w:val="left"/>
      <w:pPr>
        <w:ind w:left="1466" w:hanging="360"/>
      </w:pPr>
      <w:rPr>
        <w:rFonts w:ascii="Courier New" w:hAnsi="Courier New" w:cs="Courier New" w:hint="default"/>
      </w:rPr>
    </w:lvl>
    <w:lvl w:ilvl="2" w:tplc="DAACB02A" w:tentative="1">
      <w:start w:val="1"/>
      <w:numFmt w:val="bullet"/>
      <w:lvlText w:val=""/>
      <w:lvlJc w:val="left"/>
      <w:pPr>
        <w:ind w:left="2186" w:hanging="360"/>
      </w:pPr>
      <w:rPr>
        <w:rFonts w:ascii="Wingdings" w:hAnsi="Wingdings" w:hint="default"/>
      </w:rPr>
    </w:lvl>
    <w:lvl w:ilvl="3" w:tplc="AB627D82" w:tentative="1">
      <w:start w:val="1"/>
      <w:numFmt w:val="bullet"/>
      <w:lvlText w:val=""/>
      <w:lvlJc w:val="left"/>
      <w:pPr>
        <w:ind w:left="2906" w:hanging="360"/>
      </w:pPr>
      <w:rPr>
        <w:rFonts w:ascii="Symbol" w:hAnsi="Symbol" w:hint="default"/>
      </w:rPr>
    </w:lvl>
    <w:lvl w:ilvl="4" w:tplc="87E02F24" w:tentative="1">
      <w:start w:val="1"/>
      <w:numFmt w:val="bullet"/>
      <w:lvlText w:val="o"/>
      <w:lvlJc w:val="left"/>
      <w:pPr>
        <w:ind w:left="3626" w:hanging="360"/>
      </w:pPr>
      <w:rPr>
        <w:rFonts w:ascii="Courier New" w:hAnsi="Courier New" w:cs="Courier New" w:hint="default"/>
      </w:rPr>
    </w:lvl>
    <w:lvl w:ilvl="5" w:tplc="F112BEB8" w:tentative="1">
      <w:start w:val="1"/>
      <w:numFmt w:val="bullet"/>
      <w:lvlText w:val=""/>
      <w:lvlJc w:val="left"/>
      <w:pPr>
        <w:ind w:left="4346" w:hanging="360"/>
      </w:pPr>
      <w:rPr>
        <w:rFonts w:ascii="Wingdings" w:hAnsi="Wingdings" w:hint="default"/>
      </w:rPr>
    </w:lvl>
    <w:lvl w:ilvl="6" w:tplc="1B6EABD6" w:tentative="1">
      <w:start w:val="1"/>
      <w:numFmt w:val="bullet"/>
      <w:lvlText w:val=""/>
      <w:lvlJc w:val="left"/>
      <w:pPr>
        <w:ind w:left="5066" w:hanging="360"/>
      </w:pPr>
      <w:rPr>
        <w:rFonts w:ascii="Symbol" w:hAnsi="Symbol" w:hint="default"/>
      </w:rPr>
    </w:lvl>
    <w:lvl w:ilvl="7" w:tplc="E5EAC908" w:tentative="1">
      <w:start w:val="1"/>
      <w:numFmt w:val="bullet"/>
      <w:lvlText w:val="o"/>
      <w:lvlJc w:val="left"/>
      <w:pPr>
        <w:ind w:left="5786" w:hanging="360"/>
      </w:pPr>
      <w:rPr>
        <w:rFonts w:ascii="Courier New" w:hAnsi="Courier New" w:cs="Courier New" w:hint="default"/>
      </w:rPr>
    </w:lvl>
    <w:lvl w:ilvl="8" w:tplc="F29CFEFE"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styleLink w:val="-11111"/>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A40CEBFC">
      <w:start w:val="1"/>
      <w:numFmt w:val="bullet"/>
      <w:lvlText w:val=""/>
      <w:lvlJc w:val="left"/>
      <w:pPr>
        <w:tabs>
          <w:tab w:val="num" w:pos="360"/>
        </w:tabs>
        <w:ind w:left="360" w:hanging="360"/>
      </w:pPr>
      <w:rPr>
        <w:rFonts w:ascii="Symbol" w:hAnsi="Symbol" w:hint="default"/>
      </w:rPr>
    </w:lvl>
    <w:lvl w:ilvl="1" w:tplc="CB9CC38C">
      <w:start w:val="1"/>
      <w:numFmt w:val="bullet"/>
      <w:lvlText w:val="o"/>
      <w:lvlJc w:val="left"/>
      <w:pPr>
        <w:tabs>
          <w:tab w:val="num" w:pos="1080"/>
        </w:tabs>
        <w:ind w:left="1080" w:hanging="360"/>
      </w:pPr>
      <w:rPr>
        <w:rFonts w:ascii="Courier New" w:hAnsi="Courier New" w:cs="Courier New" w:hint="default"/>
      </w:rPr>
    </w:lvl>
    <w:lvl w:ilvl="2" w:tplc="5E14B89A">
      <w:start w:val="1"/>
      <w:numFmt w:val="bullet"/>
      <w:lvlText w:val=""/>
      <w:lvlJc w:val="left"/>
      <w:pPr>
        <w:tabs>
          <w:tab w:val="num" w:pos="1800"/>
        </w:tabs>
        <w:ind w:left="1800" w:hanging="360"/>
      </w:pPr>
      <w:rPr>
        <w:rFonts w:ascii="Wingdings" w:hAnsi="Wingdings" w:hint="default"/>
      </w:rPr>
    </w:lvl>
    <w:lvl w:ilvl="3" w:tplc="6E4E324C">
      <w:start w:val="1"/>
      <w:numFmt w:val="bullet"/>
      <w:lvlText w:val=""/>
      <w:lvlJc w:val="left"/>
      <w:pPr>
        <w:tabs>
          <w:tab w:val="num" w:pos="2520"/>
        </w:tabs>
        <w:ind w:left="2520" w:hanging="360"/>
      </w:pPr>
      <w:rPr>
        <w:rFonts w:ascii="Symbol" w:hAnsi="Symbol" w:hint="default"/>
      </w:rPr>
    </w:lvl>
    <w:lvl w:ilvl="4" w:tplc="19542E34">
      <w:start w:val="1"/>
      <w:numFmt w:val="bullet"/>
      <w:lvlText w:val="o"/>
      <w:lvlJc w:val="left"/>
      <w:pPr>
        <w:tabs>
          <w:tab w:val="num" w:pos="3240"/>
        </w:tabs>
        <w:ind w:left="3240" w:hanging="360"/>
      </w:pPr>
      <w:rPr>
        <w:rFonts w:ascii="Courier New" w:hAnsi="Courier New" w:cs="Courier New" w:hint="default"/>
      </w:rPr>
    </w:lvl>
    <w:lvl w:ilvl="5" w:tplc="D07C9CE8" w:tentative="1">
      <w:start w:val="1"/>
      <w:numFmt w:val="bullet"/>
      <w:lvlText w:val=""/>
      <w:lvlJc w:val="left"/>
      <w:pPr>
        <w:tabs>
          <w:tab w:val="num" w:pos="3960"/>
        </w:tabs>
        <w:ind w:left="3960" w:hanging="360"/>
      </w:pPr>
      <w:rPr>
        <w:rFonts w:ascii="Wingdings" w:hAnsi="Wingdings" w:hint="default"/>
      </w:rPr>
    </w:lvl>
    <w:lvl w:ilvl="6" w:tplc="200A8966" w:tentative="1">
      <w:start w:val="1"/>
      <w:numFmt w:val="bullet"/>
      <w:lvlText w:val=""/>
      <w:lvlJc w:val="left"/>
      <w:pPr>
        <w:tabs>
          <w:tab w:val="num" w:pos="4680"/>
        </w:tabs>
        <w:ind w:left="4680" w:hanging="360"/>
      </w:pPr>
      <w:rPr>
        <w:rFonts w:ascii="Symbol" w:hAnsi="Symbol" w:hint="default"/>
      </w:rPr>
    </w:lvl>
    <w:lvl w:ilvl="7" w:tplc="ADC0466C" w:tentative="1">
      <w:start w:val="1"/>
      <w:numFmt w:val="bullet"/>
      <w:lvlText w:val="o"/>
      <w:lvlJc w:val="left"/>
      <w:pPr>
        <w:tabs>
          <w:tab w:val="num" w:pos="5400"/>
        </w:tabs>
        <w:ind w:left="5400" w:hanging="360"/>
      </w:pPr>
      <w:rPr>
        <w:rFonts w:ascii="Courier New" w:hAnsi="Courier New" w:cs="Courier New" w:hint="default"/>
      </w:rPr>
    </w:lvl>
    <w:lvl w:ilvl="8" w:tplc="F0823A86"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3B764AC9"/>
    <w:multiLevelType w:val="hybridMultilevel"/>
    <w:tmpl w:val="6BE83282"/>
    <w:lvl w:ilvl="0" w:tplc="04090013">
      <w:start w:val="1"/>
      <w:numFmt w:val="hebrew1"/>
      <w:lvlText w:val="%1."/>
      <w:lvlJc w:val="center"/>
      <w:pPr>
        <w:ind w:left="720" w:hanging="360"/>
      </w:pPr>
    </w:lvl>
    <w:lvl w:ilvl="1" w:tplc="F5323CC2">
      <w:start w:val="1"/>
      <w:numFmt w:val="lowerLetter"/>
      <w:lvlText w:val="%2."/>
      <w:lvlJc w:val="left"/>
      <w:pPr>
        <w:ind w:left="1440" w:hanging="360"/>
      </w:pPr>
    </w:lvl>
    <w:lvl w:ilvl="2" w:tplc="2E421AC0">
      <w:start w:val="1"/>
      <w:numFmt w:val="lowerRoman"/>
      <w:lvlText w:val="%3."/>
      <w:lvlJc w:val="right"/>
      <w:pPr>
        <w:ind w:left="2160" w:hanging="180"/>
      </w:pPr>
    </w:lvl>
    <w:lvl w:ilvl="3" w:tplc="9AD69308">
      <w:start w:val="1"/>
      <w:numFmt w:val="decimal"/>
      <w:lvlText w:val="%4."/>
      <w:lvlJc w:val="left"/>
      <w:pPr>
        <w:ind w:left="2880" w:hanging="360"/>
      </w:pPr>
      <w:rPr>
        <w:rFonts w:ascii="Times New Roman" w:eastAsia="Times New Roman" w:hAnsi="Times New Roman" w:cs="Narkisim"/>
      </w:rPr>
    </w:lvl>
    <w:lvl w:ilvl="4" w:tplc="2284650A">
      <w:start w:val="1"/>
      <w:numFmt w:val="lowerLetter"/>
      <w:lvlText w:val="%5."/>
      <w:lvlJc w:val="left"/>
      <w:pPr>
        <w:ind w:left="3600" w:hanging="360"/>
      </w:pPr>
    </w:lvl>
    <w:lvl w:ilvl="5" w:tplc="938CEE4C">
      <w:start w:val="1"/>
      <w:numFmt w:val="lowerRoman"/>
      <w:lvlText w:val="%6."/>
      <w:lvlJc w:val="right"/>
      <w:pPr>
        <w:ind w:left="4320" w:hanging="180"/>
      </w:pPr>
    </w:lvl>
    <w:lvl w:ilvl="6" w:tplc="8B56D08A">
      <w:start w:val="1"/>
      <w:numFmt w:val="decimal"/>
      <w:lvlText w:val="%7."/>
      <w:lvlJc w:val="left"/>
      <w:pPr>
        <w:ind w:left="5040" w:hanging="360"/>
      </w:pPr>
    </w:lvl>
    <w:lvl w:ilvl="7" w:tplc="D0387408">
      <w:start w:val="1"/>
      <w:numFmt w:val="lowerLetter"/>
      <w:lvlText w:val="%8."/>
      <w:lvlJc w:val="left"/>
      <w:pPr>
        <w:ind w:left="5760" w:hanging="360"/>
      </w:pPr>
    </w:lvl>
    <w:lvl w:ilvl="8" w:tplc="EA1A99BA">
      <w:start w:val="1"/>
      <w:numFmt w:val="lowerRoman"/>
      <w:lvlText w:val="%9."/>
      <w:lvlJc w:val="right"/>
      <w:pPr>
        <w:ind w:left="6480" w:hanging="180"/>
      </w:pPr>
    </w:lvl>
  </w:abstractNum>
  <w:abstractNum w:abstractNumId="5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3EED5B82"/>
    <w:multiLevelType w:val="hybridMultilevel"/>
    <w:tmpl w:val="C89471AA"/>
    <w:lvl w:ilvl="0" w:tplc="112ACBE2">
      <w:start w:val="1"/>
      <w:numFmt w:val="decimal"/>
      <w:lvlText w:val="%1)"/>
      <w:lvlJc w:val="left"/>
      <w:pPr>
        <w:ind w:left="1080" w:hanging="360"/>
      </w:pPr>
    </w:lvl>
    <w:lvl w:ilvl="1" w:tplc="1C847AC8" w:tentative="1">
      <w:start w:val="1"/>
      <w:numFmt w:val="lowerLetter"/>
      <w:lvlText w:val="%2."/>
      <w:lvlJc w:val="left"/>
      <w:pPr>
        <w:ind w:left="1800" w:hanging="360"/>
      </w:pPr>
    </w:lvl>
    <w:lvl w:ilvl="2" w:tplc="BEA6605E" w:tentative="1">
      <w:start w:val="1"/>
      <w:numFmt w:val="lowerRoman"/>
      <w:lvlText w:val="%3."/>
      <w:lvlJc w:val="right"/>
      <w:pPr>
        <w:ind w:left="2520" w:hanging="180"/>
      </w:pPr>
    </w:lvl>
    <w:lvl w:ilvl="3" w:tplc="8C121CCA" w:tentative="1">
      <w:start w:val="1"/>
      <w:numFmt w:val="decimal"/>
      <w:lvlText w:val="%4."/>
      <w:lvlJc w:val="left"/>
      <w:pPr>
        <w:ind w:left="3240" w:hanging="360"/>
      </w:pPr>
    </w:lvl>
    <w:lvl w:ilvl="4" w:tplc="D1787602" w:tentative="1">
      <w:start w:val="1"/>
      <w:numFmt w:val="lowerLetter"/>
      <w:lvlText w:val="%5."/>
      <w:lvlJc w:val="left"/>
      <w:pPr>
        <w:ind w:left="3960" w:hanging="360"/>
      </w:pPr>
    </w:lvl>
    <w:lvl w:ilvl="5" w:tplc="B9081362" w:tentative="1">
      <w:start w:val="1"/>
      <w:numFmt w:val="lowerRoman"/>
      <w:lvlText w:val="%6."/>
      <w:lvlJc w:val="right"/>
      <w:pPr>
        <w:ind w:left="4680" w:hanging="180"/>
      </w:pPr>
    </w:lvl>
    <w:lvl w:ilvl="6" w:tplc="DEC00012" w:tentative="1">
      <w:start w:val="1"/>
      <w:numFmt w:val="decimal"/>
      <w:lvlText w:val="%7."/>
      <w:lvlJc w:val="left"/>
      <w:pPr>
        <w:ind w:left="5400" w:hanging="360"/>
      </w:pPr>
    </w:lvl>
    <w:lvl w:ilvl="7" w:tplc="3112E416" w:tentative="1">
      <w:start w:val="1"/>
      <w:numFmt w:val="lowerLetter"/>
      <w:lvlText w:val="%8."/>
      <w:lvlJc w:val="left"/>
      <w:pPr>
        <w:ind w:left="6120" w:hanging="360"/>
      </w:pPr>
    </w:lvl>
    <w:lvl w:ilvl="8" w:tplc="E5323446" w:tentative="1">
      <w:start w:val="1"/>
      <w:numFmt w:val="lowerRoman"/>
      <w:lvlText w:val="%9."/>
      <w:lvlJc w:val="right"/>
      <w:pPr>
        <w:ind w:left="6840" w:hanging="180"/>
      </w:pPr>
    </w:lvl>
  </w:abstractNum>
  <w:abstractNum w:abstractNumId="61" w15:restartNumberingAfterBreak="0">
    <w:nsid w:val="4136752B"/>
    <w:multiLevelType w:val="hybridMultilevel"/>
    <w:tmpl w:val="1130B9D4"/>
    <w:lvl w:ilvl="0" w:tplc="C1C4040A">
      <w:start w:val="1"/>
      <w:numFmt w:val="bullet"/>
      <w:pStyle w:val="Bullets-4-English"/>
      <w:lvlText w:val=""/>
      <w:lvlJc w:val="left"/>
      <w:pPr>
        <w:tabs>
          <w:tab w:val="num" w:pos="1063"/>
        </w:tabs>
        <w:ind w:left="1063" w:hanging="360"/>
      </w:pPr>
      <w:rPr>
        <w:rFonts w:ascii="Symbol" w:hAnsi="Symbol" w:hint="default"/>
        <w:color w:val="auto"/>
      </w:rPr>
    </w:lvl>
    <w:lvl w:ilvl="1" w:tplc="430EED8C">
      <w:start w:val="1"/>
      <w:numFmt w:val="bullet"/>
      <w:lvlText w:val="o"/>
      <w:lvlJc w:val="left"/>
      <w:pPr>
        <w:tabs>
          <w:tab w:val="num" w:pos="1423"/>
        </w:tabs>
        <w:ind w:left="1423" w:hanging="360"/>
      </w:pPr>
      <w:rPr>
        <w:rFonts w:ascii="Courier New" w:hAnsi="Courier New" w:cs="Courier New" w:hint="default"/>
      </w:rPr>
    </w:lvl>
    <w:lvl w:ilvl="2" w:tplc="9170ED44">
      <w:start w:val="1"/>
      <w:numFmt w:val="bullet"/>
      <w:lvlText w:val=""/>
      <w:lvlJc w:val="left"/>
      <w:pPr>
        <w:tabs>
          <w:tab w:val="num" w:pos="2143"/>
        </w:tabs>
        <w:ind w:left="2143" w:hanging="360"/>
      </w:pPr>
      <w:rPr>
        <w:rFonts w:ascii="Wingdings" w:hAnsi="Wingdings" w:hint="default"/>
      </w:rPr>
    </w:lvl>
    <w:lvl w:ilvl="3" w:tplc="E062C23E" w:tentative="1">
      <w:start w:val="1"/>
      <w:numFmt w:val="bullet"/>
      <w:lvlText w:val=""/>
      <w:lvlJc w:val="left"/>
      <w:pPr>
        <w:tabs>
          <w:tab w:val="num" w:pos="2863"/>
        </w:tabs>
        <w:ind w:left="2863" w:hanging="360"/>
      </w:pPr>
      <w:rPr>
        <w:rFonts w:ascii="Symbol" w:hAnsi="Symbol" w:hint="default"/>
      </w:rPr>
    </w:lvl>
    <w:lvl w:ilvl="4" w:tplc="687E0A16" w:tentative="1">
      <w:start w:val="1"/>
      <w:numFmt w:val="bullet"/>
      <w:lvlText w:val="o"/>
      <w:lvlJc w:val="left"/>
      <w:pPr>
        <w:tabs>
          <w:tab w:val="num" w:pos="3583"/>
        </w:tabs>
        <w:ind w:left="3583" w:hanging="360"/>
      </w:pPr>
      <w:rPr>
        <w:rFonts w:ascii="Courier New" w:hAnsi="Courier New" w:cs="Courier New" w:hint="default"/>
      </w:rPr>
    </w:lvl>
    <w:lvl w:ilvl="5" w:tplc="7020FC80" w:tentative="1">
      <w:start w:val="1"/>
      <w:numFmt w:val="bullet"/>
      <w:lvlText w:val=""/>
      <w:lvlJc w:val="left"/>
      <w:pPr>
        <w:tabs>
          <w:tab w:val="num" w:pos="4303"/>
        </w:tabs>
        <w:ind w:left="4303" w:hanging="360"/>
      </w:pPr>
      <w:rPr>
        <w:rFonts w:ascii="Wingdings" w:hAnsi="Wingdings" w:hint="default"/>
      </w:rPr>
    </w:lvl>
    <w:lvl w:ilvl="6" w:tplc="53E4E80E" w:tentative="1">
      <w:start w:val="1"/>
      <w:numFmt w:val="bullet"/>
      <w:lvlText w:val=""/>
      <w:lvlJc w:val="left"/>
      <w:pPr>
        <w:tabs>
          <w:tab w:val="num" w:pos="5023"/>
        </w:tabs>
        <w:ind w:left="5023" w:hanging="360"/>
      </w:pPr>
      <w:rPr>
        <w:rFonts w:ascii="Symbol" w:hAnsi="Symbol" w:hint="default"/>
      </w:rPr>
    </w:lvl>
    <w:lvl w:ilvl="7" w:tplc="F9167E6E" w:tentative="1">
      <w:start w:val="1"/>
      <w:numFmt w:val="bullet"/>
      <w:lvlText w:val="o"/>
      <w:lvlJc w:val="left"/>
      <w:pPr>
        <w:tabs>
          <w:tab w:val="num" w:pos="5743"/>
        </w:tabs>
        <w:ind w:left="5743" w:hanging="360"/>
      </w:pPr>
      <w:rPr>
        <w:rFonts w:ascii="Courier New" w:hAnsi="Courier New" w:cs="Courier New" w:hint="default"/>
      </w:rPr>
    </w:lvl>
    <w:lvl w:ilvl="8" w:tplc="B156D258"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6" w15:restartNumberingAfterBreak="0">
    <w:nsid w:val="4ACB1CCB"/>
    <w:multiLevelType w:val="hybridMultilevel"/>
    <w:tmpl w:val="ADF8A936"/>
    <w:name w:val="listhnumber432232223222332222222223422"/>
    <w:lvl w:ilvl="0" w:tplc="B0785F1C">
      <w:start w:val="1"/>
      <w:numFmt w:val="decimal"/>
      <w:lvlText w:val="%1."/>
      <w:lvlJc w:val="left"/>
      <w:pPr>
        <w:tabs>
          <w:tab w:val="num" w:pos="720"/>
        </w:tabs>
        <w:ind w:left="720" w:right="720" w:hanging="360"/>
      </w:pPr>
    </w:lvl>
    <w:lvl w:ilvl="1" w:tplc="4D36758C">
      <w:start w:val="1"/>
      <w:numFmt w:val="decimal"/>
      <w:lvlText w:val="%2)"/>
      <w:lvlJc w:val="left"/>
      <w:pPr>
        <w:tabs>
          <w:tab w:val="num" w:pos="1440"/>
        </w:tabs>
        <w:ind w:left="1440" w:right="1440" w:hanging="360"/>
      </w:pPr>
    </w:lvl>
    <w:lvl w:ilvl="2" w:tplc="1A128CE0" w:tentative="1">
      <w:start w:val="1"/>
      <w:numFmt w:val="lowerRoman"/>
      <w:lvlText w:val="%3."/>
      <w:lvlJc w:val="right"/>
      <w:pPr>
        <w:tabs>
          <w:tab w:val="num" w:pos="2160"/>
        </w:tabs>
        <w:ind w:left="2160" w:right="2160" w:hanging="180"/>
      </w:pPr>
    </w:lvl>
    <w:lvl w:ilvl="3" w:tplc="161A4A36" w:tentative="1">
      <w:start w:val="1"/>
      <w:numFmt w:val="decimal"/>
      <w:lvlText w:val="%4."/>
      <w:lvlJc w:val="left"/>
      <w:pPr>
        <w:tabs>
          <w:tab w:val="num" w:pos="2880"/>
        </w:tabs>
        <w:ind w:left="2880" w:right="2880" w:hanging="360"/>
      </w:pPr>
    </w:lvl>
    <w:lvl w:ilvl="4" w:tplc="8352642A" w:tentative="1">
      <w:start w:val="1"/>
      <w:numFmt w:val="lowerLetter"/>
      <w:lvlText w:val="%5."/>
      <w:lvlJc w:val="left"/>
      <w:pPr>
        <w:tabs>
          <w:tab w:val="num" w:pos="3600"/>
        </w:tabs>
        <w:ind w:left="3600" w:right="3600" w:hanging="360"/>
      </w:pPr>
    </w:lvl>
    <w:lvl w:ilvl="5" w:tplc="2B8E7164" w:tentative="1">
      <w:start w:val="1"/>
      <w:numFmt w:val="lowerRoman"/>
      <w:lvlText w:val="%6."/>
      <w:lvlJc w:val="right"/>
      <w:pPr>
        <w:tabs>
          <w:tab w:val="num" w:pos="4320"/>
        </w:tabs>
        <w:ind w:left="4320" w:right="4320" w:hanging="180"/>
      </w:pPr>
    </w:lvl>
    <w:lvl w:ilvl="6" w:tplc="734A706C" w:tentative="1">
      <w:start w:val="1"/>
      <w:numFmt w:val="decimal"/>
      <w:lvlText w:val="%7."/>
      <w:lvlJc w:val="left"/>
      <w:pPr>
        <w:tabs>
          <w:tab w:val="num" w:pos="5040"/>
        </w:tabs>
        <w:ind w:left="5040" w:right="5040" w:hanging="360"/>
      </w:pPr>
    </w:lvl>
    <w:lvl w:ilvl="7" w:tplc="622A4DD6" w:tentative="1">
      <w:start w:val="1"/>
      <w:numFmt w:val="lowerLetter"/>
      <w:lvlText w:val="%8."/>
      <w:lvlJc w:val="left"/>
      <w:pPr>
        <w:tabs>
          <w:tab w:val="num" w:pos="5760"/>
        </w:tabs>
        <w:ind w:left="5760" w:right="5760" w:hanging="360"/>
      </w:pPr>
    </w:lvl>
    <w:lvl w:ilvl="8" w:tplc="60A295DE" w:tentative="1">
      <w:start w:val="1"/>
      <w:numFmt w:val="lowerRoman"/>
      <w:lvlText w:val="%9."/>
      <w:lvlJc w:val="right"/>
      <w:pPr>
        <w:tabs>
          <w:tab w:val="num" w:pos="6480"/>
        </w:tabs>
        <w:ind w:left="6480" w:right="6480" w:hanging="180"/>
      </w:pPr>
    </w:lvl>
  </w:abstractNum>
  <w:abstractNum w:abstractNumId="6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A081BD8"/>
    <w:multiLevelType w:val="hybridMultilevel"/>
    <w:tmpl w:val="234C9F9E"/>
    <w:lvl w:ilvl="0" w:tplc="D31ECE16">
      <w:start w:val="1"/>
      <w:numFmt w:val="decimal"/>
      <w:lvlText w:val="%1."/>
      <w:lvlJc w:val="left"/>
      <w:pPr>
        <w:ind w:left="720" w:hanging="360"/>
      </w:pPr>
      <w:rPr>
        <w:rFonts w:ascii="Times New Roman" w:eastAsia="Calibri" w:hAnsi="Times New Roman" w:cs="Narkisim"/>
      </w:rPr>
    </w:lvl>
    <w:lvl w:ilvl="1" w:tplc="A5042DB4" w:tentative="1">
      <w:start w:val="1"/>
      <w:numFmt w:val="lowerLetter"/>
      <w:lvlText w:val="%2."/>
      <w:lvlJc w:val="left"/>
      <w:pPr>
        <w:ind w:left="1440" w:hanging="360"/>
      </w:pPr>
    </w:lvl>
    <w:lvl w:ilvl="2" w:tplc="CC322D08" w:tentative="1">
      <w:start w:val="1"/>
      <w:numFmt w:val="lowerRoman"/>
      <w:lvlText w:val="%3."/>
      <w:lvlJc w:val="right"/>
      <w:pPr>
        <w:ind w:left="2160" w:hanging="180"/>
      </w:pPr>
    </w:lvl>
    <w:lvl w:ilvl="3" w:tplc="F5D480BA" w:tentative="1">
      <w:start w:val="1"/>
      <w:numFmt w:val="decimal"/>
      <w:lvlText w:val="%4."/>
      <w:lvlJc w:val="left"/>
      <w:pPr>
        <w:ind w:left="2880" w:hanging="360"/>
      </w:pPr>
    </w:lvl>
    <w:lvl w:ilvl="4" w:tplc="070A6880" w:tentative="1">
      <w:start w:val="1"/>
      <w:numFmt w:val="lowerLetter"/>
      <w:lvlText w:val="%5."/>
      <w:lvlJc w:val="left"/>
      <w:pPr>
        <w:ind w:left="3600" w:hanging="360"/>
      </w:pPr>
    </w:lvl>
    <w:lvl w:ilvl="5" w:tplc="69FE94D8" w:tentative="1">
      <w:start w:val="1"/>
      <w:numFmt w:val="lowerRoman"/>
      <w:lvlText w:val="%6."/>
      <w:lvlJc w:val="right"/>
      <w:pPr>
        <w:ind w:left="4320" w:hanging="180"/>
      </w:pPr>
    </w:lvl>
    <w:lvl w:ilvl="6" w:tplc="D024AEBC" w:tentative="1">
      <w:start w:val="1"/>
      <w:numFmt w:val="decimal"/>
      <w:lvlText w:val="%7."/>
      <w:lvlJc w:val="left"/>
      <w:pPr>
        <w:ind w:left="5040" w:hanging="360"/>
      </w:pPr>
    </w:lvl>
    <w:lvl w:ilvl="7" w:tplc="D564F980" w:tentative="1">
      <w:start w:val="1"/>
      <w:numFmt w:val="lowerLetter"/>
      <w:lvlText w:val="%8."/>
      <w:lvlJc w:val="left"/>
      <w:pPr>
        <w:ind w:left="5760" w:hanging="360"/>
      </w:pPr>
    </w:lvl>
    <w:lvl w:ilvl="8" w:tplc="5DA6FD36" w:tentative="1">
      <w:start w:val="1"/>
      <w:numFmt w:val="lowerRoman"/>
      <w:lvlText w:val="%9."/>
      <w:lvlJc w:val="right"/>
      <w:pPr>
        <w:ind w:left="6480" w:hanging="180"/>
      </w:pPr>
    </w:lvl>
  </w:abstractNum>
  <w:abstractNum w:abstractNumId="7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2D00DD"/>
    <w:multiLevelType w:val="multilevel"/>
    <w:tmpl w:val="CB2CFB36"/>
    <w:styleLink w:val="-42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6D1CFB"/>
    <w:multiLevelType w:val="hybridMultilevel"/>
    <w:tmpl w:val="07C21868"/>
    <w:lvl w:ilvl="0" w:tplc="3B2A38D8">
      <w:start w:val="1"/>
      <w:numFmt w:val="bullet"/>
      <w:lvlText w:val=""/>
      <w:lvlJc w:val="left"/>
      <w:pPr>
        <w:ind w:left="720" w:hanging="360"/>
      </w:pPr>
      <w:rPr>
        <w:rFonts w:ascii="Wingdings" w:hAnsi="Wingdings" w:hint="default"/>
        <w:sz w:val="22"/>
        <w:szCs w:val="22"/>
      </w:rPr>
    </w:lvl>
    <w:lvl w:ilvl="1" w:tplc="2AF2D308" w:tentative="1">
      <w:start w:val="1"/>
      <w:numFmt w:val="bullet"/>
      <w:lvlText w:val="o"/>
      <w:lvlJc w:val="left"/>
      <w:pPr>
        <w:ind w:left="1440" w:hanging="360"/>
      </w:pPr>
      <w:rPr>
        <w:rFonts w:ascii="Courier New" w:hAnsi="Courier New" w:cs="Courier New" w:hint="default"/>
      </w:rPr>
    </w:lvl>
    <w:lvl w:ilvl="2" w:tplc="96223ACC" w:tentative="1">
      <w:start w:val="1"/>
      <w:numFmt w:val="bullet"/>
      <w:lvlText w:val=""/>
      <w:lvlJc w:val="left"/>
      <w:pPr>
        <w:ind w:left="2160" w:hanging="360"/>
      </w:pPr>
      <w:rPr>
        <w:rFonts w:ascii="Wingdings" w:hAnsi="Wingdings" w:hint="default"/>
      </w:rPr>
    </w:lvl>
    <w:lvl w:ilvl="3" w:tplc="266418B2" w:tentative="1">
      <w:start w:val="1"/>
      <w:numFmt w:val="bullet"/>
      <w:lvlText w:val=""/>
      <w:lvlJc w:val="left"/>
      <w:pPr>
        <w:ind w:left="2880" w:hanging="360"/>
      </w:pPr>
      <w:rPr>
        <w:rFonts w:ascii="Symbol" w:hAnsi="Symbol" w:hint="default"/>
      </w:rPr>
    </w:lvl>
    <w:lvl w:ilvl="4" w:tplc="B86C93F6" w:tentative="1">
      <w:start w:val="1"/>
      <w:numFmt w:val="bullet"/>
      <w:lvlText w:val="o"/>
      <w:lvlJc w:val="left"/>
      <w:pPr>
        <w:ind w:left="3600" w:hanging="360"/>
      </w:pPr>
      <w:rPr>
        <w:rFonts w:ascii="Courier New" w:hAnsi="Courier New" w:cs="Courier New" w:hint="default"/>
      </w:rPr>
    </w:lvl>
    <w:lvl w:ilvl="5" w:tplc="C9F07492" w:tentative="1">
      <w:start w:val="1"/>
      <w:numFmt w:val="bullet"/>
      <w:lvlText w:val=""/>
      <w:lvlJc w:val="left"/>
      <w:pPr>
        <w:ind w:left="4320" w:hanging="360"/>
      </w:pPr>
      <w:rPr>
        <w:rFonts w:ascii="Wingdings" w:hAnsi="Wingdings" w:hint="default"/>
      </w:rPr>
    </w:lvl>
    <w:lvl w:ilvl="6" w:tplc="9EAC94CC" w:tentative="1">
      <w:start w:val="1"/>
      <w:numFmt w:val="bullet"/>
      <w:lvlText w:val=""/>
      <w:lvlJc w:val="left"/>
      <w:pPr>
        <w:ind w:left="5040" w:hanging="360"/>
      </w:pPr>
      <w:rPr>
        <w:rFonts w:ascii="Symbol" w:hAnsi="Symbol" w:hint="default"/>
      </w:rPr>
    </w:lvl>
    <w:lvl w:ilvl="7" w:tplc="DCFC419E" w:tentative="1">
      <w:start w:val="1"/>
      <w:numFmt w:val="bullet"/>
      <w:lvlText w:val="o"/>
      <w:lvlJc w:val="left"/>
      <w:pPr>
        <w:ind w:left="5760" w:hanging="360"/>
      </w:pPr>
      <w:rPr>
        <w:rFonts w:ascii="Courier New" w:hAnsi="Courier New" w:cs="Courier New" w:hint="default"/>
      </w:rPr>
    </w:lvl>
    <w:lvl w:ilvl="8" w:tplc="CB8C6D42" w:tentative="1">
      <w:start w:val="1"/>
      <w:numFmt w:val="bullet"/>
      <w:lvlText w:val=""/>
      <w:lvlJc w:val="left"/>
      <w:pPr>
        <w:ind w:left="6480" w:hanging="360"/>
      </w:pPr>
      <w:rPr>
        <w:rFonts w:ascii="Wingdings" w:hAnsi="Wingdings" w:hint="default"/>
      </w:rPr>
    </w:lvl>
  </w:abstractNum>
  <w:abstractNum w:abstractNumId="7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7"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5" w15:restartNumberingAfterBreak="0">
    <w:nsid w:val="689F6BF9"/>
    <w:multiLevelType w:val="hybridMultilevel"/>
    <w:tmpl w:val="8F7ADAD0"/>
    <w:lvl w:ilvl="0" w:tplc="9000BF88">
      <w:start w:val="1"/>
      <w:numFmt w:val="decimal"/>
      <w:pStyle w:val="-0"/>
      <w:lvlText w:val="%1)"/>
      <w:lvlJc w:val="left"/>
      <w:pPr>
        <w:tabs>
          <w:tab w:val="num" w:pos="1080"/>
        </w:tabs>
        <w:ind w:left="1080" w:hanging="360"/>
      </w:pPr>
      <w:rPr>
        <w:rFonts w:hint="default"/>
      </w:rPr>
    </w:lvl>
    <w:lvl w:ilvl="1" w:tplc="634CD112">
      <w:start w:val="1"/>
      <w:numFmt w:val="lowerLetter"/>
      <w:lvlText w:val="%2."/>
      <w:lvlJc w:val="left"/>
      <w:pPr>
        <w:tabs>
          <w:tab w:val="num" w:pos="1800"/>
        </w:tabs>
        <w:ind w:left="1800" w:hanging="360"/>
      </w:pPr>
    </w:lvl>
    <w:lvl w:ilvl="2" w:tplc="19E8321E" w:tentative="1">
      <w:start w:val="1"/>
      <w:numFmt w:val="lowerRoman"/>
      <w:lvlText w:val="%3."/>
      <w:lvlJc w:val="right"/>
      <w:pPr>
        <w:tabs>
          <w:tab w:val="num" w:pos="2520"/>
        </w:tabs>
        <w:ind w:left="2520" w:hanging="180"/>
      </w:pPr>
    </w:lvl>
    <w:lvl w:ilvl="3" w:tplc="F8A68586" w:tentative="1">
      <w:start w:val="1"/>
      <w:numFmt w:val="decimal"/>
      <w:lvlText w:val="%4."/>
      <w:lvlJc w:val="left"/>
      <w:pPr>
        <w:tabs>
          <w:tab w:val="num" w:pos="3240"/>
        </w:tabs>
        <w:ind w:left="3240" w:hanging="360"/>
      </w:pPr>
    </w:lvl>
    <w:lvl w:ilvl="4" w:tplc="F8A20DD8" w:tentative="1">
      <w:start w:val="1"/>
      <w:numFmt w:val="lowerLetter"/>
      <w:lvlText w:val="%5."/>
      <w:lvlJc w:val="left"/>
      <w:pPr>
        <w:tabs>
          <w:tab w:val="num" w:pos="3960"/>
        </w:tabs>
        <w:ind w:left="3960" w:hanging="360"/>
      </w:pPr>
    </w:lvl>
    <w:lvl w:ilvl="5" w:tplc="959ABCDC" w:tentative="1">
      <w:start w:val="1"/>
      <w:numFmt w:val="lowerRoman"/>
      <w:lvlText w:val="%6."/>
      <w:lvlJc w:val="right"/>
      <w:pPr>
        <w:tabs>
          <w:tab w:val="num" w:pos="4680"/>
        </w:tabs>
        <w:ind w:left="4680" w:hanging="180"/>
      </w:pPr>
    </w:lvl>
    <w:lvl w:ilvl="6" w:tplc="CE10F630" w:tentative="1">
      <w:start w:val="1"/>
      <w:numFmt w:val="decimal"/>
      <w:lvlText w:val="%7."/>
      <w:lvlJc w:val="left"/>
      <w:pPr>
        <w:tabs>
          <w:tab w:val="num" w:pos="5400"/>
        </w:tabs>
        <w:ind w:left="5400" w:hanging="360"/>
      </w:pPr>
    </w:lvl>
    <w:lvl w:ilvl="7" w:tplc="53E4D17C" w:tentative="1">
      <w:start w:val="1"/>
      <w:numFmt w:val="lowerLetter"/>
      <w:lvlText w:val="%8."/>
      <w:lvlJc w:val="left"/>
      <w:pPr>
        <w:tabs>
          <w:tab w:val="num" w:pos="6120"/>
        </w:tabs>
        <w:ind w:left="6120" w:hanging="360"/>
      </w:pPr>
    </w:lvl>
    <w:lvl w:ilvl="8" w:tplc="0C5ECC7C" w:tentative="1">
      <w:start w:val="1"/>
      <w:numFmt w:val="lowerRoman"/>
      <w:lvlText w:val="%9."/>
      <w:lvlJc w:val="right"/>
      <w:pPr>
        <w:tabs>
          <w:tab w:val="num" w:pos="6840"/>
        </w:tabs>
        <w:ind w:left="6840" w:hanging="180"/>
      </w:pPr>
    </w:lvl>
  </w:abstractNum>
  <w:abstractNum w:abstractNumId="8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8" w15:restartNumberingAfterBreak="0">
    <w:nsid w:val="69D8569A"/>
    <w:multiLevelType w:val="hybridMultilevel"/>
    <w:tmpl w:val="C0ECCD9E"/>
    <w:lvl w:ilvl="0" w:tplc="C338F76A">
      <w:start w:val="1"/>
      <w:numFmt w:val="decimal"/>
      <w:lvlText w:val="%1."/>
      <w:lvlJc w:val="left"/>
      <w:pPr>
        <w:ind w:left="720" w:hanging="360"/>
      </w:pPr>
      <w:rPr>
        <w:rFonts w:hint="default"/>
      </w:rPr>
    </w:lvl>
    <w:lvl w:ilvl="1" w:tplc="53D47754" w:tentative="1">
      <w:start w:val="1"/>
      <w:numFmt w:val="lowerLetter"/>
      <w:lvlText w:val="%2."/>
      <w:lvlJc w:val="left"/>
      <w:pPr>
        <w:ind w:left="1440" w:hanging="360"/>
      </w:pPr>
    </w:lvl>
    <w:lvl w:ilvl="2" w:tplc="571414FC" w:tentative="1">
      <w:start w:val="1"/>
      <w:numFmt w:val="lowerRoman"/>
      <w:lvlText w:val="%3."/>
      <w:lvlJc w:val="right"/>
      <w:pPr>
        <w:ind w:left="2160" w:hanging="180"/>
      </w:pPr>
    </w:lvl>
    <w:lvl w:ilvl="3" w:tplc="4502A956" w:tentative="1">
      <w:start w:val="1"/>
      <w:numFmt w:val="decimal"/>
      <w:pStyle w:val="4-0"/>
      <w:lvlText w:val="%4."/>
      <w:lvlJc w:val="left"/>
      <w:pPr>
        <w:ind w:left="2880" w:hanging="360"/>
      </w:pPr>
    </w:lvl>
    <w:lvl w:ilvl="4" w:tplc="D3FCEEFC" w:tentative="1">
      <w:start w:val="1"/>
      <w:numFmt w:val="lowerLetter"/>
      <w:lvlText w:val="%5."/>
      <w:lvlJc w:val="left"/>
      <w:pPr>
        <w:ind w:left="3600" w:hanging="360"/>
      </w:pPr>
    </w:lvl>
    <w:lvl w:ilvl="5" w:tplc="C52EEF9A" w:tentative="1">
      <w:start w:val="1"/>
      <w:numFmt w:val="lowerRoman"/>
      <w:lvlText w:val="%6."/>
      <w:lvlJc w:val="right"/>
      <w:pPr>
        <w:ind w:left="4320" w:hanging="180"/>
      </w:pPr>
    </w:lvl>
    <w:lvl w:ilvl="6" w:tplc="7E2C0498" w:tentative="1">
      <w:start w:val="1"/>
      <w:numFmt w:val="decimal"/>
      <w:lvlText w:val="%7."/>
      <w:lvlJc w:val="left"/>
      <w:pPr>
        <w:ind w:left="5040" w:hanging="360"/>
      </w:pPr>
    </w:lvl>
    <w:lvl w:ilvl="7" w:tplc="A1EECD9E" w:tentative="1">
      <w:start w:val="1"/>
      <w:numFmt w:val="lowerLetter"/>
      <w:lvlText w:val="%8."/>
      <w:lvlJc w:val="left"/>
      <w:pPr>
        <w:ind w:left="5760" w:hanging="360"/>
      </w:pPr>
    </w:lvl>
    <w:lvl w:ilvl="8" w:tplc="D542040A" w:tentative="1">
      <w:start w:val="1"/>
      <w:numFmt w:val="lowerRoman"/>
      <w:lvlText w:val="%9."/>
      <w:lvlJc w:val="right"/>
      <w:pPr>
        <w:ind w:left="6480" w:hanging="180"/>
      </w:pPr>
    </w:lvl>
  </w:abstractNum>
  <w:abstractNum w:abstractNumId="89" w15:restartNumberingAfterBreak="0">
    <w:nsid w:val="69E005B7"/>
    <w:multiLevelType w:val="multilevel"/>
    <w:tmpl w:val="A2B44788"/>
    <w:styleLink w:val="-111110"/>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15:restartNumberingAfterBreak="0">
    <w:nsid w:val="6AA63515"/>
    <w:multiLevelType w:val="multilevel"/>
    <w:tmpl w:val="C0ECA60A"/>
    <w:lvl w:ilvl="0">
      <w:start w:val="1"/>
      <w:numFmt w:val="decimal"/>
      <w:pStyle w:val="a8"/>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70203FE5"/>
    <w:multiLevelType w:val="hybridMultilevel"/>
    <w:tmpl w:val="4128F980"/>
    <w:lvl w:ilvl="0" w:tplc="80EE9082">
      <w:start w:val="1"/>
      <w:numFmt w:val="hebrew1"/>
      <w:pStyle w:val="AlphaList"/>
      <w:lvlText w:val="%1."/>
      <w:lvlJc w:val="left"/>
      <w:pPr>
        <w:tabs>
          <w:tab w:val="num" w:pos="1559"/>
        </w:tabs>
        <w:ind w:left="1559" w:hanging="425"/>
      </w:pPr>
      <w:rPr>
        <w:rFonts w:hint="default"/>
      </w:rPr>
    </w:lvl>
    <w:lvl w:ilvl="1" w:tplc="700007DA" w:tentative="1">
      <w:start w:val="1"/>
      <w:numFmt w:val="lowerLetter"/>
      <w:lvlText w:val="%2."/>
      <w:lvlJc w:val="left"/>
      <w:pPr>
        <w:tabs>
          <w:tab w:val="num" w:pos="1440"/>
        </w:tabs>
        <w:ind w:left="1440" w:hanging="360"/>
      </w:pPr>
    </w:lvl>
    <w:lvl w:ilvl="2" w:tplc="A80C7B26" w:tentative="1">
      <w:start w:val="1"/>
      <w:numFmt w:val="lowerRoman"/>
      <w:lvlText w:val="%3."/>
      <w:lvlJc w:val="right"/>
      <w:pPr>
        <w:tabs>
          <w:tab w:val="num" w:pos="2160"/>
        </w:tabs>
        <w:ind w:left="2160" w:hanging="180"/>
      </w:pPr>
    </w:lvl>
    <w:lvl w:ilvl="3" w:tplc="D38EAA52" w:tentative="1">
      <w:start w:val="1"/>
      <w:numFmt w:val="decimal"/>
      <w:lvlText w:val="%4."/>
      <w:lvlJc w:val="left"/>
      <w:pPr>
        <w:tabs>
          <w:tab w:val="num" w:pos="2880"/>
        </w:tabs>
        <w:ind w:left="2880" w:hanging="360"/>
      </w:pPr>
    </w:lvl>
    <w:lvl w:ilvl="4" w:tplc="BB1A4306" w:tentative="1">
      <w:start w:val="1"/>
      <w:numFmt w:val="lowerLetter"/>
      <w:lvlText w:val="%5."/>
      <w:lvlJc w:val="left"/>
      <w:pPr>
        <w:tabs>
          <w:tab w:val="num" w:pos="3600"/>
        </w:tabs>
        <w:ind w:left="3600" w:hanging="360"/>
      </w:pPr>
    </w:lvl>
    <w:lvl w:ilvl="5" w:tplc="CB807C72" w:tentative="1">
      <w:start w:val="1"/>
      <w:numFmt w:val="lowerRoman"/>
      <w:lvlText w:val="%6."/>
      <w:lvlJc w:val="right"/>
      <w:pPr>
        <w:tabs>
          <w:tab w:val="num" w:pos="4320"/>
        </w:tabs>
        <w:ind w:left="4320" w:hanging="180"/>
      </w:pPr>
    </w:lvl>
    <w:lvl w:ilvl="6" w:tplc="A81252FC" w:tentative="1">
      <w:start w:val="1"/>
      <w:numFmt w:val="decimal"/>
      <w:lvlText w:val="%7."/>
      <w:lvlJc w:val="left"/>
      <w:pPr>
        <w:tabs>
          <w:tab w:val="num" w:pos="5040"/>
        </w:tabs>
        <w:ind w:left="5040" w:hanging="360"/>
      </w:pPr>
    </w:lvl>
    <w:lvl w:ilvl="7" w:tplc="0016B5D0" w:tentative="1">
      <w:start w:val="1"/>
      <w:numFmt w:val="lowerLetter"/>
      <w:lvlText w:val="%8."/>
      <w:lvlJc w:val="left"/>
      <w:pPr>
        <w:tabs>
          <w:tab w:val="num" w:pos="5760"/>
        </w:tabs>
        <w:ind w:left="5760" w:hanging="360"/>
      </w:pPr>
    </w:lvl>
    <w:lvl w:ilvl="8" w:tplc="7144ADC6" w:tentative="1">
      <w:start w:val="1"/>
      <w:numFmt w:val="lowerRoman"/>
      <w:lvlText w:val="%9."/>
      <w:lvlJc w:val="right"/>
      <w:pPr>
        <w:tabs>
          <w:tab w:val="num" w:pos="6480"/>
        </w:tabs>
        <w:ind w:left="6480" w:hanging="180"/>
      </w:pPr>
    </w:lvl>
  </w:abstractNum>
  <w:abstractNum w:abstractNumId="93" w15:restartNumberingAfterBreak="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0606A2A"/>
    <w:multiLevelType w:val="hybridMultilevel"/>
    <w:tmpl w:val="4364B278"/>
    <w:lvl w:ilvl="0" w:tplc="4D0C1D6A">
      <w:start w:val="1"/>
      <w:numFmt w:val="bullet"/>
      <w:lvlText w:val=""/>
      <w:lvlJc w:val="left"/>
      <w:pPr>
        <w:tabs>
          <w:tab w:val="num" w:pos="360"/>
        </w:tabs>
        <w:ind w:left="360" w:hanging="360"/>
      </w:pPr>
      <w:rPr>
        <w:rFonts w:ascii="Wingdings" w:hAnsi="Wingdings" w:hint="default"/>
      </w:rPr>
    </w:lvl>
    <w:lvl w:ilvl="1" w:tplc="E3C4983A">
      <w:start w:val="1"/>
      <w:numFmt w:val="bullet"/>
      <w:lvlText w:val=""/>
      <w:lvlJc w:val="left"/>
      <w:pPr>
        <w:tabs>
          <w:tab w:val="num" w:pos="720"/>
        </w:tabs>
        <w:ind w:left="720" w:hanging="360"/>
      </w:pPr>
      <w:rPr>
        <w:rFonts w:ascii="Wingdings" w:hAnsi="Wingdings" w:hint="default"/>
        <w:sz w:val="22"/>
        <w:szCs w:val="22"/>
      </w:rPr>
    </w:lvl>
    <w:lvl w:ilvl="2" w:tplc="57B4E874">
      <w:start w:val="1"/>
      <w:numFmt w:val="bullet"/>
      <w:lvlText w:val=""/>
      <w:lvlJc w:val="left"/>
      <w:pPr>
        <w:tabs>
          <w:tab w:val="num" w:pos="1440"/>
        </w:tabs>
        <w:ind w:left="1440" w:hanging="360"/>
      </w:pPr>
      <w:rPr>
        <w:rFonts w:ascii="Wingdings" w:hAnsi="Wingdings" w:hint="default"/>
      </w:rPr>
    </w:lvl>
    <w:lvl w:ilvl="3" w:tplc="37727352" w:tentative="1">
      <w:start w:val="1"/>
      <w:numFmt w:val="bullet"/>
      <w:lvlText w:val=""/>
      <w:lvlJc w:val="left"/>
      <w:pPr>
        <w:tabs>
          <w:tab w:val="num" w:pos="2160"/>
        </w:tabs>
        <w:ind w:left="2160" w:hanging="360"/>
      </w:pPr>
      <w:rPr>
        <w:rFonts w:ascii="Symbol" w:hAnsi="Symbol" w:hint="default"/>
      </w:rPr>
    </w:lvl>
    <w:lvl w:ilvl="4" w:tplc="AA449F44">
      <w:start w:val="1"/>
      <w:numFmt w:val="bullet"/>
      <w:lvlText w:val="o"/>
      <w:lvlJc w:val="left"/>
      <w:pPr>
        <w:tabs>
          <w:tab w:val="num" w:pos="2880"/>
        </w:tabs>
        <w:ind w:left="2880" w:hanging="360"/>
      </w:pPr>
      <w:rPr>
        <w:rFonts w:ascii="Courier New" w:hAnsi="Courier New" w:cs="Courier New" w:hint="default"/>
      </w:rPr>
    </w:lvl>
    <w:lvl w:ilvl="5" w:tplc="5CA21ED8" w:tentative="1">
      <w:start w:val="1"/>
      <w:numFmt w:val="bullet"/>
      <w:lvlText w:val=""/>
      <w:lvlJc w:val="left"/>
      <w:pPr>
        <w:tabs>
          <w:tab w:val="num" w:pos="3600"/>
        </w:tabs>
        <w:ind w:left="3600" w:hanging="360"/>
      </w:pPr>
      <w:rPr>
        <w:rFonts w:ascii="Wingdings" w:hAnsi="Wingdings" w:hint="default"/>
      </w:rPr>
    </w:lvl>
    <w:lvl w:ilvl="6" w:tplc="89EA3A4A" w:tentative="1">
      <w:start w:val="1"/>
      <w:numFmt w:val="bullet"/>
      <w:lvlText w:val=""/>
      <w:lvlJc w:val="left"/>
      <w:pPr>
        <w:tabs>
          <w:tab w:val="num" w:pos="4320"/>
        </w:tabs>
        <w:ind w:left="4320" w:hanging="360"/>
      </w:pPr>
      <w:rPr>
        <w:rFonts w:ascii="Symbol" w:hAnsi="Symbol" w:hint="default"/>
      </w:rPr>
    </w:lvl>
    <w:lvl w:ilvl="7" w:tplc="8C9004B6" w:tentative="1">
      <w:start w:val="1"/>
      <w:numFmt w:val="bullet"/>
      <w:lvlText w:val="o"/>
      <w:lvlJc w:val="left"/>
      <w:pPr>
        <w:tabs>
          <w:tab w:val="num" w:pos="5040"/>
        </w:tabs>
        <w:ind w:left="5040" w:hanging="360"/>
      </w:pPr>
      <w:rPr>
        <w:rFonts w:ascii="Courier New" w:hAnsi="Courier New" w:cs="Courier New" w:hint="default"/>
      </w:rPr>
    </w:lvl>
    <w:lvl w:ilvl="8" w:tplc="22D811E6"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82276C1"/>
    <w:multiLevelType w:val="hybridMultilevel"/>
    <w:tmpl w:val="3502E438"/>
    <w:name w:val="listhnumber43222"/>
    <w:lvl w:ilvl="0" w:tplc="5FB418CE">
      <w:start w:val="1"/>
      <w:numFmt w:val="decimal"/>
      <w:lvlText w:val="%1."/>
      <w:lvlJc w:val="left"/>
      <w:pPr>
        <w:tabs>
          <w:tab w:val="num" w:pos="720"/>
        </w:tabs>
        <w:ind w:left="720" w:hanging="360"/>
      </w:pPr>
      <w:rPr>
        <w:rFonts w:cs="Times New Roman"/>
      </w:rPr>
    </w:lvl>
    <w:lvl w:ilvl="1" w:tplc="DBC8324E">
      <w:start w:val="1"/>
      <w:numFmt w:val="hebrew1"/>
      <w:pStyle w:val="Letter2"/>
      <w:lvlText w:val="%2."/>
      <w:lvlJc w:val="left"/>
      <w:pPr>
        <w:tabs>
          <w:tab w:val="num" w:pos="1440"/>
        </w:tabs>
        <w:ind w:left="1440" w:hanging="360"/>
      </w:pPr>
      <w:rPr>
        <w:rFonts w:cs="Times New Roman" w:hint="default"/>
        <w:sz w:val="2"/>
        <w:szCs w:val="24"/>
      </w:rPr>
    </w:lvl>
    <w:lvl w:ilvl="2" w:tplc="3E76A8B8">
      <w:start w:val="1"/>
      <w:numFmt w:val="lowerRoman"/>
      <w:lvlText w:val="%3."/>
      <w:lvlJc w:val="right"/>
      <w:pPr>
        <w:tabs>
          <w:tab w:val="num" w:pos="2160"/>
        </w:tabs>
        <w:ind w:left="2160" w:hanging="180"/>
      </w:pPr>
      <w:rPr>
        <w:rFonts w:cs="Times New Roman"/>
      </w:rPr>
    </w:lvl>
    <w:lvl w:ilvl="3" w:tplc="14DCBA5E">
      <w:start w:val="1"/>
      <w:numFmt w:val="decimal"/>
      <w:lvlText w:val="%4."/>
      <w:lvlJc w:val="left"/>
      <w:pPr>
        <w:tabs>
          <w:tab w:val="num" w:pos="2880"/>
        </w:tabs>
        <w:ind w:left="2880" w:hanging="360"/>
      </w:pPr>
      <w:rPr>
        <w:rFonts w:cs="Times New Roman"/>
      </w:rPr>
    </w:lvl>
    <w:lvl w:ilvl="4" w:tplc="37180518">
      <w:start w:val="1"/>
      <w:numFmt w:val="lowerLetter"/>
      <w:lvlText w:val="%5."/>
      <w:lvlJc w:val="left"/>
      <w:pPr>
        <w:tabs>
          <w:tab w:val="num" w:pos="3600"/>
        </w:tabs>
        <w:ind w:left="3600" w:hanging="360"/>
      </w:pPr>
      <w:rPr>
        <w:rFonts w:cs="Times New Roman"/>
      </w:rPr>
    </w:lvl>
    <w:lvl w:ilvl="5" w:tplc="B3D0E820">
      <w:start w:val="1"/>
      <w:numFmt w:val="lowerRoman"/>
      <w:lvlText w:val="%6."/>
      <w:lvlJc w:val="right"/>
      <w:pPr>
        <w:tabs>
          <w:tab w:val="num" w:pos="4320"/>
        </w:tabs>
        <w:ind w:left="4320" w:hanging="180"/>
      </w:pPr>
      <w:rPr>
        <w:rFonts w:cs="Times New Roman"/>
      </w:rPr>
    </w:lvl>
    <w:lvl w:ilvl="6" w:tplc="CA1AF676">
      <w:start w:val="1"/>
      <w:numFmt w:val="decimal"/>
      <w:lvlText w:val="%7."/>
      <w:lvlJc w:val="left"/>
      <w:pPr>
        <w:tabs>
          <w:tab w:val="num" w:pos="5040"/>
        </w:tabs>
        <w:ind w:left="5040" w:hanging="360"/>
      </w:pPr>
      <w:rPr>
        <w:rFonts w:cs="Times New Roman"/>
      </w:rPr>
    </w:lvl>
    <w:lvl w:ilvl="7" w:tplc="B33A2FFE">
      <w:start w:val="1"/>
      <w:numFmt w:val="lowerLetter"/>
      <w:lvlText w:val="%8."/>
      <w:lvlJc w:val="left"/>
      <w:pPr>
        <w:tabs>
          <w:tab w:val="num" w:pos="5760"/>
        </w:tabs>
        <w:ind w:left="5760" w:hanging="360"/>
      </w:pPr>
      <w:rPr>
        <w:rFonts w:cs="Times New Roman"/>
      </w:rPr>
    </w:lvl>
    <w:lvl w:ilvl="8" w:tplc="A0CC3496">
      <w:start w:val="1"/>
      <w:numFmt w:val="lowerRoman"/>
      <w:lvlText w:val="%9."/>
      <w:lvlJc w:val="right"/>
      <w:pPr>
        <w:tabs>
          <w:tab w:val="num" w:pos="6480"/>
        </w:tabs>
        <w:ind w:left="6480" w:hanging="180"/>
      </w:pPr>
      <w:rPr>
        <w:rFonts w:cs="Times New Roman"/>
      </w:rPr>
    </w:lvl>
  </w:abstractNum>
  <w:abstractNum w:abstractNumId="103" w15:restartNumberingAfterBreak="0">
    <w:nsid w:val="794811A5"/>
    <w:multiLevelType w:val="hybridMultilevel"/>
    <w:tmpl w:val="21F06726"/>
    <w:name w:val="listhhnumber3"/>
    <w:lvl w:ilvl="0" w:tplc="46AE0A8C">
      <w:start w:val="1"/>
      <w:numFmt w:val="decimal"/>
      <w:pStyle w:val="Letter1"/>
      <w:lvlText w:val="%1."/>
      <w:lvlJc w:val="left"/>
      <w:pPr>
        <w:tabs>
          <w:tab w:val="num" w:pos="720"/>
        </w:tabs>
        <w:ind w:left="720" w:hanging="360"/>
      </w:pPr>
      <w:rPr>
        <w:rFonts w:cs="Times New Roman"/>
        <w:b w:val="0"/>
        <w:bCs w:val="0"/>
      </w:rPr>
    </w:lvl>
    <w:lvl w:ilvl="1" w:tplc="F02EB090">
      <w:start w:val="1"/>
      <w:numFmt w:val="hebrew1"/>
      <w:lvlText w:val="%2."/>
      <w:lvlJc w:val="left"/>
      <w:pPr>
        <w:tabs>
          <w:tab w:val="num" w:pos="1440"/>
        </w:tabs>
        <w:ind w:left="1440" w:hanging="360"/>
      </w:pPr>
      <w:rPr>
        <w:rFonts w:cs="Times New Roman" w:hint="default"/>
        <w:sz w:val="2"/>
        <w:szCs w:val="24"/>
      </w:rPr>
    </w:lvl>
    <w:lvl w:ilvl="2" w:tplc="221618E8">
      <w:start w:val="1"/>
      <w:numFmt w:val="lowerRoman"/>
      <w:lvlText w:val="%3."/>
      <w:lvlJc w:val="right"/>
      <w:pPr>
        <w:tabs>
          <w:tab w:val="num" w:pos="2160"/>
        </w:tabs>
        <w:ind w:left="2160" w:hanging="180"/>
      </w:pPr>
      <w:rPr>
        <w:rFonts w:cs="Times New Roman"/>
      </w:rPr>
    </w:lvl>
    <w:lvl w:ilvl="3" w:tplc="C86454CE">
      <w:start w:val="1"/>
      <w:numFmt w:val="decimal"/>
      <w:lvlText w:val="%4."/>
      <w:lvlJc w:val="left"/>
      <w:pPr>
        <w:tabs>
          <w:tab w:val="num" w:pos="2880"/>
        </w:tabs>
        <w:ind w:left="2880" w:hanging="360"/>
      </w:pPr>
      <w:rPr>
        <w:rFonts w:cs="Times New Roman"/>
      </w:rPr>
    </w:lvl>
    <w:lvl w:ilvl="4" w:tplc="BDD89716">
      <w:start w:val="1"/>
      <w:numFmt w:val="lowerLetter"/>
      <w:lvlText w:val="%5."/>
      <w:lvlJc w:val="left"/>
      <w:pPr>
        <w:tabs>
          <w:tab w:val="num" w:pos="3600"/>
        </w:tabs>
        <w:ind w:left="3600" w:hanging="360"/>
      </w:pPr>
      <w:rPr>
        <w:rFonts w:cs="Times New Roman"/>
      </w:rPr>
    </w:lvl>
    <w:lvl w:ilvl="5" w:tplc="CFF22F6A">
      <w:start w:val="1"/>
      <w:numFmt w:val="lowerRoman"/>
      <w:lvlText w:val="%6."/>
      <w:lvlJc w:val="right"/>
      <w:pPr>
        <w:tabs>
          <w:tab w:val="num" w:pos="4320"/>
        </w:tabs>
        <w:ind w:left="4320" w:hanging="180"/>
      </w:pPr>
      <w:rPr>
        <w:rFonts w:cs="Times New Roman"/>
      </w:rPr>
    </w:lvl>
    <w:lvl w:ilvl="6" w:tplc="7DDE3444">
      <w:start w:val="1"/>
      <w:numFmt w:val="decimal"/>
      <w:lvlText w:val="%7."/>
      <w:lvlJc w:val="left"/>
      <w:pPr>
        <w:tabs>
          <w:tab w:val="num" w:pos="5040"/>
        </w:tabs>
        <w:ind w:left="5040" w:hanging="360"/>
      </w:pPr>
      <w:rPr>
        <w:rFonts w:cs="Times New Roman"/>
      </w:rPr>
    </w:lvl>
    <w:lvl w:ilvl="7" w:tplc="87F07232">
      <w:start w:val="1"/>
      <w:numFmt w:val="lowerLetter"/>
      <w:lvlText w:val="%8."/>
      <w:lvlJc w:val="left"/>
      <w:pPr>
        <w:tabs>
          <w:tab w:val="num" w:pos="5760"/>
        </w:tabs>
        <w:ind w:left="5760" w:hanging="360"/>
      </w:pPr>
      <w:rPr>
        <w:rFonts w:cs="Times New Roman"/>
      </w:rPr>
    </w:lvl>
    <w:lvl w:ilvl="8" w:tplc="763EA614">
      <w:start w:val="1"/>
      <w:numFmt w:val="lowerRoman"/>
      <w:lvlText w:val="%9."/>
      <w:lvlJc w:val="right"/>
      <w:pPr>
        <w:tabs>
          <w:tab w:val="num" w:pos="6480"/>
        </w:tabs>
        <w:ind w:left="6480" w:hanging="180"/>
      </w:pPr>
      <w:rPr>
        <w:rFonts w:cs="Times New Roman"/>
      </w:rPr>
    </w:lvl>
  </w:abstractNum>
  <w:abstractNum w:abstractNumId="10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D5160A7"/>
    <w:multiLevelType w:val="multilevel"/>
    <w:tmpl w:val="AA8ADF44"/>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06" w15:restartNumberingAfterBreak="0">
    <w:nsid w:val="7D5160A8"/>
    <w:multiLevelType w:val="hybridMultilevel"/>
    <w:tmpl w:val="6BE83282"/>
    <w:lvl w:ilvl="0" w:tplc="04090013">
      <w:start w:val="1"/>
      <w:numFmt w:val="hebrew1"/>
      <w:lvlText w:val="%1."/>
      <w:lvlJc w:val="center"/>
      <w:pPr>
        <w:ind w:left="720" w:hanging="360"/>
      </w:pPr>
    </w:lvl>
    <w:lvl w:ilvl="1" w:tplc="F5323CC2">
      <w:start w:val="1"/>
      <w:numFmt w:val="lowerLetter"/>
      <w:lvlText w:val="%2."/>
      <w:lvlJc w:val="left"/>
      <w:pPr>
        <w:ind w:left="1440" w:hanging="360"/>
      </w:pPr>
    </w:lvl>
    <w:lvl w:ilvl="2" w:tplc="2E421AC0">
      <w:start w:val="1"/>
      <w:numFmt w:val="lowerRoman"/>
      <w:lvlText w:val="%3."/>
      <w:lvlJc w:val="right"/>
      <w:pPr>
        <w:ind w:left="2160" w:hanging="180"/>
      </w:pPr>
    </w:lvl>
    <w:lvl w:ilvl="3" w:tplc="9AD69308">
      <w:start w:val="1"/>
      <w:numFmt w:val="decimal"/>
      <w:lvlText w:val="%4."/>
      <w:lvlJc w:val="left"/>
      <w:pPr>
        <w:ind w:left="2880" w:hanging="360"/>
      </w:pPr>
      <w:rPr>
        <w:rFonts w:ascii="Times New Roman" w:eastAsia="Times New Roman" w:hAnsi="Times New Roman" w:cs="Narkisim"/>
      </w:rPr>
    </w:lvl>
    <w:lvl w:ilvl="4" w:tplc="2284650A">
      <w:start w:val="1"/>
      <w:numFmt w:val="lowerLetter"/>
      <w:lvlText w:val="%5."/>
      <w:lvlJc w:val="left"/>
      <w:pPr>
        <w:ind w:left="3600" w:hanging="360"/>
      </w:pPr>
    </w:lvl>
    <w:lvl w:ilvl="5" w:tplc="938CEE4C">
      <w:start w:val="1"/>
      <w:numFmt w:val="lowerRoman"/>
      <w:lvlText w:val="%6."/>
      <w:lvlJc w:val="right"/>
      <w:pPr>
        <w:ind w:left="4320" w:hanging="180"/>
      </w:pPr>
    </w:lvl>
    <w:lvl w:ilvl="6" w:tplc="8B56D08A">
      <w:start w:val="1"/>
      <w:numFmt w:val="decimal"/>
      <w:lvlText w:val="%7."/>
      <w:lvlJc w:val="left"/>
      <w:pPr>
        <w:ind w:left="5040" w:hanging="360"/>
      </w:pPr>
    </w:lvl>
    <w:lvl w:ilvl="7" w:tplc="D0387408">
      <w:start w:val="1"/>
      <w:numFmt w:val="lowerLetter"/>
      <w:lvlText w:val="%8."/>
      <w:lvlJc w:val="left"/>
      <w:pPr>
        <w:ind w:left="5760" w:hanging="360"/>
      </w:pPr>
    </w:lvl>
    <w:lvl w:ilvl="8" w:tplc="EA1A99BA">
      <w:start w:val="1"/>
      <w:numFmt w:val="lowerRoman"/>
      <w:lvlText w:val="%9."/>
      <w:lvlJc w:val="right"/>
      <w:pPr>
        <w:ind w:left="6480" w:hanging="180"/>
      </w:pPr>
    </w:lvl>
  </w:abstractNum>
  <w:abstractNum w:abstractNumId="107" w15:restartNumberingAfterBreak="0">
    <w:nsid w:val="7D5160A9"/>
    <w:multiLevelType w:val="hybridMultilevel"/>
    <w:tmpl w:val="D3E237C6"/>
    <w:lvl w:ilvl="0" w:tplc="6D362842">
      <w:start w:val="1"/>
      <w:numFmt w:val="decimal"/>
      <w:lvlText w:val="%1."/>
      <w:lvlJc w:val="left"/>
      <w:pPr>
        <w:ind w:left="720" w:hanging="360"/>
      </w:pPr>
    </w:lvl>
    <w:lvl w:ilvl="1" w:tplc="D660D85C" w:tentative="1">
      <w:start w:val="1"/>
      <w:numFmt w:val="lowerLetter"/>
      <w:lvlText w:val="%2."/>
      <w:lvlJc w:val="left"/>
      <w:pPr>
        <w:ind w:left="1440" w:hanging="360"/>
      </w:pPr>
    </w:lvl>
    <w:lvl w:ilvl="2" w:tplc="F54C304E" w:tentative="1">
      <w:start w:val="1"/>
      <w:numFmt w:val="lowerRoman"/>
      <w:lvlText w:val="%3."/>
      <w:lvlJc w:val="right"/>
      <w:pPr>
        <w:ind w:left="2160" w:hanging="180"/>
      </w:pPr>
    </w:lvl>
    <w:lvl w:ilvl="3" w:tplc="9F425918" w:tentative="1">
      <w:start w:val="1"/>
      <w:numFmt w:val="decimal"/>
      <w:lvlText w:val="%4."/>
      <w:lvlJc w:val="left"/>
      <w:pPr>
        <w:ind w:left="2880" w:hanging="360"/>
      </w:pPr>
    </w:lvl>
    <w:lvl w:ilvl="4" w:tplc="892260DE" w:tentative="1">
      <w:start w:val="1"/>
      <w:numFmt w:val="lowerLetter"/>
      <w:lvlText w:val="%5."/>
      <w:lvlJc w:val="left"/>
      <w:pPr>
        <w:ind w:left="3600" w:hanging="360"/>
      </w:pPr>
    </w:lvl>
    <w:lvl w:ilvl="5" w:tplc="7A8493FE" w:tentative="1">
      <w:start w:val="1"/>
      <w:numFmt w:val="lowerRoman"/>
      <w:lvlText w:val="%6."/>
      <w:lvlJc w:val="right"/>
      <w:pPr>
        <w:ind w:left="4320" w:hanging="180"/>
      </w:pPr>
    </w:lvl>
    <w:lvl w:ilvl="6" w:tplc="087AAE02" w:tentative="1">
      <w:start w:val="1"/>
      <w:numFmt w:val="decimal"/>
      <w:lvlText w:val="%7."/>
      <w:lvlJc w:val="left"/>
      <w:pPr>
        <w:ind w:left="5040" w:hanging="360"/>
      </w:pPr>
    </w:lvl>
    <w:lvl w:ilvl="7" w:tplc="FF7CC2C8" w:tentative="1">
      <w:start w:val="1"/>
      <w:numFmt w:val="lowerLetter"/>
      <w:lvlText w:val="%8."/>
      <w:lvlJc w:val="left"/>
      <w:pPr>
        <w:ind w:left="5760" w:hanging="360"/>
      </w:pPr>
    </w:lvl>
    <w:lvl w:ilvl="8" w:tplc="0D0CF6EA" w:tentative="1">
      <w:start w:val="1"/>
      <w:numFmt w:val="lowerRoman"/>
      <w:lvlText w:val="%9."/>
      <w:lvlJc w:val="right"/>
      <w:pPr>
        <w:ind w:left="6480" w:hanging="180"/>
      </w:pPr>
    </w:lvl>
  </w:abstractNum>
  <w:abstractNum w:abstractNumId="108" w15:restartNumberingAfterBreak="0">
    <w:nsid w:val="7D5160AA"/>
    <w:multiLevelType w:val="hybridMultilevel"/>
    <w:tmpl w:val="36326778"/>
    <w:lvl w:ilvl="0" w:tplc="C1FA3738">
      <w:start w:val="1"/>
      <w:numFmt w:val="decimal"/>
      <w:lvlText w:val="%1."/>
      <w:lvlJc w:val="left"/>
      <w:pPr>
        <w:ind w:left="720" w:hanging="360"/>
      </w:pPr>
    </w:lvl>
    <w:lvl w:ilvl="1" w:tplc="ADC625BE" w:tentative="1">
      <w:start w:val="1"/>
      <w:numFmt w:val="lowerLetter"/>
      <w:lvlText w:val="%2."/>
      <w:lvlJc w:val="left"/>
      <w:pPr>
        <w:ind w:left="1440" w:hanging="360"/>
      </w:pPr>
    </w:lvl>
    <w:lvl w:ilvl="2" w:tplc="73948070" w:tentative="1">
      <w:start w:val="1"/>
      <w:numFmt w:val="lowerRoman"/>
      <w:lvlText w:val="%3."/>
      <w:lvlJc w:val="right"/>
      <w:pPr>
        <w:ind w:left="2160" w:hanging="180"/>
      </w:pPr>
    </w:lvl>
    <w:lvl w:ilvl="3" w:tplc="CA084540" w:tentative="1">
      <w:start w:val="1"/>
      <w:numFmt w:val="decimal"/>
      <w:lvlText w:val="%4."/>
      <w:lvlJc w:val="left"/>
      <w:pPr>
        <w:ind w:left="2880" w:hanging="360"/>
      </w:pPr>
    </w:lvl>
    <w:lvl w:ilvl="4" w:tplc="2578D1D0" w:tentative="1">
      <w:start w:val="1"/>
      <w:numFmt w:val="lowerLetter"/>
      <w:lvlText w:val="%5."/>
      <w:lvlJc w:val="left"/>
      <w:pPr>
        <w:ind w:left="3600" w:hanging="360"/>
      </w:pPr>
    </w:lvl>
    <w:lvl w:ilvl="5" w:tplc="D08051C2" w:tentative="1">
      <w:start w:val="1"/>
      <w:numFmt w:val="lowerRoman"/>
      <w:lvlText w:val="%6."/>
      <w:lvlJc w:val="right"/>
      <w:pPr>
        <w:ind w:left="4320" w:hanging="180"/>
      </w:pPr>
    </w:lvl>
    <w:lvl w:ilvl="6" w:tplc="F4F277B4" w:tentative="1">
      <w:start w:val="1"/>
      <w:numFmt w:val="decimal"/>
      <w:lvlText w:val="%7."/>
      <w:lvlJc w:val="left"/>
      <w:pPr>
        <w:ind w:left="5040" w:hanging="360"/>
      </w:pPr>
    </w:lvl>
    <w:lvl w:ilvl="7" w:tplc="D79876E0" w:tentative="1">
      <w:start w:val="1"/>
      <w:numFmt w:val="lowerLetter"/>
      <w:lvlText w:val="%8."/>
      <w:lvlJc w:val="left"/>
      <w:pPr>
        <w:ind w:left="5760" w:hanging="360"/>
      </w:pPr>
    </w:lvl>
    <w:lvl w:ilvl="8" w:tplc="EF346292" w:tentative="1">
      <w:start w:val="1"/>
      <w:numFmt w:val="lowerRoman"/>
      <w:lvlText w:val="%9."/>
      <w:lvlJc w:val="right"/>
      <w:pPr>
        <w:ind w:left="6480" w:hanging="180"/>
      </w:pPr>
    </w:lvl>
  </w:abstractNum>
  <w:abstractNum w:abstractNumId="109" w15:restartNumberingAfterBreak="0">
    <w:nsid w:val="7D5160AB"/>
    <w:multiLevelType w:val="hybridMultilevel"/>
    <w:tmpl w:val="5A3876E2"/>
    <w:lvl w:ilvl="0" w:tplc="AB1490E6">
      <w:start w:val="1"/>
      <w:numFmt w:val="decimal"/>
      <w:lvlText w:val="%1."/>
      <w:lvlJc w:val="left"/>
      <w:pPr>
        <w:ind w:left="720" w:hanging="360"/>
      </w:pPr>
    </w:lvl>
    <w:lvl w:ilvl="1" w:tplc="74068844" w:tentative="1">
      <w:start w:val="1"/>
      <w:numFmt w:val="lowerLetter"/>
      <w:lvlText w:val="%2."/>
      <w:lvlJc w:val="left"/>
      <w:pPr>
        <w:ind w:left="1440" w:hanging="360"/>
      </w:pPr>
    </w:lvl>
    <w:lvl w:ilvl="2" w:tplc="2064E248" w:tentative="1">
      <w:start w:val="1"/>
      <w:numFmt w:val="lowerRoman"/>
      <w:lvlText w:val="%3."/>
      <w:lvlJc w:val="right"/>
      <w:pPr>
        <w:ind w:left="2160" w:hanging="180"/>
      </w:pPr>
    </w:lvl>
    <w:lvl w:ilvl="3" w:tplc="6BBCA02C" w:tentative="1">
      <w:start w:val="1"/>
      <w:numFmt w:val="decimal"/>
      <w:lvlText w:val="%4."/>
      <w:lvlJc w:val="left"/>
      <w:pPr>
        <w:ind w:left="2880" w:hanging="360"/>
      </w:pPr>
    </w:lvl>
    <w:lvl w:ilvl="4" w:tplc="4A3E8842" w:tentative="1">
      <w:start w:val="1"/>
      <w:numFmt w:val="lowerLetter"/>
      <w:lvlText w:val="%5."/>
      <w:lvlJc w:val="left"/>
      <w:pPr>
        <w:ind w:left="3600" w:hanging="360"/>
      </w:pPr>
    </w:lvl>
    <w:lvl w:ilvl="5" w:tplc="AC4EC5A8" w:tentative="1">
      <w:start w:val="1"/>
      <w:numFmt w:val="lowerRoman"/>
      <w:lvlText w:val="%6."/>
      <w:lvlJc w:val="right"/>
      <w:pPr>
        <w:ind w:left="4320" w:hanging="180"/>
      </w:pPr>
    </w:lvl>
    <w:lvl w:ilvl="6" w:tplc="7A78CC98" w:tentative="1">
      <w:start w:val="1"/>
      <w:numFmt w:val="decimal"/>
      <w:lvlText w:val="%7."/>
      <w:lvlJc w:val="left"/>
      <w:pPr>
        <w:ind w:left="5040" w:hanging="360"/>
      </w:pPr>
    </w:lvl>
    <w:lvl w:ilvl="7" w:tplc="94B67F7E" w:tentative="1">
      <w:start w:val="1"/>
      <w:numFmt w:val="lowerLetter"/>
      <w:lvlText w:val="%8."/>
      <w:lvlJc w:val="left"/>
      <w:pPr>
        <w:ind w:left="5760" w:hanging="360"/>
      </w:pPr>
    </w:lvl>
    <w:lvl w:ilvl="8" w:tplc="7026C444" w:tentative="1">
      <w:start w:val="1"/>
      <w:numFmt w:val="lowerRoman"/>
      <w:lvlText w:val="%9."/>
      <w:lvlJc w:val="right"/>
      <w:pPr>
        <w:ind w:left="6480" w:hanging="180"/>
      </w:pPr>
    </w:lvl>
  </w:abstractNum>
  <w:abstractNum w:abstractNumId="110" w15:restartNumberingAfterBreak="0">
    <w:nsid w:val="7D5160AC"/>
    <w:multiLevelType w:val="hybridMultilevel"/>
    <w:tmpl w:val="234C9F9E"/>
    <w:lvl w:ilvl="0" w:tplc="D31ECE16">
      <w:start w:val="1"/>
      <w:numFmt w:val="decimal"/>
      <w:lvlText w:val="%1."/>
      <w:lvlJc w:val="left"/>
      <w:pPr>
        <w:ind w:left="720" w:hanging="360"/>
      </w:pPr>
      <w:rPr>
        <w:rFonts w:ascii="Times New Roman" w:eastAsia="Calibri" w:hAnsi="Times New Roman" w:cs="Narkisim"/>
      </w:rPr>
    </w:lvl>
    <w:lvl w:ilvl="1" w:tplc="A5042DB4" w:tentative="1">
      <w:start w:val="1"/>
      <w:numFmt w:val="lowerLetter"/>
      <w:lvlText w:val="%2."/>
      <w:lvlJc w:val="left"/>
      <w:pPr>
        <w:ind w:left="1440" w:hanging="360"/>
      </w:pPr>
    </w:lvl>
    <w:lvl w:ilvl="2" w:tplc="CC322D08" w:tentative="1">
      <w:start w:val="1"/>
      <w:numFmt w:val="lowerRoman"/>
      <w:lvlText w:val="%3."/>
      <w:lvlJc w:val="right"/>
      <w:pPr>
        <w:ind w:left="2160" w:hanging="180"/>
      </w:pPr>
    </w:lvl>
    <w:lvl w:ilvl="3" w:tplc="F5D480BA" w:tentative="1">
      <w:start w:val="1"/>
      <w:numFmt w:val="decimal"/>
      <w:lvlText w:val="%4."/>
      <w:lvlJc w:val="left"/>
      <w:pPr>
        <w:ind w:left="2880" w:hanging="360"/>
      </w:pPr>
    </w:lvl>
    <w:lvl w:ilvl="4" w:tplc="070A6880" w:tentative="1">
      <w:start w:val="1"/>
      <w:numFmt w:val="lowerLetter"/>
      <w:lvlText w:val="%5."/>
      <w:lvlJc w:val="left"/>
      <w:pPr>
        <w:ind w:left="3600" w:hanging="360"/>
      </w:pPr>
    </w:lvl>
    <w:lvl w:ilvl="5" w:tplc="69FE94D8" w:tentative="1">
      <w:start w:val="1"/>
      <w:numFmt w:val="lowerRoman"/>
      <w:lvlText w:val="%6."/>
      <w:lvlJc w:val="right"/>
      <w:pPr>
        <w:ind w:left="4320" w:hanging="180"/>
      </w:pPr>
    </w:lvl>
    <w:lvl w:ilvl="6" w:tplc="D024AEBC" w:tentative="1">
      <w:start w:val="1"/>
      <w:numFmt w:val="decimal"/>
      <w:lvlText w:val="%7."/>
      <w:lvlJc w:val="left"/>
      <w:pPr>
        <w:ind w:left="5040" w:hanging="360"/>
      </w:pPr>
    </w:lvl>
    <w:lvl w:ilvl="7" w:tplc="D564F980" w:tentative="1">
      <w:start w:val="1"/>
      <w:numFmt w:val="lowerLetter"/>
      <w:lvlText w:val="%8."/>
      <w:lvlJc w:val="left"/>
      <w:pPr>
        <w:ind w:left="5760" w:hanging="360"/>
      </w:pPr>
    </w:lvl>
    <w:lvl w:ilvl="8" w:tplc="5DA6FD36" w:tentative="1">
      <w:start w:val="1"/>
      <w:numFmt w:val="lowerRoman"/>
      <w:lvlText w:val="%9."/>
      <w:lvlJc w:val="right"/>
      <w:pPr>
        <w:ind w:left="6480" w:hanging="180"/>
      </w:pPr>
    </w:lvl>
  </w:abstractNum>
  <w:abstractNum w:abstractNumId="111" w15:restartNumberingAfterBreak="0">
    <w:nsid w:val="7D5160AD"/>
    <w:multiLevelType w:val="hybridMultilevel"/>
    <w:tmpl w:val="D3E237C6"/>
    <w:lvl w:ilvl="0" w:tplc="20DC16BC">
      <w:start w:val="1"/>
      <w:numFmt w:val="decimal"/>
      <w:lvlText w:val="%1."/>
      <w:lvlJc w:val="left"/>
      <w:pPr>
        <w:ind w:left="720" w:hanging="360"/>
      </w:pPr>
    </w:lvl>
    <w:lvl w:ilvl="1" w:tplc="828EF1AE" w:tentative="1">
      <w:start w:val="1"/>
      <w:numFmt w:val="lowerLetter"/>
      <w:lvlText w:val="%2."/>
      <w:lvlJc w:val="left"/>
      <w:pPr>
        <w:ind w:left="1440" w:hanging="360"/>
      </w:pPr>
    </w:lvl>
    <w:lvl w:ilvl="2" w:tplc="537C50CC" w:tentative="1">
      <w:start w:val="1"/>
      <w:numFmt w:val="lowerRoman"/>
      <w:lvlText w:val="%3."/>
      <w:lvlJc w:val="right"/>
      <w:pPr>
        <w:ind w:left="2160" w:hanging="180"/>
      </w:pPr>
    </w:lvl>
    <w:lvl w:ilvl="3" w:tplc="0EDA4034" w:tentative="1">
      <w:start w:val="1"/>
      <w:numFmt w:val="decimal"/>
      <w:lvlText w:val="%4."/>
      <w:lvlJc w:val="left"/>
      <w:pPr>
        <w:ind w:left="2880" w:hanging="360"/>
      </w:pPr>
    </w:lvl>
    <w:lvl w:ilvl="4" w:tplc="8CAC0C26" w:tentative="1">
      <w:start w:val="1"/>
      <w:numFmt w:val="lowerLetter"/>
      <w:lvlText w:val="%5."/>
      <w:lvlJc w:val="left"/>
      <w:pPr>
        <w:ind w:left="3600" w:hanging="360"/>
      </w:pPr>
    </w:lvl>
    <w:lvl w:ilvl="5" w:tplc="4C72027E" w:tentative="1">
      <w:start w:val="1"/>
      <w:numFmt w:val="lowerRoman"/>
      <w:lvlText w:val="%6."/>
      <w:lvlJc w:val="right"/>
      <w:pPr>
        <w:ind w:left="4320" w:hanging="180"/>
      </w:pPr>
    </w:lvl>
    <w:lvl w:ilvl="6" w:tplc="014AF1A8" w:tentative="1">
      <w:start w:val="1"/>
      <w:numFmt w:val="decimal"/>
      <w:lvlText w:val="%7."/>
      <w:lvlJc w:val="left"/>
      <w:pPr>
        <w:ind w:left="5040" w:hanging="360"/>
      </w:pPr>
    </w:lvl>
    <w:lvl w:ilvl="7" w:tplc="7AFA5F12" w:tentative="1">
      <w:start w:val="1"/>
      <w:numFmt w:val="lowerLetter"/>
      <w:lvlText w:val="%8."/>
      <w:lvlJc w:val="left"/>
      <w:pPr>
        <w:ind w:left="5760" w:hanging="360"/>
      </w:pPr>
    </w:lvl>
    <w:lvl w:ilvl="8" w:tplc="B164B69E" w:tentative="1">
      <w:start w:val="1"/>
      <w:numFmt w:val="lowerRoman"/>
      <w:lvlText w:val="%9."/>
      <w:lvlJc w:val="right"/>
      <w:pPr>
        <w:ind w:left="6480" w:hanging="180"/>
      </w:pPr>
    </w:lvl>
  </w:abstractNum>
  <w:abstractNum w:abstractNumId="112" w15:restartNumberingAfterBreak="0">
    <w:nsid w:val="7D5160AE"/>
    <w:multiLevelType w:val="hybridMultilevel"/>
    <w:tmpl w:val="DB4CAD56"/>
    <w:lvl w:ilvl="0" w:tplc="10782FAA">
      <w:start w:val="1"/>
      <w:numFmt w:val="decimal"/>
      <w:lvlText w:val="%1."/>
      <w:lvlJc w:val="left"/>
      <w:pPr>
        <w:ind w:left="720" w:hanging="360"/>
      </w:pPr>
    </w:lvl>
    <w:lvl w:ilvl="1" w:tplc="01346DA2" w:tentative="1">
      <w:start w:val="1"/>
      <w:numFmt w:val="lowerLetter"/>
      <w:lvlText w:val="%2."/>
      <w:lvlJc w:val="left"/>
      <w:pPr>
        <w:ind w:left="1440" w:hanging="360"/>
      </w:pPr>
    </w:lvl>
    <w:lvl w:ilvl="2" w:tplc="7180A074" w:tentative="1">
      <w:start w:val="1"/>
      <w:numFmt w:val="lowerRoman"/>
      <w:lvlText w:val="%3."/>
      <w:lvlJc w:val="right"/>
      <w:pPr>
        <w:ind w:left="2160" w:hanging="180"/>
      </w:pPr>
    </w:lvl>
    <w:lvl w:ilvl="3" w:tplc="2C82C686" w:tentative="1">
      <w:start w:val="1"/>
      <w:numFmt w:val="decimal"/>
      <w:lvlText w:val="%4."/>
      <w:lvlJc w:val="left"/>
      <w:pPr>
        <w:ind w:left="2880" w:hanging="360"/>
      </w:pPr>
    </w:lvl>
    <w:lvl w:ilvl="4" w:tplc="88140666" w:tentative="1">
      <w:start w:val="1"/>
      <w:numFmt w:val="lowerLetter"/>
      <w:lvlText w:val="%5."/>
      <w:lvlJc w:val="left"/>
      <w:pPr>
        <w:ind w:left="3600" w:hanging="360"/>
      </w:pPr>
    </w:lvl>
    <w:lvl w:ilvl="5" w:tplc="CBA8839C" w:tentative="1">
      <w:start w:val="1"/>
      <w:numFmt w:val="lowerRoman"/>
      <w:lvlText w:val="%6."/>
      <w:lvlJc w:val="right"/>
      <w:pPr>
        <w:ind w:left="4320" w:hanging="180"/>
      </w:pPr>
    </w:lvl>
    <w:lvl w:ilvl="6" w:tplc="719C0820" w:tentative="1">
      <w:start w:val="1"/>
      <w:numFmt w:val="decimal"/>
      <w:lvlText w:val="%7."/>
      <w:lvlJc w:val="left"/>
      <w:pPr>
        <w:ind w:left="5040" w:hanging="360"/>
      </w:pPr>
    </w:lvl>
    <w:lvl w:ilvl="7" w:tplc="1C984100" w:tentative="1">
      <w:start w:val="1"/>
      <w:numFmt w:val="lowerLetter"/>
      <w:lvlText w:val="%8."/>
      <w:lvlJc w:val="left"/>
      <w:pPr>
        <w:ind w:left="5760" w:hanging="360"/>
      </w:pPr>
    </w:lvl>
    <w:lvl w:ilvl="8" w:tplc="1FCADCDA" w:tentative="1">
      <w:start w:val="1"/>
      <w:numFmt w:val="lowerRoman"/>
      <w:lvlText w:val="%9."/>
      <w:lvlJc w:val="right"/>
      <w:pPr>
        <w:ind w:left="6480" w:hanging="180"/>
      </w:pPr>
    </w:lvl>
  </w:abstractNum>
  <w:abstractNum w:abstractNumId="113" w15:restartNumberingAfterBreak="0">
    <w:nsid w:val="7D5160AF"/>
    <w:multiLevelType w:val="hybridMultilevel"/>
    <w:tmpl w:val="1B0C1070"/>
    <w:lvl w:ilvl="0" w:tplc="D43CA79A">
      <w:start w:val="1"/>
      <w:numFmt w:val="decimal"/>
      <w:lvlText w:val="%1."/>
      <w:lvlJc w:val="left"/>
      <w:pPr>
        <w:ind w:left="720" w:hanging="360"/>
      </w:pPr>
    </w:lvl>
    <w:lvl w:ilvl="1" w:tplc="652A83A6" w:tentative="1">
      <w:start w:val="1"/>
      <w:numFmt w:val="lowerLetter"/>
      <w:lvlText w:val="%2."/>
      <w:lvlJc w:val="left"/>
      <w:pPr>
        <w:ind w:left="1440" w:hanging="360"/>
      </w:pPr>
    </w:lvl>
    <w:lvl w:ilvl="2" w:tplc="F27ABB1A" w:tentative="1">
      <w:start w:val="1"/>
      <w:numFmt w:val="lowerRoman"/>
      <w:lvlText w:val="%3."/>
      <w:lvlJc w:val="right"/>
      <w:pPr>
        <w:ind w:left="2160" w:hanging="180"/>
      </w:pPr>
    </w:lvl>
    <w:lvl w:ilvl="3" w:tplc="4C025328" w:tentative="1">
      <w:start w:val="1"/>
      <w:numFmt w:val="decimal"/>
      <w:lvlText w:val="%4."/>
      <w:lvlJc w:val="left"/>
      <w:pPr>
        <w:ind w:left="2880" w:hanging="360"/>
      </w:pPr>
    </w:lvl>
    <w:lvl w:ilvl="4" w:tplc="876EF95A" w:tentative="1">
      <w:start w:val="1"/>
      <w:numFmt w:val="lowerLetter"/>
      <w:lvlText w:val="%5."/>
      <w:lvlJc w:val="left"/>
      <w:pPr>
        <w:ind w:left="3600" w:hanging="360"/>
      </w:pPr>
    </w:lvl>
    <w:lvl w:ilvl="5" w:tplc="8D940B84" w:tentative="1">
      <w:start w:val="1"/>
      <w:numFmt w:val="lowerRoman"/>
      <w:lvlText w:val="%6."/>
      <w:lvlJc w:val="right"/>
      <w:pPr>
        <w:ind w:left="4320" w:hanging="180"/>
      </w:pPr>
    </w:lvl>
    <w:lvl w:ilvl="6" w:tplc="2BA0F8EA" w:tentative="1">
      <w:start w:val="1"/>
      <w:numFmt w:val="decimal"/>
      <w:lvlText w:val="%7."/>
      <w:lvlJc w:val="left"/>
      <w:pPr>
        <w:ind w:left="5040" w:hanging="360"/>
      </w:pPr>
    </w:lvl>
    <w:lvl w:ilvl="7" w:tplc="F03E1EDC" w:tentative="1">
      <w:start w:val="1"/>
      <w:numFmt w:val="lowerLetter"/>
      <w:lvlText w:val="%8."/>
      <w:lvlJc w:val="left"/>
      <w:pPr>
        <w:ind w:left="5760" w:hanging="360"/>
      </w:pPr>
    </w:lvl>
    <w:lvl w:ilvl="8" w:tplc="5C6AB998" w:tentative="1">
      <w:start w:val="1"/>
      <w:numFmt w:val="lowerRoman"/>
      <w:lvlText w:val="%9."/>
      <w:lvlJc w:val="right"/>
      <w:pPr>
        <w:ind w:left="6480" w:hanging="180"/>
      </w:pPr>
    </w:lvl>
  </w:abstractNum>
  <w:abstractNum w:abstractNumId="114" w15:restartNumberingAfterBreak="0">
    <w:nsid w:val="7D5160B0"/>
    <w:multiLevelType w:val="hybridMultilevel"/>
    <w:tmpl w:val="E94A8172"/>
    <w:lvl w:ilvl="0" w:tplc="0720B208">
      <w:start w:val="1"/>
      <w:numFmt w:val="hebrew1"/>
      <w:lvlText w:val="%1."/>
      <w:lvlJc w:val="center"/>
      <w:pPr>
        <w:ind w:left="2581" w:hanging="360"/>
      </w:pPr>
    </w:lvl>
    <w:lvl w:ilvl="1" w:tplc="540A61CC" w:tentative="1">
      <w:start w:val="1"/>
      <w:numFmt w:val="lowerLetter"/>
      <w:lvlText w:val="%2."/>
      <w:lvlJc w:val="left"/>
      <w:pPr>
        <w:ind w:left="3301" w:hanging="360"/>
      </w:pPr>
    </w:lvl>
    <w:lvl w:ilvl="2" w:tplc="5D8E6ADC" w:tentative="1">
      <w:start w:val="1"/>
      <w:numFmt w:val="lowerRoman"/>
      <w:lvlText w:val="%3."/>
      <w:lvlJc w:val="right"/>
      <w:pPr>
        <w:ind w:left="4021" w:hanging="180"/>
      </w:pPr>
    </w:lvl>
    <w:lvl w:ilvl="3" w:tplc="DF8235B2" w:tentative="1">
      <w:start w:val="1"/>
      <w:numFmt w:val="decimal"/>
      <w:lvlText w:val="%4."/>
      <w:lvlJc w:val="left"/>
      <w:pPr>
        <w:ind w:left="4741" w:hanging="360"/>
      </w:pPr>
    </w:lvl>
    <w:lvl w:ilvl="4" w:tplc="3544DE80" w:tentative="1">
      <w:start w:val="1"/>
      <w:numFmt w:val="lowerLetter"/>
      <w:lvlText w:val="%5."/>
      <w:lvlJc w:val="left"/>
      <w:pPr>
        <w:ind w:left="5461" w:hanging="360"/>
      </w:pPr>
    </w:lvl>
    <w:lvl w:ilvl="5" w:tplc="4FDE663E" w:tentative="1">
      <w:start w:val="1"/>
      <w:numFmt w:val="lowerRoman"/>
      <w:lvlText w:val="%6."/>
      <w:lvlJc w:val="right"/>
      <w:pPr>
        <w:ind w:left="6181" w:hanging="180"/>
      </w:pPr>
    </w:lvl>
    <w:lvl w:ilvl="6" w:tplc="E836DCB4" w:tentative="1">
      <w:start w:val="1"/>
      <w:numFmt w:val="decimal"/>
      <w:lvlText w:val="%7."/>
      <w:lvlJc w:val="left"/>
      <w:pPr>
        <w:ind w:left="6901" w:hanging="360"/>
      </w:pPr>
    </w:lvl>
    <w:lvl w:ilvl="7" w:tplc="9A46FB44" w:tentative="1">
      <w:start w:val="1"/>
      <w:numFmt w:val="lowerLetter"/>
      <w:lvlText w:val="%8."/>
      <w:lvlJc w:val="left"/>
      <w:pPr>
        <w:ind w:left="7621" w:hanging="360"/>
      </w:pPr>
    </w:lvl>
    <w:lvl w:ilvl="8" w:tplc="07885AA8" w:tentative="1">
      <w:start w:val="1"/>
      <w:numFmt w:val="lowerRoman"/>
      <w:lvlText w:val="%9."/>
      <w:lvlJc w:val="right"/>
      <w:pPr>
        <w:ind w:left="8341" w:hanging="180"/>
      </w:pPr>
    </w:lvl>
  </w:abstractNum>
  <w:abstractNum w:abstractNumId="115" w15:restartNumberingAfterBreak="0">
    <w:nsid w:val="7D5160B1"/>
    <w:multiLevelType w:val="hybridMultilevel"/>
    <w:tmpl w:val="3FD2C3B4"/>
    <w:lvl w:ilvl="0" w:tplc="D9E85596">
      <w:start w:val="1"/>
      <w:numFmt w:val="decimal"/>
      <w:lvlText w:val="%1."/>
      <w:lvlJc w:val="left"/>
      <w:pPr>
        <w:ind w:left="720" w:hanging="360"/>
      </w:pPr>
    </w:lvl>
    <w:lvl w:ilvl="1" w:tplc="C36470A2" w:tentative="1">
      <w:start w:val="1"/>
      <w:numFmt w:val="lowerLetter"/>
      <w:lvlText w:val="%2."/>
      <w:lvlJc w:val="left"/>
      <w:pPr>
        <w:ind w:left="1440" w:hanging="360"/>
      </w:pPr>
    </w:lvl>
    <w:lvl w:ilvl="2" w:tplc="90743CBC" w:tentative="1">
      <w:start w:val="1"/>
      <w:numFmt w:val="lowerRoman"/>
      <w:lvlText w:val="%3."/>
      <w:lvlJc w:val="right"/>
      <w:pPr>
        <w:ind w:left="2160" w:hanging="180"/>
      </w:pPr>
    </w:lvl>
    <w:lvl w:ilvl="3" w:tplc="6302ACD6" w:tentative="1">
      <w:start w:val="1"/>
      <w:numFmt w:val="decimal"/>
      <w:lvlText w:val="%4."/>
      <w:lvlJc w:val="left"/>
      <w:pPr>
        <w:ind w:left="2880" w:hanging="360"/>
      </w:pPr>
    </w:lvl>
    <w:lvl w:ilvl="4" w:tplc="3F9467EC" w:tentative="1">
      <w:start w:val="1"/>
      <w:numFmt w:val="lowerLetter"/>
      <w:lvlText w:val="%5."/>
      <w:lvlJc w:val="left"/>
      <w:pPr>
        <w:ind w:left="3600" w:hanging="360"/>
      </w:pPr>
    </w:lvl>
    <w:lvl w:ilvl="5" w:tplc="62FA9762" w:tentative="1">
      <w:start w:val="1"/>
      <w:numFmt w:val="lowerRoman"/>
      <w:lvlText w:val="%6."/>
      <w:lvlJc w:val="right"/>
      <w:pPr>
        <w:ind w:left="4320" w:hanging="180"/>
      </w:pPr>
    </w:lvl>
    <w:lvl w:ilvl="6" w:tplc="336076DA" w:tentative="1">
      <w:start w:val="1"/>
      <w:numFmt w:val="decimal"/>
      <w:lvlText w:val="%7."/>
      <w:lvlJc w:val="left"/>
      <w:pPr>
        <w:ind w:left="5040" w:hanging="360"/>
      </w:pPr>
    </w:lvl>
    <w:lvl w:ilvl="7" w:tplc="F8C6507C" w:tentative="1">
      <w:start w:val="1"/>
      <w:numFmt w:val="lowerLetter"/>
      <w:lvlText w:val="%8."/>
      <w:lvlJc w:val="left"/>
      <w:pPr>
        <w:ind w:left="5760" w:hanging="360"/>
      </w:pPr>
    </w:lvl>
    <w:lvl w:ilvl="8" w:tplc="031470E2" w:tentative="1">
      <w:start w:val="1"/>
      <w:numFmt w:val="lowerRoman"/>
      <w:lvlText w:val="%9."/>
      <w:lvlJc w:val="right"/>
      <w:pPr>
        <w:ind w:left="6480" w:hanging="180"/>
      </w:pPr>
    </w:lvl>
  </w:abstractNum>
  <w:abstractNum w:abstractNumId="116" w15:restartNumberingAfterBreak="0">
    <w:nsid w:val="7D5160B2"/>
    <w:multiLevelType w:val="hybridMultilevel"/>
    <w:tmpl w:val="6360DF78"/>
    <w:lvl w:ilvl="0" w:tplc="72407600">
      <w:start w:val="1"/>
      <w:numFmt w:val="decimal"/>
      <w:lvlText w:val="%1."/>
      <w:lvlJc w:val="left"/>
      <w:pPr>
        <w:ind w:left="720" w:hanging="360"/>
      </w:pPr>
    </w:lvl>
    <w:lvl w:ilvl="1" w:tplc="4D88B238" w:tentative="1">
      <w:start w:val="1"/>
      <w:numFmt w:val="lowerLetter"/>
      <w:lvlText w:val="%2."/>
      <w:lvlJc w:val="left"/>
      <w:pPr>
        <w:ind w:left="1440" w:hanging="360"/>
      </w:pPr>
    </w:lvl>
    <w:lvl w:ilvl="2" w:tplc="95FC52F0" w:tentative="1">
      <w:start w:val="1"/>
      <w:numFmt w:val="lowerRoman"/>
      <w:lvlText w:val="%3."/>
      <w:lvlJc w:val="right"/>
      <w:pPr>
        <w:ind w:left="2160" w:hanging="180"/>
      </w:pPr>
    </w:lvl>
    <w:lvl w:ilvl="3" w:tplc="3B103E14" w:tentative="1">
      <w:start w:val="1"/>
      <w:numFmt w:val="decimal"/>
      <w:lvlText w:val="%4."/>
      <w:lvlJc w:val="left"/>
      <w:pPr>
        <w:ind w:left="2880" w:hanging="360"/>
      </w:pPr>
    </w:lvl>
    <w:lvl w:ilvl="4" w:tplc="04709D0A" w:tentative="1">
      <w:start w:val="1"/>
      <w:numFmt w:val="lowerLetter"/>
      <w:lvlText w:val="%5."/>
      <w:lvlJc w:val="left"/>
      <w:pPr>
        <w:ind w:left="3600" w:hanging="360"/>
      </w:pPr>
    </w:lvl>
    <w:lvl w:ilvl="5" w:tplc="F2C289A2" w:tentative="1">
      <w:start w:val="1"/>
      <w:numFmt w:val="lowerRoman"/>
      <w:lvlText w:val="%6."/>
      <w:lvlJc w:val="right"/>
      <w:pPr>
        <w:ind w:left="4320" w:hanging="180"/>
      </w:pPr>
    </w:lvl>
    <w:lvl w:ilvl="6" w:tplc="A8DEBEC0" w:tentative="1">
      <w:start w:val="1"/>
      <w:numFmt w:val="decimal"/>
      <w:lvlText w:val="%7."/>
      <w:lvlJc w:val="left"/>
      <w:pPr>
        <w:ind w:left="5040" w:hanging="360"/>
      </w:pPr>
    </w:lvl>
    <w:lvl w:ilvl="7" w:tplc="73249F30" w:tentative="1">
      <w:start w:val="1"/>
      <w:numFmt w:val="lowerLetter"/>
      <w:lvlText w:val="%8."/>
      <w:lvlJc w:val="left"/>
      <w:pPr>
        <w:ind w:left="5760" w:hanging="360"/>
      </w:pPr>
    </w:lvl>
    <w:lvl w:ilvl="8" w:tplc="7D92AC10" w:tentative="1">
      <w:start w:val="1"/>
      <w:numFmt w:val="lowerRoman"/>
      <w:lvlText w:val="%9."/>
      <w:lvlJc w:val="right"/>
      <w:pPr>
        <w:ind w:left="6480" w:hanging="180"/>
      </w:pPr>
    </w:lvl>
  </w:abstractNum>
  <w:abstractNum w:abstractNumId="117" w15:restartNumberingAfterBreak="0">
    <w:nsid w:val="7D5160B3"/>
    <w:multiLevelType w:val="hybridMultilevel"/>
    <w:tmpl w:val="E48A24F8"/>
    <w:lvl w:ilvl="0" w:tplc="64744F00">
      <w:start w:val="1"/>
      <w:numFmt w:val="decimal"/>
      <w:lvlText w:val="%1."/>
      <w:lvlJc w:val="left"/>
      <w:pPr>
        <w:ind w:left="720" w:hanging="360"/>
      </w:pPr>
    </w:lvl>
    <w:lvl w:ilvl="1" w:tplc="48BCB308" w:tentative="1">
      <w:start w:val="1"/>
      <w:numFmt w:val="lowerLetter"/>
      <w:lvlText w:val="%2."/>
      <w:lvlJc w:val="left"/>
      <w:pPr>
        <w:ind w:left="1440" w:hanging="360"/>
      </w:pPr>
    </w:lvl>
    <w:lvl w:ilvl="2" w:tplc="D2F825B4" w:tentative="1">
      <w:start w:val="1"/>
      <w:numFmt w:val="lowerRoman"/>
      <w:lvlText w:val="%3."/>
      <w:lvlJc w:val="right"/>
      <w:pPr>
        <w:ind w:left="2160" w:hanging="180"/>
      </w:pPr>
    </w:lvl>
    <w:lvl w:ilvl="3" w:tplc="E5AA611C" w:tentative="1">
      <w:start w:val="1"/>
      <w:numFmt w:val="decimal"/>
      <w:lvlText w:val="%4."/>
      <w:lvlJc w:val="left"/>
      <w:pPr>
        <w:ind w:left="2880" w:hanging="360"/>
      </w:pPr>
    </w:lvl>
    <w:lvl w:ilvl="4" w:tplc="DFFAFB00" w:tentative="1">
      <w:start w:val="1"/>
      <w:numFmt w:val="lowerLetter"/>
      <w:lvlText w:val="%5."/>
      <w:lvlJc w:val="left"/>
      <w:pPr>
        <w:ind w:left="3600" w:hanging="360"/>
      </w:pPr>
    </w:lvl>
    <w:lvl w:ilvl="5" w:tplc="C872750E" w:tentative="1">
      <w:start w:val="1"/>
      <w:numFmt w:val="lowerRoman"/>
      <w:lvlText w:val="%6."/>
      <w:lvlJc w:val="right"/>
      <w:pPr>
        <w:ind w:left="4320" w:hanging="180"/>
      </w:pPr>
    </w:lvl>
    <w:lvl w:ilvl="6" w:tplc="188056BC" w:tentative="1">
      <w:start w:val="1"/>
      <w:numFmt w:val="decimal"/>
      <w:lvlText w:val="%7."/>
      <w:lvlJc w:val="left"/>
      <w:pPr>
        <w:ind w:left="5040" w:hanging="360"/>
      </w:pPr>
    </w:lvl>
    <w:lvl w:ilvl="7" w:tplc="CFC2FB66" w:tentative="1">
      <w:start w:val="1"/>
      <w:numFmt w:val="lowerLetter"/>
      <w:lvlText w:val="%8."/>
      <w:lvlJc w:val="left"/>
      <w:pPr>
        <w:ind w:left="5760" w:hanging="360"/>
      </w:pPr>
    </w:lvl>
    <w:lvl w:ilvl="8" w:tplc="2B1C4414" w:tentative="1">
      <w:start w:val="1"/>
      <w:numFmt w:val="lowerRoman"/>
      <w:lvlText w:val="%9."/>
      <w:lvlJc w:val="right"/>
      <w:pPr>
        <w:ind w:left="6480" w:hanging="180"/>
      </w:pPr>
    </w:lvl>
  </w:abstractNum>
  <w:abstractNum w:abstractNumId="118" w15:restartNumberingAfterBreak="0">
    <w:nsid w:val="7D5160B4"/>
    <w:multiLevelType w:val="hybridMultilevel"/>
    <w:tmpl w:val="81A4E828"/>
    <w:lvl w:ilvl="0" w:tplc="C458FEC2">
      <w:start w:val="1"/>
      <w:numFmt w:val="decimal"/>
      <w:lvlText w:val="%1."/>
      <w:lvlJc w:val="left"/>
      <w:pPr>
        <w:ind w:left="1080" w:hanging="360"/>
      </w:pPr>
    </w:lvl>
    <w:lvl w:ilvl="1" w:tplc="23E694B0" w:tentative="1">
      <w:start w:val="1"/>
      <w:numFmt w:val="lowerLetter"/>
      <w:lvlText w:val="%2."/>
      <w:lvlJc w:val="left"/>
      <w:pPr>
        <w:ind w:left="1800" w:hanging="360"/>
      </w:pPr>
    </w:lvl>
    <w:lvl w:ilvl="2" w:tplc="B6D0FAE8" w:tentative="1">
      <w:start w:val="1"/>
      <w:numFmt w:val="lowerRoman"/>
      <w:lvlText w:val="%3."/>
      <w:lvlJc w:val="right"/>
      <w:pPr>
        <w:ind w:left="2520" w:hanging="180"/>
      </w:pPr>
    </w:lvl>
    <w:lvl w:ilvl="3" w:tplc="543E6304" w:tentative="1">
      <w:start w:val="1"/>
      <w:numFmt w:val="decimal"/>
      <w:lvlText w:val="%4."/>
      <w:lvlJc w:val="left"/>
      <w:pPr>
        <w:ind w:left="3240" w:hanging="360"/>
      </w:pPr>
    </w:lvl>
    <w:lvl w:ilvl="4" w:tplc="2ABCE832" w:tentative="1">
      <w:start w:val="1"/>
      <w:numFmt w:val="lowerLetter"/>
      <w:lvlText w:val="%5."/>
      <w:lvlJc w:val="left"/>
      <w:pPr>
        <w:ind w:left="3960" w:hanging="360"/>
      </w:pPr>
    </w:lvl>
    <w:lvl w:ilvl="5" w:tplc="5E0EC008" w:tentative="1">
      <w:start w:val="1"/>
      <w:numFmt w:val="lowerRoman"/>
      <w:lvlText w:val="%6."/>
      <w:lvlJc w:val="right"/>
      <w:pPr>
        <w:ind w:left="4680" w:hanging="180"/>
      </w:pPr>
    </w:lvl>
    <w:lvl w:ilvl="6" w:tplc="7750D320" w:tentative="1">
      <w:start w:val="1"/>
      <w:numFmt w:val="decimal"/>
      <w:lvlText w:val="%7."/>
      <w:lvlJc w:val="left"/>
      <w:pPr>
        <w:ind w:left="5400" w:hanging="360"/>
      </w:pPr>
    </w:lvl>
    <w:lvl w:ilvl="7" w:tplc="34029BEC" w:tentative="1">
      <w:start w:val="1"/>
      <w:numFmt w:val="lowerLetter"/>
      <w:lvlText w:val="%8."/>
      <w:lvlJc w:val="left"/>
      <w:pPr>
        <w:ind w:left="6120" w:hanging="360"/>
      </w:pPr>
    </w:lvl>
    <w:lvl w:ilvl="8" w:tplc="42A63DEC" w:tentative="1">
      <w:start w:val="1"/>
      <w:numFmt w:val="lowerRoman"/>
      <w:lvlText w:val="%9."/>
      <w:lvlJc w:val="right"/>
      <w:pPr>
        <w:ind w:left="6840" w:hanging="180"/>
      </w:pPr>
    </w:lvl>
  </w:abstractNum>
  <w:num w:numId="1">
    <w:abstractNumId w:val="74"/>
  </w:num>
  <w:num w:numId="2">
    <w:abstractNumId w:val="18"/>
  </w:num>
  <w:num w:numId="3">
    <w:abstractNumId w:val="0"/>
  </w:num>
  <w:num w:numId="4">
    <w:abstractNumId w:val="62"/>
  </w:num>
  <w:num w:numId="5">
    <w:abstractNumId w:val="1"/>
  </w:num>
  <w:num w:numId="6">
    <w:abstractNumId w:val="86"/>
  </w:num>
  <w:num w:numId="7">
    <w:abstractNumId w:val="39"/>
  </w:num>
  <w:num w:numId="8">
    <w:abstractNumId w:val="24"/>
  </w:num>
  <w:num w:numId="9">
    <w:abstractNumId w:val="72"/>
  </w:num>
  <w:num w:numId="10">
    <w:abstractNumId w:val="98"/>
  </w:num>
  <w:num w:numId="11">
    <w:abstractNumId w:val="34"/>
  </w:num>
  <w:num w:numId="12">
    <w:abstractNumId w:val="2"/>
  </w:num>
  <w:num w:numId="13">
    <w:abstractNumId w:val="21"/>
  </w:num>
  <w:num w:numId="14">
    <w:abstractNumId w:val="30"/>
  </w:num>
  <w:num w:numId="15">
    <w:abstractNumId w:val="77"/>
  </w:num>
  <w:num w:numId="16">
    <w:abstractNumId w:val="15"/>
  </w:num>
  <w:num w:numId="17">
    <w:abstractNumId w:val="64"/>
  </w:num>
  <w:num w:numId="18">
    <w:abstractNumId w:val="26"/>
  </w:num>
  <w:num w:numId="19">
    <w:abstractNumId w:val="51"/>
  </w:num>
  <w:num w:numId="20">
    <w:abstractNumId w:val="82"/>
  </w:num>
  <w:num w:numId="21">
    <w:abstractNumId w:val="47"/>
  </w:num>
  <w:num w:numId="22">
    <w:abstractNumId w:val="89"/>
  </w:num>
  <w:num w:numId="23">
    <w:abstractNumId w:val="4"/>
  </w:num>
  <w:num w:numId="24">
    <w:abstractNumId w:val="8"/>
  </w:num>
  <w:num w:numId="25">
    <w:abstractNumId w:val="43"/>
  </w:num>
  <w:num w:numId="26">
    <w:abstractNumId w:val="96"/>
  </w:num>
  <w:num w:numId="27">
    <w:abstractNumId w:val="87"/>
  </w:num>
  <w:num w:numId="28">
    <w:abstractNumId w:val="22"/>
  </w:num>
  <w:num w:numId="29">
    <w:abstractNumId w:val="81"/>
  </w:num>
  <w:num w:numId="30">
    <w:abstractNumId w:val="31"/>
  </w:num>
  <w:num w:numId="31">
    <w:abstractNumId w:val="36"/>
  </w:num>
  <w:num w:numId="32">
    <w:abstractNumId w:val="20"/>
  </w:num>
  <w:num w:numId="33">
    <w:abstractNumId w:val="76"/>
  </w:num>
  <w:num w:numId="34">
    <w:abstractNumId w:val="84"/>
  </w:num>
  <w:num w:numId="35">
    <w:abstractNumId w:val="52"/>
  </w:num>
  <w:num w:numId="36">
    <w:abstractNumId w:val="19"/>
  </w:num>
  <w:num w:numId="37">
    <w:abstractNumId w:val="63"/>
  </w:num>
  <w:num w:numId="38">
    <w:abstractNumId w:val="40"/>
  </w:num>
  <w:num w:numId="39">
    <w:abstractNumId w:val="103"/>
  </w:num>
  <w:num w:numId="40">
    <w:abstractNumId w:val="102"/>
  </w:num>
  <w:num w:numId="41">
    <w:abstractNumId w:val="92"/>
  </w:num>
  <w:num w:numId="42">
    <w:abstractNumId w:val="61"/>
  </w:num>
  <w:num w:numId="43">
    <w:abstractNumId w:val="104"/>
  </w:num>
  <w:num w:numId="44">
    <w:abstractNumId w:val="91"/>
  </w:num>
  <w:num w:numId="45">
    <w:abstractNumId w:val="11"/>
  </w:num>
  <w:num w:numId="46">
    <w:abstractNumId w:val="46"/>
  </w:num>
  <w:num w:numId="47">
    <w:abstractNumId w:val="12"/>
  </w:num>
  <w:num w:numId="48">
    <w:abstractNumId w:val="55"/>
  </w:num>
  <w:num w:numId="49">
    <w:abstractNumId w:val="6"/>
  </w:num>
  <w:num w:numId="50">
    <w:abstractNumId w:val="99"/>
  </w:num>
  <w:num w:numId="51">
    <w:abstractNumId w:val="41"/>
  </w:num>
  <w:num w:numId="52">
    <w:abstractNumId w:val="85"/>
  </w:num>
  <w:num w:numId="53">
    <w:abstractNumId w:val="88"/>
  </w:num>
  <w:num w:numId="54">
    <w:abstractNumId w:val="5"/>
  </w:num>
  <w:num w:numId="55">
    <w:abstractNumId w:val="45"/>
  </w:num>
  <w:num w:numId="56">
    <w:abstractNumId w:val="17"/>
  </w:num>
  <w:num w:numId="57">
    <w:abstractNumId w:val="3"/>
  </w:num>
  <w:num w:numId="58">
    <w:abstractNumId w:val="9"/>
  </w:num>
  <w:num w:numId="59">
    <w:abstractNumId w:val="100"/>
  </w:num>
  <w:num w:numId="60">
    <w:abstractNumId w:val="94"/>
  </w:num>
  <w:num w:numId="61">
    <w:abstractNumId w:val="101"/>
  </w:num>
  <w:num w:numId="62">
    <w:abstractNumId w:val="60"/>
  </w:num>
  <w:num w:numId="63">
    <w:abstractNumId w:val="37"/>
  </w:num>
  <w:num w:numId="64">
    <w:abstractNumId w:val="29"/>
  </w:num>
  <w:num w:numId="65">
    <w:abstractNumId w:val="33"/>
  </w:num>
  <w:num w:numId="66">
    <w:abstractNumId w:val="23"/>
  </w:num>
  <w:num w:numId="67">
    <w:abstractNumId w:val="25"/>
  </w:num>
  <w:num w:numId="68">
    <w:abstractNumId w:val="13"/>
  </w:num>
  <w:num w:numId="69">
    <w:abstractNumId w:val="10"/>
  </w:num>
  <w:num w:numId="70">
    <w:abstractNumId w:val="75"/>
  </w:num>
  <w:num w:numId="71">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5"/>
  </w:num>
  <w:num w:numId="73">
    <w:abstractNumId w:val="106"/>
  </w:num>
  <w:num w:numId="74">
    <w:abstractNumId w:val="107"/>
  </w:num>
  <w:num w:numId="75">
    <w:abstractNumId w:val="108"/>
  </w:num>
  <w:num w:numId="76">
    <w:abstractNumId w:val="109"/>
  </w:num>
  <w:num w:numId="77">
    <w:abstractNumId w:val="110"/>
  </w:num>
  <w:num w:numId="78">
    <w:abstractNumId w:val="111"/>
  </w:num>
  <w:num w:numId="79">
    <w:abstractNumId w:val="112"/>
  </w:num>
  <w:num w:numId="80">
    <w:abstractNumId w:val="113"/>
  </w:num>
  <w:num w:numId="81">
    <w:abstractNumId w:val="114"/>
  </w:num>
  <w:num w:numId="82">
    <w:abstractNumId w:val="115"/>
  </w:num>
  <w:num w:numId="83">
    <w:abstractNumId w:val="105"/>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1145"/>
          </w:tabs>
          <w:ind w:left="1145"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84">
    <w:abstractNumId w:val="116"/>
  </w:num>
  <w:num w:numId="85">
    <w:abstractNumId w:val="117"/>
  </w:num>
  <w:num w:numId="86">
    <w:abstractNumId w:val="118"/>
  </w:num>
  <w:num w:numId="87">
    <w:abstractNumId w:val="44"/>
  </w:num>
  <w:num w:numId="88">
    <w:abstractNumId w:val="65"/>
    <w:lvlOverride w:ilvl="8">
      <w:lvl w:ilvl="8" w:tplc="B7AA8A22">
        <w:start w:val="1"/>
        <w:numFmt w:val="hebrew1"/>
        <w:lvlText w:val="%9."/>
        <w:lvlJc w:val="left"/>
        <w:pPr>
          <w:ind w:left="6660" w:hanging="360"/>
        </w:pPr>
        <w:rPr>
          <w:rFonts w:hint="default"/>
          <w:b/>
          <w:bCs w:val="0"/>
          <w:i/>
          <w:iCs w:val="0"/>
        </w:rPr>
      </w:lvl>
    </w:lvlOverride>
  </w:num>
  <w:num w:numId="89">
    <w:abstractNumId w:val="54"/>
  </w:num>
  <w:num w:numId="90">
    <w:abstractNumId w:val="70"/>
  </w:num>
  <w:num w:numId="91">
    <w:abstractNumId w:val="7"/>
  </w:num>
  <w:num w:numId="92">
    <w:abstractNumId w:val="69"/>
  </w:num>
  <w:num w:numId="93">
    <w:abstractNumId w:val="73"/>
  </w:num>
  <w:num w:numId="94">
    <w:abstractNumId w:val="35"/>
  </w:num>
  <w:num w:numId="95">
    <w:abstractNumId w:val="50"/>
  </w:num>
  <w:num w:numId="96">
    <w:abstractNumId w:val="93"/>
  </w:num>
  <w:num w:numId="97">
    <w:abstractNumId w:val="68"/>
  </w:num>
  <w:num w:numId="98">
    <w:abstractNumId w:val="49"/>
  </w:num>
  <w:num w:numId="99">
    <w:abstractNumId w:val="16"/>
  </w:num>
  <w:num w:numId="100">
    <w:abstractNumId w:val="48"/>
  </w:num>
  <w:num w:numId="101">
    <w:abstractNumId w:val="58"/>
  </w:num>
  <w:num w:numId="102">
    <w:abstractNumId w:val="42"/>
  </w:num>
  <w:num w:numId="103">
    <w:abstractNumId w:val="97"/>
  </w:num>
  <w:num w:numId="104">
    <w:abstractNumId w:val="79"/>
  </w:num>
  <w:num w:numId="105">
    <w:abstractNumId w:val="53"/>
  </w:num>
  <w:num w:numId="106">
    <w:abstractNumId w:val="59"/>
  </w:num>
  <w:num w:numId="107">
    <w:abstractNumId w:val="83"/>
  </w:num>
  <w:num w:numId="108">
    <w:abstractNumId w:val="95"/>
  </w:num>
  <w:num w:numId="109">
    <w:abstractNumId w:val="38"/>
  </w:num>
  <w:num w:numId="110">
    <w:abstractNumId w:val="28"/>
  </w:num>
  <w:num w:numId="111">
    <w:abstractNumId w:val="90"/>
  </w:num>
  <w:num w:numId="112">
    <w:abstractNumId w:val="80"/>
  </w:num>
  <w:num w:numId="113">
    <w:abstractNumId w:val="14"/>
  </w:num>
  <w:num w:numId="114">
    <w:abstractNumId w:val="32"/>
  </w:num>
  <w:num w:numId="115">
    <w:abstractNumId w:val="67"/>
  </w:num>
  <w:num w:numId="116">
    <w:abstractNumId w:val="57"/>
  </w:num>
  <w:num w:numId="117">
    <w:abstractNumId w:val="65"/>
  </w:num>
  <w:num w:numId="118">
    <w:abstractNumId w:val="27"/>
  </w:num>
  <w:num w:numId="119">
    <w:abstractNumId w:val="71"/>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C53C21"/>
    <w:rsid w:val="00081A6B"/>
    <w:rsid w:val="000D3F47"/>
    <w:rsid w:val="000E46E2"/>
    <w:rsid w:val="000E614B"/>
    <w:rsid w:val="00100071"/>
    <w:rsid w:val="0012531D"/>
    <w:rsid w:val="001427E6"/>
    <w:rsid w:val="001F0886"/>
    <w:rsid w:val="00203212"/>
    <w:rsid w:val="002402B2"/>
    <w:rsid w:val="002B1E2F"/>
    <w:rsid w:val="002E02AC"/>
    <w:rsid w:val="003050BD"/>
    <w:rsid w:val="00321BB5"/>
    <w:rsid w:val="004B3306"/>
    <w:rsid w:val="004B3B84"/>
    <w:rsid w:val="0059758A"/>
    <w:rsid w:val="007442C3"/>
    <w:rsid w:val="00790929"/>
    <w:rsid w:val="007C715D"/>
    <w:rsid w:val="007E619C"/>
    <w:rsid w:val="008A03CF"/>
    <w:rsid w:val="008A242B"/>
    <w:rsid w:val="008D3076"/>
    <w:rsid w:val="008D62F5"/>
    <w:rsid w:val="008E6261"/>
    <w:rsid w:val="00984A94"/>
    <w:rsid w:val="00991ED7"/>
    <w:rsid w:val="00A90FD5"/>
    <w:rsid w:val="00C53C21"/>
    <w:rsid w:val="00D43077"/>
    <w:rsid w:val="00D67CA8"/>
    <w:rsid w:val="00FC5A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224F2A5E"/>
  <w15:docId w15:val="{8EC90D7B-152B-4527-A2FE-B85A757E7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4C514F"/>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4"/>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basedOn w:val="ae"/>
    <w:link w:val="af1"/>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3"/>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3,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widowControl w:val="0"/>
      <w:tabs>
        <w:tab w:val="right" w:leader="dot" w:pos="8296"/>
      </w:tabs>
      <w:spacing w:before="100" w:after="100"/>
      <w:ind w:left="482"/>
    </w:pPr>
  </w:style>
  <w:style w:type="paragraph" w:styleId="TOC1">
    <w:name w:val="toc 1"/>
    <w:basedOn w:val="ad"/>
    <w:next w:val="ad"/>
    <w:autoRedefine/>
    <w:uiPriority w:val="39"/>
    <w:unhideWhenUsed/>
    <w:rsid w:val="007E0594"/>
    <w:pPr>
      <w:widowControl w:val="0"/>
      <w:tabs>
        <w:tab w:val="left" w:pos="483"/>
        <w:tab w:val="right" w:leader="dot" w:pos="8296"/>
      </w:tabs>
      <w:spacing w:before="100" w:after="100"/>
    </w:pPr>
  </w:style>
  <w:style w:type="paragraph" w:styleId="TOC2">
    <w:name w:val="toc 2"/>
    <w:basedOn w:val="ad"/>
    <w:next w:val="ad"/>
    <w:autoRedefine/>
    <w:uiPriority w:val="39"/>
    <w:unhideWhenUsed/>
    <w:rsid w:val="00600BFA"/>
    <w:pPr>
      <w:widowControl w:val="0"/>
      <w:tabs>
        <w:tab w:val="right" w:leader="dot" w:pos="8296"/>
      </w:tabs>
      <w:spacing w:before="100" w:after="100"/>
      <w:ind w:left="238"/>
    </w:pPr>
  </w:style>
  <w:style w:type="paragraph" w:styleId="TOC7">
    <w:name w:val="toc 7"/>
    <w:basedOn w:val="ad"/>
    <w:next w:val="ad"/>
    <w:autoRedefine/>
    <w:uiPriority w:val="39"/>
    <w:unhideWhenUsed/>
    <w:rsid w:val="00600BFA"/>
    <w:pPr>
      <w:widowControl w:val="0"/>
      <w:tabs>
        <w:tab w:val="right" w:leader="dot" w:pos="8296"/>
      </w:tabs>
      <w:spacing w:before="100" w:after="100"/>
      <w:ind w:left="1440"/>
    </w:pPr>
  </w:style>
  <w:style w:type="paragraph" w:styleId="TOC6">
    <w:name w:val="toc 6"/>
    <w:basedOn w:val="ad"/>
    <w:next w:val="ad"/>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d"/>
    <w:next w:val="ad"/>
    <w:autoRedefine/>
    <w:uiPriority w:val="39"/>
    <w:unhideWhenUsed/>
    <w:rsid w:val="00600BFA"/>
    <w:pPr>
      <w:widowControl w:val="0"/>
      <w:tabs>
        <w:tab w:val="right" w:leader="dot" w:pos="8296"/>
      </w:tabs>
      <w:spacing w:before="100" w:after="100"/>
      <w:ind w:left="958"/>
    </w:pPr>
  </w:style>
  <w:style w:type="paragraph" w:styleId="TOC4">
    <w:name w:val="toc 4"/>
    <w:basedOn w:val="ad"/>
    <w:next w:val="ad"/>
    <w:autoRedefine/>
    <w:uiPriority w:val="39"/>
    <w:unhideWhenUsed/>
    <w:rsid w:val="00600BFA"/>
    <w:pPr>
      <w:widowControl w:val="0"/>
      <w:spacing w:before="100" w:after="100"/>
      <w:ind w:left="720"/>
    </w:pPr>
  </w:style>
  <w:style w:type="paragraph" w:styleId="af5">
    <w:name w:val="List Paragraph"/>
    <w:basedOn w:val="ad"/>
    <w:link w:val="af6"/>
    <w:uiPriority w:val="34"/>
    <w:qFormat/>
    <w:rsid w:val="00FE3193"/>
    <w:pPr>
      <w:ind w:left="720"/>
      <w:contextualSpacing/>
    </w:pPr>
  </w:style>
  <w:style w:type="numbering" w:customStyle="1" w:styleId="-1">
    <w:name w:val="משרד האוצר - מדורג"/>
    <w:uiPriority w:val="99"/>
    <w:rsid w:val="00FE3193"/>
  </w:style>
  <w:style w:type="numbering" w:customStyle="1" w:styleId="-2">
    <w:name w:val="משרד האוצר - מדורג קצר"/>
    <w:uiPriority w:val="99"/>
    <w:rsid w:val="00FE3193"/>
  </w:style>
  <w:style w:type="paragraph" w:customStyle="1" w:styleId="28">
    <w:name w:val="כותרת2 מכרז"/>
    <w:basedOn w:val="ad"/>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rsid w:val="001015D6"/>
    <w:pPr>
      <w:ind w:hanging="1134"/>
    </w:pPr>
  </w:style>
  <w:style w:type="character" w:customStyle="1" w:styleId="RonnyHeading1">
    <w:name w:val="RonnyHeading תו1"/>
    <w:basedOn w:val="RonnyBase1"/>
    <w:link w:val="RonnyHeading"/>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כותרת 31 תו1"/>
    <w:rsid w:val="001015D6"/>
    <w:rPr>
      <w:rFonts w:cs="David"/>
      <w:b/>
      <w:bCs/>
      <w:sz w:val="36"/>
      <w:szCs w:val="36"/>
    </w:rPr>
  </w:style>
  <w:style w:type="paragraph" w:customStyle="1" w:styleId="44">
    <w:name w:val="ממוספר 4"/>
    <w:basedOn w:val="35"/>
    <w:link w:val="45"/>
    <w:qFormat/>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qFormat/>
    <w:rsid w:val="001015D6"/>
    <w:pPr>
      <w:tabs>
        <w:tab w:val="left" w:pos="1476"/>
      </w:tabs>
      <w:spacing w:line="360" w:lineRule="auto"/>
    </w:pPr>
    <w:rPr>
      <w:sz w:val="24"/>
      <w:szCs w:val="24"/>
    </w:rPr>
  </w:style>
  <w:style w:type="paragraph" w:customStyle="1" w:styleId="36">
    <w:name w:val="כותרת 3 חדש"/>
    <w:basedOn w:val="29"/>
    <w:next w:val="Normal3"/>
    <w:qFormat/>
    <w:rsid w:val="001015D6"/>
    <w:pPr>
      <w:keepNext w:val="0"/>
      <w:keepLines w:val="0"/>
      <w:tabs>
        <w:tab w:val="right" w:pos="1192"/>
      </w:tabs>
      <w:ind w:left="1496" w:hanging="504"/>
    </w:pPr>
    <w:rPr>
      <w:sz w:val="32"/>
      <w:szCs w:val="32"/>
    </w:rPr>
  </w:style>
  <w:style w:type="paragraph" w:customStyle="1" w:styleId="29">
    <w:name w:val="כותרת2"/>
    <w:basedOn w:val="26"/>
    <w:next w:val="ad"/>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rsid w:val="001015D6"/>
    <w:rPr>
      <w:rFonts w:cs="David"/>
      <w:sz w:val="22"/>
      <w:szCs w:val="22"/>
      <w:lang w:val="en-US" w:eastAsia="en-US" w:bidi="he-IL"/>
    </w:rPr>
  </w:style>
  <w:style w:type="character" w:customStyle="1" w:styleId="RonnyHeading0">
    <w:name w:val="RonnyHeading תו"/>
    <w:basedOn w:val="RonnyBase0"/>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rsid w:val="001015D6"/>
    <w:pPr>
      <w:tabs>
        <w:tab w:val="num" w:pos="360"/>
      </w:tabs>
      <w:spacing w:before="0"/>
      <w:ind w:left="360" w:right="360" w:hanging="360"/>
    </w:pPr>
  </w:style>
  <w:style w:type="paragraph" w:styleId="24">
    <w:name w:val="List Bullet 2"/>
    <w:basedOn w:val="afe"/>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a">
    <w:name w:val="Body Text 2"/>
    <w:basedOn w:val="ad"/>
    <w:link w:val="2b"/>
    <w:rsid w:val="001015D6"/>
    <w:pPr>
      <w:spacing w:before="240" w:line="360" w:lineRule="auto"/>
    </w:pPr>
    <w:rPr>
      <w:rFonts w:cs="David"/>
      <w:noProof/>
      <w:sz w:val="26"/>
      <w:szCs w:val="22"/>
    </w:rPr>
  </w:style>
  <w:style w:type="character" w:customStyle="1" w:styleId="2b">
    <w:name w:val="גוף טקסט 2 תו"/>
    <w:basedOn w:val="ae"/>
    <w:link w:val="2a"/>
    <w:rsid w:val="001015D6"/>
    <w:rPr>
      <w:rFonts w:ascii="Times New Roman" w:eastAsia="Times New Roman" w:hAnsi="Times New Roman" w:cs="David"/>
      <w:noProof/>
      <w:sz w:val="26"/>
    </w:rPr>
  </w:style>
  <w:style w:type="paragraph" w:styleId="39">
    <w:name w:val="Body Text 3"/>
    <w:basedOn w:val="ad"/>
    <w:link w:val="3a"/>
    <w:rsid w:val="001015D6"/>
    <w:pPr>
      <w:jc w:val="center"/>
    </w:pPr>
    <w:rPr>
      <w:rFonts w:cs="Narkisim"/>
      <w:sz w:val="26"/>
    </w:rPr>
  </w:style>
  <w:style w:type="character" w:customStyle="1" w:styleId="3a">
    <w:name w:val="גוף טקסט 3 תו"/>
    <w:basedOn w:val="ae"/>
    <w:link w:val="3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tabs>
        <w:tab w:val="left" w:pos="283"/>
        <w:tab w:val="num" w:pos="360"/>
      </w:tabs>
      <w:spacing w:before="240" w:after="240"/>
      <w:ind w:left="612"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1015D6"/>
    <w:pPr>
      <w:numPr>
        <w:numId w:val="24"/>
      </w:numPr>
      <w:tabs>
        <w:tab w:val="num" w:pos="2880"/>
      </w:tabs>
      <w:ind w:left="1418" w:right="0" w:firstLine="0"/>
    </w:pPr>
  </w:style>
  <w:style w:type="paragraph" w:styleId="a4">
    <w:name w:val="List Number"/>
    <w:basedOn w:val="ad"/>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4"/>
    <w:rsid w:val="001015D6"/>
    <w:pPr>
      <w:numPr>
        <w:numId w:val="0"/>
      </w:numPr>
      <w:ind w:left="1418" w:right="0" w:hanging="284"/>
    </w:pPr>
  </w:style>
  <w:style w:type="paragraph" w:styleId="41">
    <w:name w:val="List Number 4"/>
    <w:basedOn w:val="RonnyBase"/>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qFormat/>
    <w:rsid w:val="001015D6"/>
    <w:pPr>
      <w:spacing w:before="240"/>
      <w:jc w:val="center"/>
    </w:pPr>
    <w:rPr>
      <w:rFonts w:cs="David"/>
      <w:noProof/>
      <w:sz w:val="20"/>
      <w:u w:val="single"/>
    </w:rPr>
  </w:style>
  <w:style w:type="character" w:customStyle="1" w:styleId="aff6">
    <w:name w:val="כותרת טקסט תו"/>
    <w:basedOn w:val="ae"/>
    <w:link w:val="aff5"/>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rPr>
      <w:sz w:val="22"/>
      <w:szCs w:val="22"/>
    </w:rPr>
  </w:style>
  <w:style w:type="paragraph" w:styleId="TOC9">
    <w:name w:val="toc 9"/>
    <w:basedOn w:val="ad"/>
    <w:next w:val="ad"/>
    <w:autoRedefine/>
    <w:uiPriority w:val="39"/>
    <w:rsid w:val="001015D6"/>
    <w:rPr>
      <w:sz w:val="22"/>
      <w:szCs w:val="22"/>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rsid w:val="001015D6"/>
    <w:rPr>
      <w:rFonts w:ascii="David" w:eastAsia="Times New Roman" w:hAnsi="David" w:cs="David"/>
      <w:noProof/>
    </w:rPr>
  </w:style>
  <w:style w:type="paragraph" w:styleId="2f0">
    <w:name w:val="List Continue 2"/>
    <w:basedOn w:val="ad"/>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rsid w:val="001015D6"/>
    <w:pPr>
      <w:shd w:val="clear" w:color="auto" w:fill="000080"/>
    </w:pPr>
    <w:rPr>
      <w:rFonts w:ascii="Tahoma" w:hAnsi="Tahoma" w:cs="Tahoma"/>
    </w:rPr>
  </w:style>
  <w:style w:type="character" w:customStyle="1" w:styleId="afff1">
    <w:name w:val="מפת מסמך תו"/>
    <w:basedOn w:val="ae"/>
    <w:link w:val="afff0"/>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rsid w:val="001015D6"/>
    <w:rPr>
      <w:b/>
      <w:bCs/>
    </w:rPr>
  </w:style>
  <w:style w:type="character" w:customStyle="1" w:styleId="afff4">
    <w:name w:val="נושא הערה תו"/>
    <w:basedOn w:val="17"/>
    <w:link w:val="afff3"/>
    <w:rsid w:val="001015D6"/>
    <w:rPr>
      <w:rFonts w:ascii="Times New Roman" w:eastAsia="Times New Roman" w:hAnsi="Times New Roman" w:cs="Times New Roman"/>
      <w:b/>
      <w:bCs/>
      <w:sz w:val="20"/>
      <w:szCs w:val="20"/>
    </w:rPr>
  </w:style>
  <w:style w:type="paragraph" w:customStyle="1" w:styleId="afff5">
    <w:name w:val="בסיס"/>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link w:val="AlphaList20"/>
    <w:qFormat/>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rsid w:val="001015D6"/>
    <w:rPr>
      <w:rFonts w:ascii="Times New Roman" w:eastAsia="Times New Roman" w:hAnsi="Times New Roman" w:cs="David"/>
      <w:b/>
      <w:bCs/>
      <w:spacing w:val="20"/>
      <w:sz w:val="28"/>
      <w:szCs w:val="28"/>
    </w:rPr>
  </w:style>
  <w:style w:type="paragraph" w:customStyle="1" w:styleId="DataItem">
    <w:name w:val="DataItem"/>
    <w:basedOn w:val="ad"/>
    <w:rsid w:val="001015D6"/>
    <w:pPr>
      <w:spacing w:before="120" w:line="320" w:lineRule="exact"/>
      <w:jc w:val="both"/>
    </w:pPr>
    <w:rPr>
      <w:rFonts w:cs="David"/>
      <w:sz w:val="22"/>
      <w:lang w:eastAsia="he-IL"/>
    </w:rPr>
  </w:style>
  <w:style w:type="paragraph" w:customStyle="1" w:styleId="DataItemB">
    <w:name w:val="DataItemB"/>
    <w:basedOn w:val="ad"/>
    <w:rsid w:val="001015D6"/>
    <w:pPr>
      <w:spacing w:before="120" w:line="320" w:lineRule="exact"/>
      <w:jc w:val="both"/>
    </w:pPr>
    <w:rPr>
      <w:rFonts w:cs="David"/>
      <w:b/>
      <w:bCs/>
      <w:sz w:val="22"/>
      <w:lang w:eastAsia="he-IL"/>
    </w:rPr>
  </w:style>
  <w:style w:type="paragraph" w:customStyle="1" w:styleId="81">
    <w:name w:val="8"/>
    <w:basedOn w:val="afff5"/>
    <w:next w:val="afff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rsid w:val="001015D6"/>
    <w:pPr>
      <w:spacing w:before="75" w:line="280" w:lineRule="atLeast"/>
    </w:pPr>
    <w:rPr>
      <w:rFonts w:cs="David"/>
      <w:sz w:val="22"/>
      <w:lang w:eastAsia="he-IL"/>
    </w:rPr>
  </w:style>
  <w:style w:type="paragraph" w:styleId="afffb">
    <w:name w:val="Plain Text"/>
    <w:basedOn w:val="ad"/>
    <w:link w:val="afffc"/>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rsid w:val="001015D6"/>
    <w:rPr>
      <w:rFonts w:ascii="Times New Roman" w:eastAsia="Times New Roman" w:hAnsi="Times New Roman" w:cs="Levenim MT"/>
      <w:snapToGrid w:val="0"/>
      <w:lang w:eastAsia="he-IL"/>
    </w:rPr>
  </w:style>
  <w:style w:type="paragraph" w:customStyle="1" w:styleId="TableHead">
    <w:name w:val="TableHead"/>
    <w:basedOn w:val="aff4"/>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rsid w:val="001015D6"/>
    <w:pPr>
      <w:ind w:left="720" w:hanging="360"/>
    </w:pPr>
  </w:style>
  <w:style w:type="paragraph" w:customStyle="1" w:styleId="32">
    <w:name w:val="כותרת3 מכרז"/>
    <w:basedOn w:val="ad"/>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rsid w:val="001015D6"/>
    <w:pPr>
      <w:keepNext/>
      <w:keepLines/>
      <w:spacing w:before="120" w:after="120"/>
      <w:ind w:right="969"/>
      <w:outlineLvl w:val="2"/>
    </w:pPr>
    <w:rPr>
      <w:rFonts w:cs="David"/>
      <w:sz w:val="22"/>
    </w:rPr>
  </w:style>
  <w:style w:type="paragraph" w:customStyle="1" w:styleId="23">
    <w:name w:val="רמה 2"/>
    <w:basedOn w:val="af8"/>
    <w:link w:val="2f3"/>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3"/>
    <w:rsid w:val="001015D6"/>
    <w:rPr>
      <w:rFonts w:cs="Narkisim"/>
      <w:sz w:val="24"/>
      <w:szCs w:val="24"/>
    </w:rPr>
  </w:style>
  <w:style w:type="paragraph" w:styleId="3b">
    <w:name w:val="Body Text Indent 3"/>
    <w:basedOn w:val="ad"/>
    <w:link w:val="3c"/>
    <w:rsid w:val="001015D6"/>
    <w:pPr>
      <w:spacing w:after="120"/>
      <w:ind w:left="360"/>
    </w:pPr>
    <w:rPr>
      <w:sz w:val="16"/>
      <w:szCs w:val="16"/>
    </w:rPr>
  </w:style>
  <w:style w:type="character" w:customStyle="1" w:styleId="3c">
    <w:name w:val="כניסה בגוף טקסט 3 תו"/>
    <w:basedOn w:val="ae"/>
    <w:link w:val="3b"/>
    <w:rsid w:val="001015D6"/>
    <w:rPr>
      <w:rFonts w:ascii="Times New Roman" w:eastAsia="Times New Roman" w:hAnsi="Times New Roman" w:cs="Times New Roman"/>
      <w:sz w:val="16"/>
      <w:szCs w:val="16"/>
    </w:rPr>
  </w:style>
  <w:style w:type="paragraph" w:customStyle="1" w:styleId="57">
    <w:name w:val="5"/>
    <w:basedOn w:val="ad"/>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d"/>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e">
    <w:name w:val="תוכן3"/>
    <w:basedOn w:val="ad"/>
    <w:link w:val="3f"/>
    <w:rsid w:val="001015D6"/>
    <w:pPr>
      <w:spacing w:before="120" w:line="360" w:lineRule="auto"/>
      <w:ind w:left="2160"/>
      <w:jc w:val="both"/>
    </w:pPr>
    <w:rPr>
      <w:rFonts w:cs="FrankRuehl"/>
      <w:sz w:val="26"/>
      <w:szCs w:val="26"/>
      <w:lang w:eastAsia="he-IL"/>
    </w:rPr>
  </w:style>
  <w:style w:type="character" w:customStyle="1" w:styleId="3f">
    <w:name w:val="תוכן3 תו"/>
    <w:basedOn w:val="47"/>
    <w:link w:val="3e"/>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rsid w:val="001015D6"/>
    <w:rPr>
      <w:rFonts w:cs="David"/>
      <w:szCs w:val="24"/>
      <w:lang w:eastAsia="he-IL"/>
    </w:rPr>
  </w:style>
  <w:style w:type="paragraph" w:customStyle="1" w:styleId="48">
    <w:name w:val="סגנון4"/>
    <w:basedOn w:val="3f0"/>
    <w:link w:val="47"/>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d"/>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3"/>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8"/>
    <w:link w:val="affff6"/>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rsid w:val="001015D6"/>
    <w:rPr>
      <w:rFonts w:ascii="Times New Roman" w:eastAsia="Times New Roman" w:hAnsi="Times New Roman" w:cs="David"/>
      <w:b/>
      <w:bCs/>
      <w:sz w:val="36"/>
      <w:szCs w:val="32"/>
    </w:rPr>
  </w:style>
  <w:style w:type="paragraph" w:customStyle="1" w:styleId="3f1">
    <w:name w:val="פיסקה3"/>
    <w:basedOn w:val="ad"/>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7">
    <w:name w:val="List"/>
    <w:basedOn w:val="ad"/>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d"/>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d"/>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d"/>
    <w:next w:val="ad"/>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rsid w:val="001015D6"/>
    <w:pPr>
      <w:spacing w:before="120" w:line="320" w:lineRule="exact"/>
      <w:ind w:left="795"/>
      <w:jc w:val="both"/>
    </w:pPr>
    <w:rPr>
      <w:rFonts w:cs="David"/>
      <w:b/>
      <w:bCs/>
      <w:sz w:val="22"/>
      <w:lang w:eastAsia="he-IL"/>
    </w:rPr>
  </w:style>
  <w:style w:type="paragraph" w:customStyle="1" w:styleId="NumberList1">
    <w:name w:val="Number List 1"/>
    <w:basedOn w:val="ad"/>
    <w:rsid w:val="001015D6"/>
    <w:pPr>
      <w:numPr>
        <w:numId w:val="36"/>
      </w:numPr>
      <w:spacing w:before="120" w:line="320" w:lineRule="exact"/>
      <w:jc w:val="both"/>
    </w:pPr>
    <w:rPr>
      <w:rFonts w:cs="David"/>
      <w:sz w:val="22"/>
      <w:lang w:eastAsia="he-IL"/>
    </w:rPr>
  </w:style>
  <w:style w:type="paragraph" w:customStyle="1" w:styleId="NumberList2">
    <w:name w:val="Number List 2"/>
    <w:basedOn w:val="ad"/>
    <w:rsid w:val="001015D6"/>
    <w:pPr>
      <w:numPr>
        <w:numId w:val="37"/>
      </w:numPr>
      <w:spacing w:before="120" w:line="320" w:lineRule="exact"/>
      <w:jc w:val="both"/>
    </w:pPr>
    <w:rPr>
      <w:rFonts w:cs="David"/>
      <w:sz w:val="22"/>
      <w:lang w:eastAsia="he-IL"/>
    </w:rPr>
  </w:style>
  <w:style w:type="paragraph" w:customStyle="1" w:styleId="Frame1">
    <w:name w:val="Frame 1"/>
    <w:basedOn w:val="ad"/>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rsid w:val="001015D6"/>
    <w:pPr>
      <w:numPr>
        <w:numId w:val="38"/>
      </w:numPr>
      <w:tabs>
        <w:tab w:val="clear" w:pos="360"/>
        <w:tab w:val="num" w:pos="700"/>
      </w:tabs>
      <w:ind w:left="624" w:right="624" w:hanging="284"/>
    </w:pPr>
  </w:style>
  <w:style w:type="paragraph" w:customStyle="1" w:styleId="affffa">
    <w:name w:val="טבלה"/>
    <w:basedOn w:val="af8"/>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rsid w:val="001015D6"/>
    <w:pPr>
      <w:keepLines/>
      <w:ind w:left="568" w:right="284" w:hanging="284"/>
    </w:pPr>
    <w:rPr>
      <w:sz w:val="16"/>
      <w:szCs w:val="20"/>
    </w:rPr>
  </w:style>
  <w:style w:type="paragraph" w:customStyle="1" w:styleId="3f6">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rsid w:val="001015D6"/>
    <w:pPr>
      <w:numPr>
        <w:ilvl w:val="3"/>
      </w:numPr>
    </w:pPr>
  </w:style>
  <w:style w:type="character" w:customStyle="1" w:styleId="4e">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7"/>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d"/>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2"/>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0">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b">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6">
    <w:name w:val="פיסקת רשימה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d"/>
    <w:qFormat/>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qFormat/>
    <w:rsid w:val="001015D6"/>
    <w:pPr>
      <w:tabs>
        <w:tab w:val="clear" w:pos="206"/>
        <w:tab w:val="clear" w:pos="360"/>
        <w:tab w:val="right" w:pos="625"/>
      </w:tabs>
      <w:ind w:left="625" w:hanging="599"/>
    </w:pPr>
  </w:style>
  <w:style w:type="paragraph" w:customStyle="1" w:styleId="3fd">
    <w:name w:val="נספח כותרת 3"/>
    <w:basedOn w:val="2fb"/>
    <w:link w:val="3fe"/>
    <w:qFormat/>
    <w:rsid w:val="001015D6"/>
    <w:pPr>
      <w:ind w:left="952" w:hanging="720"/>
    </w:pPr>
    <w:rPr>
      <w:sz w:val="24"/>
      <w:szCs w:val="24"/>
    </w:rPr>
  </w:style>
  <w:style w:type="paragraph" w:customStyle="1" w:styleId="4f5">
    <w:name w:val="נספח ממוספר 4"/>
    <w:basedOn w:val="ad"/>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b"/>
    <w:qFormat/>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qFormat/>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uiPriority w:val="99"/>
    <w:semiHidden/>
    <w:rsid w:val="001015D6"/>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c">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d"/>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1">
    <w:name w:val="3 כניסות תו"/>
    <w:basedOn w:val="ae"/>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d"/>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d"/>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d"/>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d"/>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e">
    <w:name w:val="נספח כותרת 3 תו"/>
    <w:basedOn w:val="ae"/>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qFormat/>
    <w:rsid w:val="00EF0417"/>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qFormat/>
    <w:rsid w:val="00EF0417"/>
    <w:pPr>
      <w:numPr>
        <w:ilvl w:val="1"/>
        <w:numId w:val="64"/>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qFormat/>
    <w:rsid w:val="00B51020"/>
    <w:pPr>
      <w:numPr>
        <w:ilvl w:val="1"/>
        <w:numId w:val="68"/>
      </w:numPr>
      <w:spacing w:line="360" w:lineRule="auto"/>
      <w:ind w:left="567" w:hanging="567"/>
      <w:jc w:val="both"/>
    </w:pPr>
    <w:rPr>
      <w:rFonts w:ascii="Arial" w:hAnsi="Arial" w:cstheme="minorBidi"/>
      <w:sz w:val="22"/>
      <w:szCs w:val="22"/>
    </w:rPr>
  </w:style>
  <w:style w:type="paragraph" w:customStyle="1" w:styleId="30">
    <w:name w:val="סעיף רמה 3"/>
    <w:basedOn w:val="2"/>
    <w:link w:val="3ff2"/>
    <w:qFormat/>
    <w:rsid w:val="00B51020"/>
    <w:pPr>
      <w:numPr>
        <w:ilvl w:val="2"/>
      </w:numPr>
      <w:tabs>
        <w:tab w:val="left" w:pos="1304"/>
      </w:tabs>
      <w:ind w:left="1304" w:hanging="737"/>
    </w:pPr>
  </w:style>
  <w:style w:type="character" w:customStyle="1" w:styleId="3ff2">
    <w:name w:val="סעיף רמה 3 תו"/>
    <w:basedOn w:val="ae"/>
    <w:link w:val="30"/>
    <w:rsid w:val="00B51020"/>
    <w:rPr>
      <w:rFonts w:ascii="Arial" w:eastAsia="Times New Roman" w:hAnsi="Arial"/>
    </w:rPr>
  </w:style>
  <w:style w:type="paragraph" w:customStyle="1" w:styleId="40">
    <w:name w:val="סעיף רמה 4"/>
    <w:basedOn w:val="30"/>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numbering" w:customStyle="1" w:styleId="-4123">
    <w:name w:val="משרד האוצר - מדורג4123"/>
    <w:uiPriority w:val="99"/>
    <w:rsid w:val="006F099C"/>
    <w:pPr>
      <w:numPr>
        <w:numId w:val="72"/>
      </w:numPr>
    </w:pPr>
  </w:style>
  <w:style w:type="numbering" w:customStyle="1" w:styleId="112">
    <w:name w:val="ללא רשימה11"/>
    <w:next w:val="af0"/>
    <w:semiHidden/>
    <w:rsid w:val="000E46E2"/>
  </w:style>
  <w:style w:type="character" w:customStyle="1" w:styleId="3ff3">
    <w:name w:val="טקסט בסיסי תו תו3"/>
    <w:rsid w:val="000E46E2"/>
    <w:rPr>
      <w:rFonts w:ascii="Times New Roman" w:eastAsia="Times New Roman" w:hAnsi="Times New Roman" w:cs="Times New Roman"/>
      <w:sz w:val="24"/>
      <w:szCs w:val="24"/>
    </w:rPr>
  </w:style>
  <w:style w:type="paragraph" w:customStyle="1" w:styleId="Memo">
    <w:name w:val="Memo"/>
    <w:basedOn w:val="ad"/>
    <w:rsid w:val="000E46E2"/>
    <w:pPr>
      <w:widowControl w:val="0"/>
      <w:overflowPunct w:val="0"/>
      <w:autoSpaceDE w:val="0"/>
      <w:autoSpaceDN w:val="0"/>
      <w:adjustRightInd w:val="0"/>
      <w:spacing w:line="360" w:lineRule="auto"/>
      <w:ind w:left="5760"/>
      <w:jc w:val="both"/>
      <w:textAlignment w:val="baseline"/>
    </w:pPr>
    <w:rPr>
      <w:rFonts w:cs="Narkisim"/>
      <w:sz w:val="20"/>
      <w:lang w:eastAsia="he-IL"/>
    </w:rPr>
  </w:style>
  <w:style w:type="paragraph" w:customStyle="1" w:styleId="Reference">
    <w:name w:val="Reference"/>
    <w:basedOn w:val="ad"/>
    <w:rsid w:val="000E46E2"/>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lang w:eastAsia="he-IL"/>
    </w:rPr>
  </w:style>
  <w:style w:type="paragraph" w:customStyle="1" w:styleId="About">
    <w:name w:val="About"/>
    <w:basedOn w:val="ad"/>
    <w:rsid w:val="000E46E2"/>
    <w:pPr>
      <w:widowControl w:val="0"/>
      <w:overflowPunct w:val="0"/>
      <w:autoSpaceDE w:val="0"/>
      <w:autoSpaceDN w:val="0"/>
      <w:adjustRightInd w:val="0"/>
      <w:spacing w:line="360" w:lineRule="auto"/>
      <w:ind w:left="658" w:hanging="658"/>
      <w:jc w:val="both"/>
      <w:textAlignment w:val="baseline"/>
    </w:pPr>
    <w:rPr>
      <w:rFonts w:cs="Narkisim"/>
      <w:sz w:val="20"/>
      <w:lang w:eastAsia="he-IL"/>
    </w:rPr>
  </w:style>
  <w:style w:type="paragraph" w:customStyle="1" w:styleId="Sign">
    <w:name w:val="Sign"/>
    <w:basedOn w:val="ad"/>
    <w:rsid w:val="000E46E2"/>
    <w:pPr>
      <w:widowControl w:val="0"/>
      <w:overflowPunct w:val="0"/>
      <w:autoSpaceDE w:val="0"/>
      <w:autoSpaceDN w:val="0"/>
      <w:adjustRightInd w:val="0"/>
      <w:spacing w:line="360" w:lineRule="auto"/>
      <w:ind w:left="3493"/>
      <w:jc w:val="center"/>
      <w:textAlignment w:val="baseline"/>
    </w:pPr>
    <w:rPr>
      <w:rFonts w:cs="Narkisim"/>
      <w:sz w:val="20"/>
      <w:lang w:eastAsia="he-IL"/>
    </w:rPr>
  </w:style>
  <w:style w:type="paragraph" w:customStyle="1" w:styleId="2fe">
    <w:name w:val="מטאור_רמה2"/>
    <w:basedOn w:val="54"/>
    <w:rsid w:val="000E46E2"/>
    <w:pPr>
      <w:keepNext/>
      <w:numPr>
        <w:ilvl w:val="4"/>
        <w:numId w:val="3"/>
      </w:numPr>
      <w:tabs>
        <w:tab w:val="left" w:pos="912"/>
        <w:tab w:val="num" w:pos="1080"/>
        <w:tab w:val="left" w:pos="1195"/>
        <w:tab w:val="left" w:pos="8283"/>
      </w:tabs>
      <w:bidi/>
      <w:adjustRightInd w:val="0"/>
      <w:spacing w:before="0"/>
      <w:ind w:left="1080" w:right="454"/>
      <w:jc w:val="both"/>
      <w:textAlignment w:val="baseline"/>
    </w:pPr>
    <w:rPr>
      <w:rFonts w:ascii="Arial" w:eastAsia="MS Mincho" w:hAnsi="Arial" w:cs="Arial"/>
      <w:caps w:val="0"/>
      <w:spacing w:val="0"/>
      <w:sz w:val="28"/>
      <w:szCs w:val="28"/>
      <w:lang w:val="x-none" w:eastAsia="he-IL"/>
    </w:rPr>
  </w:style>
  <w:style w:type="paragraph" w:customStyle="1" w:styleId="5f1">
    <w:name w:val="מטאור_רמה5"/>
    <w:basedOn w:val="ad"/>
    <w:rsid w:val="000E46E2"/>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lang w:eastAsia="he-IL"/>
    </w:rPr>
  </w:style>
  <w:style w:type="paragraph" w:customStyle="1" w:styleId="68">
    <w:name w:val="מטאור_רמה6"/>
    <w:basedOn w:val="5f1"/>
    <w:rsid w:val="000E46E2"/>
    <w:pPr>
      <w:tabs>
        <w:tab w:val="clear" w:pos="4680"/>
        <w:tab w:val="num" w:pos="5400"/>
      </w:tabs>
      <w:ind w:left="5400" w:right="5400"/>
    </w:pPr>
  </w:style>
  <w:style w:type="paragraph" w:customStyle="1" w:styleId="3ff4">
    <w:name w:val="פסקה3"/>
    <w:basedOn w:val="ad"/>
    <w:rsid w:val="000E46E2"/>
    <w:pPr>
      <w:widowControl w:val="0"/>
      <w:adjustRightInd w:val="0"/>
      <w:spacing w:line="360" w:lineRule="auto"/>
      <w:ind w:left="907"/>
      <w:jc w:val="both"/>
      <w:textAlignment w:val="baseline"/>
    </w:pPr>
    <w:rPr>
      <w:rFonts w:ascii="Tahoma" w:hAnsi="Tahoma" w:cs="Tahoma"/>
      <w:noProof/>
      <w:sz w:val="22"/>
      <w:szCs w:val="22"/>
      <w:lang w:eastAsia="he-IL"/>
    </w:rPr>
  </w:style>
  <w:style w:type="paragraph" w:customStyle="1" w:styleId="CharChar0">
    <w:name w:val="תו תו Char Char תו תו"/>
    <w:basedOn w:val="ad"/>
    <w:rsid w:val="000E46E2"/>
    <w:pPr>
      <w:widowControl w:val="0"/>
      <w:bidi w:val="0"/>
      <w:adjustRightInd w:val="0"/>
      <w:spacing w:before="60" w:after="160" w:line="240" w:lineRule="exact"/>
      <w:jc w:val="both"/>
      <w:textAlignment w:val="baseline"/>
    </w:pPr>
    <w:rPr>
      <w:rFonts w:ascii="Verdana" w:hAnsi="Verdana"/>
      <w:color w:val="FF00FF"/>
      <w:szCs w:val="20"/>
      <w:lang w:val="en-GB" w:bidi="ar-SA"/>
    </w:rPr>
  </w:style>
  <w:style w:type="paragraph" w:styleId="Index1">
    <w:name w:val="index 1"/>
    <w:basedOn w:val="ad"/>
    <w:next w:val="ad"/>
    <w:autoRedefine/>
    <w:semiHidden/>
    <w:rsid w:val="000E46E2"/>
    <w:pPr>
      <w:ind w:left="240" w:hanging="240"/>
    </w:pPr>
    <w:rPr>
      <w:rFonts w:eastAsia="MS Mincho" w:cs="Narkisim"/>
      <w:lang w:eastAsia="he-IL"/>
    </w:rPr>
  </w:style>
  <w:style w:type="paragraph" w:customStyle="1" w:styleId="Para10">
    <w:name w:val="Para1"/>
    <w:basedOn w:val="ad"/>
    <w:rsid w:val="000E46E2"/>
    <w:pPr>
      <w:widowControl w:val="0"/>
      <w:tabs>
        <w:tab w:val="left" w:pos="1800"/>
      </w:tabs>
      <w:overflowPunct w:val="0"/>
      <w:autoSpaceDE w:val="0"/>
      <w:autoSpaceDN w:val="0"/>
      <w:adjustRightInd w:val="0"/>
      <w:spacing w:line="360" w:lineRule="auto"/>
      <w:ind w:left="567"/>
      <w:jc w:val="both"/>
      <w:textAlignment w:val="baseline"/>
    </w:pPr>
    <w:rPr>
      <w:rFonts w:cs="Narkisim"/>
      <w:noProof/>
      <w:lang w:eastAsia="he-IL"/>
    </w:rPr>
  </w:style>
  <w:style w:type="character" w:customStyle="1" w:styleId="affffffa">
    <w:name w:val="טקסט סעיף תו"/>
    <w:rsid w:val="000E46E2"/>
    <w:rPr>
      <w:rFonts w:ascii="Arial" w:eastAsia="Times New Roman" w:hAnsi="Arial" w:cs="Times New Roman"/>
      <w:lang w:val="x-none" w:eastAsia="x-none"/>
    </w:rPr>
  </w:style>
  <w:style w:type="paragraph" w:customStyle="1" w:styleId="affffffb">
    <w:name w:val="כותרת טבלת נספחים"/>
    <w:basedOn w:val="ad"/>
    <w:rsid w:val="000E46E2"/>
    <w:pPr>
      <w:widowControl w:val="0"/>
      <w:adjustRightInd w:val="0"/>
      <w:spacing w:line="360" w:lineRule="auto"/>
      <w:jc w:val="center"/>
      <w:textAlignment w:val="baseline"/>
    </w:pPr>
    <w:rPr>
      <w:rFonts w:ascii="Arial" w:hAnsi="Arial" w:cs="Arial"/>
      <w:b/>
      <w:color w:val="1B3461"/>
      <w:sz w:val="28"/>
      <w:szCs w:val="22"/>
    </w:rPr>
  </w:style>
  <w:style w:type="paragraph" w:customStyle="1" w:styleId="affffffc">
    <w:name w:val="שם הוראה"/>
    <w:basedOn w:val="ad"/>
    <w:rsid w:val="000E46E2"/>
    <w:pPr>
      <w:widowControl w:val="0"/>
      <w:adjustRightInd w:val="0"/>
      <w:spacing w:line="360" w:lineRule="auto"/>
      <w:jc w:val="both"/>
      <w:textAlignment w:val="baseline"/>
    </w:pPr>
    <w:rPr>
      <w:rFonts w:ascii="Arial" w:hAnsi="Arial" w:cs="Arial"/>
      <w:b/>
      <w:bCs/>
      <w:color w:val="FFFFFF"/>
      <w:sz w:val="28"/>
      <w:szCs w:val="28"/>
    </w:rPr>
  </w:style>
  <w:style w:type="paragraph" w:customStyle="1" w:styleId="affffffd">
    <w:name w:val="טקסט רץ טבלה עליונה"/>
    <w:basedOn w:val="ad"/>
    <w:rsid w:val="000E46E2"/>
    <w:pPr>
      <w:widowControl w:val="0"/>
      <w:adjustRightInd w:val="0"/>
      <w:spacing w:line="360" w:lineRule="auto"/>
      <w:jc w:val="both"/>
      <w:textAlignment w:val="baseline"/>
    </w:pPr>
    <w:rPr>
      <w:rFonts w:ascii="Arial" w:hAnsi="Arial" w:cs="Arial"/>
      <w:sz w:val="20"/>
      <w:szCs w:val="20"/>
    </w:rPr>
  </w:style>
  <w:style w:type="paragraph" w:customStyle="1" w:styleId="CharChar1">
    <w:name w:val="תו Char Char"/>
    <w:basedOn w:val="ad"/>
    <w:semiHidden/>
    <w:rsid w:val="000E46E2"/>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lang w:eastAsia="he-IL"/>
    </w:rPr>
  </w:style>
  <w:style w:type="paragraph" w:customStyle="1" w:styleId="affffffe">
    <w:name w:val="טקסט בסיסי תו תו תו תו תו"/>
    <w:rsid w:val="000E46E2"/>
    <w:pPr>
      <w:keepLines/>
      <w:widowControl w:val="0"/>
      <w:bidi/>
      <w:adjustRightInd w:val="0"/>
      <w:spacing w:before="0" w:after="120" w:line="360" w:lineRule="auto"/>
      <w:jc w:val="both"/>
      <w:textAlignment w:val="baseline"/>
    </w:pPr>
    <w:rPr>
      <w:rFonts w:ascii="Times New Roman" w:eastAsia="MS Mincho" w:hAnsi="Times New Roman" w:cs="Narkisim"/>
      <w:sz w:val="24"/>
      <w:szCs w:val="24"/>
    </w:rPr>
  </w:style>
  <w:style w:type="character" w:customStyle="1" w:styleId="afffffff">
    <w:name w:val="טקסט בסיסי תו תו תו תו תו תו"/>
    <w:rsid w:val="000E46E2"/>
    <w:rPr>
      <w:rFonts w:eastAsia="MS Mincho" w:cs="Narkisim"/>
      <w:sz w:val="24"/>
      <w:szCs w:val="24"/>
      <w:lang w:val="en-US" w:eastAsia="en-US" w:bidi="he-IL"/>
    </w:rPr>
  </w:style>
  <w:style w:type="character" w:customStyle="1" w:styleId="RonnyBase10">
    <w:name w:val="RonnyBase תו1 תו"/>
    <w:rsid w:val="000E46E2"/>
    <w:rPr>
      <w:rFonts w:eastAsia="MS Mincho" w:cs="David"/>
      <w:sz w:val="22"/>
      <w:szCs w:val="24"/>
      <w:lang w:val="en-US" w:eastAsia="en-US" w:bidi="he-IL"/>
    </w:rPr>
  </w:style>
  <w:style w:type="character" w:customStyle="1" w:styleId="RonnyBase2">
    <w:name w:val="RonnyBase תו תו"/>
    <w:rsid w:val="000E46E2"/>
    <w:rPr>
      <w:rFonts w:cs="David"/>
      <w:sz w:val="22"/>
      <w:szCs w:val="22"/>
      <w:lang w:val="en-US" w:eastAsia="en-US" w:bidi="he-IL"/>
    </w:rPr>
  </w:style>
  <w:style w:type="paragraph" w:customStyle="1" w:styleId="ListParagraph1">
    <w:name w:val="List Paragraph1"/>
    <w:basedOn w:val="ad"/>
    <w:qFormat/>
    <w:rsid w:val="000E46E2"/>
    <w:pPr>
      <w:widowControl w:val="0"/>
      <w:adjustRightInd w:val="0"/>
      <w:spacing w:line="360" w:lineRule="auto"/>
      <w:ind w:left="720"/>
      <w:jc w:val="both"/>
      <w:textAlignment w:val="baseline"/>
    </w:pPr>
    <w:rPr>
      <w:rFonts w:cs="Narkisim"/>
      <w:lang w:eastAsia="he-IL"/>
    </w:rPr>
  </w:style>
  <w:style w:type="paragraph" w:customStyle="1" w:styleId="211">
    <w:name w:val="כותרת 21"/>
    <w:basedOn w:val="ad"/>
    <w:rsid w:val="000E46E2"/>
    <w:pPr>
      <w:widowControl w:val="0"/>
      <w:bidi w:val="0"/>
      <w:adjustRightInd w:val="0"/>
      <w:spacing w:line="360" w:lineRule="auto"/>
      <w:jc w:val="both"/>
      <w:textAlignment w:val="baseline"/>
      <w:outlineLvl w:val="2"/>
    </w:pPr>
    <w:rPr>
      <w:rFonts w:ascii="Arial" w:hAnsi="Arial" w:cs="Arial"/>
      <w:b/>
      <w:bCs/>
      <w:color w:val="457ECC"/>
      <w:sz w:val="20"/>
      <w:szCs w:val="20"/>
    </w:rPr>
  </w:style>
  <w:style w:type="paragraph" w:customStyle="1" w:styleId="afffffff0">
    <w:name w:val="נורמלי תו"/>
    <w:rsid w:val="000E46E2"/>
    <w:pPr>
      <w:widowControl w:val="0"/>
      <w:bidi/>
      <w:adjustRightInd w:val="0"/>
      <w:spacing w:before="0" w:after="0" w:line="360" w:lineRule="atLeast"/>
      <w:jc w:val="both"/>
      <w:textAlignment w:val="baseline"/>
    </w:pPr>
    <w:rPr>
      <w:rFonts w:ascii="Times New Roman" w:eastAsia="MS Mincho" w:hAnsi="Times New Roman" w:cs="Miriam"/>
      <w:sz w:val="24"/>
      <w:szCs w:val="24"/>
    </w:rPr>
  </w:style>
  <w:style w:type="character" w:customStyle="1" w:styleId="afffffff1">
    <w:name w:val="נורמלי תו תו"/>
    <w:rsid w:val="000E46E2"/>
    <w:rPr>
      <w:rFonts w:eastAsia="MS Mincho" w:cs="Miriam"/>
      <w:sz w:val="24"/>
      <w:szCs w:val="24"/>
      <w:lang w:val="en-US" w:eastAsia="en-US" w:bidi="he-IL"/>
    </w:rPr>
  </w:style>
  <w:style w:type="paragraph" w:customStyle="1" w:styleId="meir1">
    <w:name w:val="meir1"/>
    <w:basedOn w:val="ad"/>
    <w:rsid w:val="000E46E2"/>
    <w:pPr>
      <w:widowControl w:val="0"/>
      <w:tabs>
        <w:tab w:val="num" w:pos="360"/>
      </w:tabs>
      <w:adjustRightInd w:val="0"/>
      <w:spacing w:line="360" w:lineRule="auto"/>
      <w:jc w:val="both"/>
      <w:textAlignment w:val="baseline"/>
    </w:pPr>
    <w:rPr>
      <w:rFonts w:ascii="Arial" w:cs="Arial"/>
      <w:sz w:val="36"/>
      <w:szCs w:val="36"/>
      <w:u w:val="single"/>
      <w:lang w:eastAsia="he-IL"/>
    </w:rPr>
  </w:style>
  <w:style w:type="paragraph" w:customStyle="1" w:styleId="meir22">
    <w:name w:val="meir22"/>
    <w:basedOn w:val="ad"/>
    <w:rsid w:val="000E46E2"/>
    <w:pPr>
      <w:widowControl w:val="0"/>
      <w:adjustRightInd w:val="0"/>
      <w:spacing w:line="360" w:lineRule="auto"/>
      <w:jc w:val="both"/>
      <w:textAlignment w:val="baseline"/>
    </w:pPr>
    <w:rPr>
      <w:rFonts w:ascii="Arial" w:cs="Arial"/>
      <w:lang w:eastAsia="he-IL"/>
    </w:rPr>
  </w:style>
  <w:style w:type="paragraph" w:customStyle="1" w:styleId="meir3">
    <w:name w:val="meir3"/>
    <w:basedOn w:val="ad"/>
    <w:rsid w:val="000E46E2"/>
    <w:pPr>
      <w:widowControl w:val="0"/>
      <w:tabs>
        <w:tab w:val="num" w:pos="360"/>
      </w:tabs>
      <w:adjustRightInd w:val="0"/>
      <w:spacing w:line="360" w:lineRule="auto"/>
      <w:ind w:left="2211"/>
      <w:jc w:val="both"/>
      <w:textAlignment w:val="baseline"/>
    </w:pPr>
    <w:rPr>
      <w:rFonts w:ascii="Arial" w:cs="Arial"/>
      <w:lang w:eastAsia="he-IL"/>
    </w:rPr>
  </w:style>
  <w:style w:type="character" w:customStyle="1" w:styleId="2ff">
    <w:name w:val="רמה 2 תו תו"/>
    <w:rsid w:val="000E46E2"/>
    <w:rPr>
      <w:rFonts w:eastAsia="MS Mincho" w:cs="Narkisim"/>
      <w:sz w:val="24"/>
      <w:szCs w:val="24"/>
      <w:lang w:val="en-US" w:eastAsia="en-US" w:bidi="he-IL"/>
    </w:rPr>
  </w:style>
  <w:style w:type="paragraph" w:customStyle="1" w:styleId="82">
    <w:name w:val="פיסקה8"/>
    <w:basedOn w:val="ad"/>
    <w:rsid w:val="000E46E2"/>
    <w:pPr>
      <w:widowControl w:val="0"/>
      <w:overflowPunct w:val="0"/>
      <w:autoSpaceDE w:val="0"/>
      <w:autoSpaceDN w:val="0"/>
      <w:adjustRightInd w:val="0"/>
      <w:spacing w:line="360" w:lineRule="auto"/>
      <w:ind w:left="4423"/>
      <w:jc w:val="both"/>
      <w:textAlignment w:val="baseline"/>
    </w:pPr>
    <w:rPr>
      <w:rFonts w:cs="Narkisim"/>
      <w:lang w:eastAsia="he-IL"/>
    </w:rPr>
  </w:style>
  <w:style w:type="paragraph" w:customStyle="1" w:styleId="1fc">
    <w:name w:val="ממוספר1"/>
    <w:basedOn w:val="ad"/>
    <w:rsid w:val="000E46E2"/>
    <w:pPr>
      <w:widowControl w:val="0"/>
      <w:tabs>
        <w:tab w:val="left" w:pos="397"/>
      </w:tabs>
      <w:overflowPunct w:val="0"/>
      <w:autoSpaceDE w:val="0"/>
      <w:autoSpaceDN w:val="0"/>
      <w:adjustRightInd w:val="0"/>
      <w:spacing w:line="360" w:lineRule="auto"/>
      <w:ind w:left="397" w:hanging="397"/>
      <w:jc w:val="both"/>
      <w:textAlignment w:val="baseline"/>
    </w:pPr>
    <w:rPr>
      <w:sz w:val="22"/>
      <w:lang w:eastAsia="he-IL"/>
    </w:rPr>
  </w:style>
  <w:style w:type="paragraph" w:customStyle="1" w:styleId="2ff0">
    <w:name w:val="ממוספר2"/>
    <w:basedOn w:val="ad"/>
    <w:rsid w:val="000E46E2"/>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lang w:eastAsia="he-IL"/>
    </w:rPr>
  </w:style>
  <w:style w:type="paragraph" w:customStyle="1" w:styleId="3ff5">
    <w:name w:val="ממוספר3"/>
    <w:basedOn w:val="ad"/>
    <w:rsid w:val="000E46E2"/>
    <w:pPr>
      <w:widowControl w:val="0"/>
      <w:tabs>
        <w:tab w:val="left" w:pos="1191"/>
      </w:tabs>
      <w:overflowPunct w:val="0"/>
      <w:autoSpaceDE w:val="0"/>
      <w:autoSpaceDN w:val="0"/>
      <w:adjustRightInd w:val="0"/>
      <w:spacing w:line="360" w:lineRule="auto"/>
      <w:ind w:left="1191" w:hanging="397"/>
      <w:jc w:val="both"/>
      <w:textAlignment w:val="baseline"/>
    </w:pPr>
    <w:rPr>
      <w:sz w:val="22"/>
      <w:lang w:eastAsia="he-IL"/>
    </w:rPr>
  </w:style>
  <w:style w:type="paragraph" w:customStyle="1" w:styleId="4f9">
    <w:name w:val="ממוספר4"/>
    <w:basedOn w:val="ad"/>
    <w:rsid w:val="000E46E2"/>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lang w:eastAsia="he-IL"/>
    </w:rPr>
  </w:style>
  <w:style w:type="paragraph" w:customStyle="1" w:styleId="afffffff2">
    <w:name w:val="טבלה תו"/>
    <w:basedOn w:val="ad"/>
    <w:rsid w:val="000E46E2"/>
    <w:pPr>
      <w:keepLines/>
      <w:widowControl w:val="0"/>
      <w:adjustRightInd w:val="0"/>
      <w:spacing w:line="360" w:lineRule="auto"/>
      <w:jc w:val="both"/>
      <w:textAlignment w:val="baseline"/>
    </w:pPr>
    <w:rPr>
      <w:rFonts w:eastAsia="MS Mincho" w:cs="Narkisim"/>
    </w:rPr>
  </w:style>
  <w:style w:type="character" w:customStyle="1" w:styleId="afffffff3">
    <w:name w:val="טבלה תו תו"/>
    <w:rsid w:val="000E46E2"/>
    <w:rPr>
      <w:rFonts w:eastAsia="MS Mincho" w:cs="Narkisim"/>
      <w:sz w:val="24"/>
      <w:szCs w:val="24"/>
      <w:lang w:val="en-US" w:eastAsia="en-US" w:bidi="he-IL"/>
    </w:rPr>
  </w:style>
  <w:style w:type="paragraph" w:customStyle="1" w:styleId="afffffff4">
    <w:name w:val="החלטה"/>
    <w:rsid w:val="000E46E2"/>
    <w:pPr>
      <w:widowControl w:val="0"/>
      <w:bidi/>
      <w:adjustRightInd w:val="0"/>
      <w:spacing w:before="0"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d"/>
    <w:rsid w:val="000E46E2"/>
    <w:pPr>
      <w:widowControl w:val="0"/>
      <w:bidi w:val="0"/>
      <w:adjustRightInd w:val="0"/>
      <w:spacing w:after="160" w:line="240" w:lineRule="exact"/>
      <w:jc w:val="both"/>
      <w:textAlignment w:val="baseline"/>
    </w:pPr>
    <w:rPr>
      <w:rFonts w:ascii="Verdana" w:hAnsi="Verdana" w:cs="Narkisim"/>
      <w:sz w:val="16"/>
      <w:szCs w:val="20"/>
      <w:lang w:bidi="ar-SA"/>
    </w:rPr>
  </w:style>
  <w:style w:type="paragraph" w:customStyle="1" w:styleId="1fd">
    <w:name w:val="טקסט בסיסי תו תו תו1 תו"/>
    <w:rsid w:val="000E46E2"/>
    <w:pPr>
      <w:keepLines/>
      <w:widowControl w:val="0"/>
      <w:bidi/>
      <w:adjustRightInd w:val="0"/>
      <w:spacing w:before="0" w:after="0" w:line="360" w:lineRule="auto"/>
      <w:jc w:val="both"/>
      <w:textAlignment w:val="baseline"/>
    </w:pPr>
    <w:rPr>
      <w:rFonts w:ascii="Times New Roman" w:eastAsia="MS Mincho" w:hAnsi="Times New Roman" w:cs="Narkisim"/>
      <w:sz w:val="24"/>
      <w:szCs w:val="24"/>
    </w:rPr>
  </w:style>
  <w:style w:type="character" w:customStyle="1" w:styleId="1fe">
    <w:name w:val="טקסט בסיסי תו תו תו1 תו תו"/>
    <w:rsid w:val="000E46E2"/>
    <w:rPr>
      <w:rFonts w:eastAsia="MS Mincho" w:cs="Narkisim"/>
      <w:sz w:val="24"/>
      <w:szCs w:val="24"/>
      <w:lang w:val="en-US" w:eastAsia="en-US" w:bidi="he-IL"/>
    </w:rPr>
  </w:style>
  <w:style w:type="paragraph" w:customStyle="1" w:styleId="4fa">
    <w:name w:val="רגיל4 תו"/>
    <w:basedOn w:val="ad"/>
    <w:rsid w:val="000E46E2"/>
    <w:pPr>
      <w:widowControl w:val="0"/>
      <w:adjustRightInd w:val="0"/>
      <w:spacing w:line="360" w:lineRule="auto"/>
      <w:ind w:left="720"/>
      <w:jc w:val="both"/>
      <w:textAlignment w:val="baseline"/>
    </w:pPr>
    <w:rPr>
      <w:rFonts w:eastAsia="MS Mincho" w:cs="Narkisim"/>
      <w:color w:val="000000"/>
      <w:sz w:val="28"/>
      <w:szCs w:val="28"/>
    </w:rPr>
  </w:style>
  <w:style w:type="character" w:customStyle="1" w:styleId="4fb">
    <w:name w:val="רגיל4 תו תו"/>
    <w:rsid w:val="000E46E2"/>
    <w:rPr>
      <w:rFonts w:eastAsia="MS Mincho" w:cs="David"/>
      <w:color w:val="000000"/>
      <w:sz w:val="28"/>
      <w:szCs w:val="28"/>
      <w:lang w:val="en-US" w:eastAsia="en-US" w:bidi="he-IL"/>
    </w:rPr>
  </w:style>
  <w:style w:type="paragraph" w:customStyle="1" w:styleId="4fc">
    <w:name w:val="מוסט 4"/>
    <w:basedOn w:val="4fa"/>
    <w:rsid w:val="000E46E2"/>
    <w:pPr>
      <w:ind w:left="1440" w:hanging="720"/>
    </w:pPr>
    <w:rPr>
      <w:rFonts w:eastAsia="Times New Roman"/>
    </w:rPr>
  </w:style>
  <w:style w:type="paragraph" w:customStyle="1" w:styleId="1CharCharCharChar">
    <w:name w:val="תו תו1 תו Char Char תו תו Char Char תו תו תו תו תו תו תו תו"/>
    <w:basedOn w:val="ad"/>
    <w:rsid w:val="000E46E2"/>
    <w:pPr>
      <w:widowControl w:val="0"/>
      <w:bidi w:val="0"/>
      <w:adjustRightInd w:val="0"/>
      <w:spacing w:before="60" w:after="160" w:line="240" w:lineRule="exact"/>
      <w:jc w:val="both"/>
      <w:textAlignment w:val="baseline"/>
    </w:pPr>
    <w:rPr>
      <w:rFonts w:ascii="Verdana" w:hAnsi="Verdana"/>
      <w:color w:val="FF00FF"/>
      <w:sz w:val="26"/>
      <w:szCs w:val="20"/>
      <w:lang w:val="en-GB" w:bidi="ar-SA"/>
    </w:rPr>
  </w:style>
  <w:style w:type="paragraph" w:customStyle="1" w:styleId="1ff">
    <w:name w:val="טקסט בסיסי תו1 תו תו תו תו תו"/>
    <w:rsid w:val="000E46E2"/>
    <w:pPr>
      <w:keepLines/>
      <w:widowControl w:val="0"/>
      <w:bidi/>
      <w:adjustRightInd w:val="0"/>
      <w:spacing w:before="0" w:after="120" w:line="360" w:lineRule="auto"/>
      <w:jc w:val="both"/>
      <w:textAlignment w:val="baseline"/>
    </w:pPr>
    <w:rPr>
      <w:rFonts w:ascii="Times New Roman" w:eastAsia="MS Mincho" w:hAnsi="Times New Roman" w:cs="Narkisim"/>
      <w:sz w:val="24"/>
      <w:szCs w:val="24"/>
    </w:rPr>
  </w:style>
  <w:style w:type="character" w:customStyle="1" w:styleId="1ff0">
    <w:name w:val="טקסט בסיסי תו1 תו תו תו תו תו תו"/>
    <w:rsid w:val="000E46E2"/>
    <w:rPr>
      <w:rFonts w:eastAsia="MS Mincho" w:cs="Narkisim"/>
      <w:sz w:val="24"/>
      <w:szCs w:val="24"/>
      <w:lang w:val="en-US" w:eastAsia="en-US" w:bidi="he-IL"/>
    </w:rPr>
  </w:style>
  <w:style w:type="character" w:customStyle="1" w:styleId="1ff1">
    <w:name w:val="טקסט בסיסי תו תו1"/>
    <w:rsid w:val="000E46E2"/>
    <w:rPr>
      <w:rFonts w:eastAsia="MS Mincho" w:cs="Narkisim"/>
      <w:sz w:val="24"/>
      <w:szCs w:val="24"/>
      <w:lang w:val="en-US" w:eastAsia="en-US" w:bidi="he-IL"/>
    </w:rPr>
  </w:style>
  <w:style w:type="paragraph" w:customStyle="1" w:styleId="4fd">
    <w:name w:val="רגיל4"/>
    <w:basedOn w:val="ad"/>
    <w:rsid w:val="000E46E2"/>
    <w:pPr>
      <w:widowControl w:val="0"/>
      <w:adjustRightInd w:val="0"/>
      <w:spacing w:line="360" w:lineRule="auto"/>
      <w:ind w:left="720"/>
      <w:jc w:val="both"/>
      <w:textAlignment w:val="baseline"/>
    </w:pPr>
    <w:rPr>
      <w:rFonts w:eastAsia="MS Mincho" w:cs="Narkisim"/>
      <w:color w:val="000000"/>
      <w:sz w:val="28"/>
      <w:szCs w:val="28"/>
    </w:rPr>
  </w:style>
  <w:style w:type="character" w:customStyle="1" w:styleId="editsection">
    <w:name w:val="editsection"/>
    <w:rsid w:val="000E46E2"/>
  </w:style>
  <w:style w:type="character" w:customStyle="1" w:styleId="mw-headline">
    <w:name w:val="mw-headline"/>
    <w:rsid w:val="000E46E2"/>
  </w:style>
  <w:style w:type="paragraph" w:customStyle="1" w:styleId="2ff1">
    <w:name w:val="טקסט בסיסי תו2"/>
    <w:link w:val="4fe"/>
    <w:rsid w:val="000E46E2"/>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e">
    <w:name w:val="טקסט בסיסי תו תו4"/>
    <w:link w:val="2ff1"/>
    <w:rsid w:val="000E46E2"/>
    <w:rPr>
      <w:rFonts w:ascii="Times New Roman" w:eastAsia="Times New Roman" w:hAnsi="Times New Roman" w:cs="Times New Roman"/>
      <w:sz w:val="24"/>
      <w:szCs w:val="24"/>
    </w:rPr>
  </w:style>
  <w:style w:type="character" w:customStyle="1" w:styleId="1ff2">
    <w:name w:val="טקסט בסיסי תו1"/>
    <w:rsid w:val="000E46E2"/>
    <w:rPr>
      <w:rFonts w:cs="Narkisim"/>
      <w:sz w:val="24"/>
      <w:szCs w:val="24"/>
      <w:lang w:val="en-US" w:eastAsia="en-US" w:bidi="he-IL"/>
    </w:rPr>
  </w:style>
  <w:style w:type="paragraph" w:customStyle="1" w:styleId="Char1">
    <w:name w:val="תו Char"/>
    <w:basedOn w:val="ad"/>
    <w:rsid w:val="000E46E2"/>
    <w:pPr>
      <w:widowControl w:val="0"/>
      <w:bidi w:val="0"/>
      <w:adjustRightInd w:val="0"/>
      <w:spacing w:after="160" w:line="240" w:lineRule="exact"/>
      <w:jc w:val="both"/>
      <w:textAlignment w:val="baseline"/>
    </w:pPr>
    <w:rPr>
      <w:rFonts w:ascii="Verdana" w:hAnsi="Verdana" w:cs="Narkisim"/>
      <w:sz w:val="16"/>
      <w:szCs w:val="20"/>
      <w:lang w:bidi="ar-SA"/>
    </w:rPr>
  </w:style>
  <w:style w:type="paragraph" w:customStyle="1" w:styleId="afffffff5">
    <w:name w:val="נורמלי"/>
    <w:rsid w:val="000E46E2"/>
    <w:pPr>
      <w:bidi/>
      <w:spacing w:before="0" w:after="0" w:line="240" w:lineRule="auto"/>
      <w:jc w:val="both"/>
    </w:pPr>
    <w:rPr>
      <w:rFonts w:ascii="Times New Roman" w:eastAsia="MS Mincho" w:hAnsi="Times New Roman" w:cs="Miriam"/>
      <w:sz w:val="24"/>
      <w:szCs w:val="24"/>
    </w:rPr>
  </w:style>
  <w:style w:type="character" w:styleId="HTMLCite">
    <w:name w:val="HTML Cite"/>
    <w:rsid w:val="000E46E2"/>
    <w:rPr>
      <w:i/>
      <w:iCs/>
    </w:rPr>
  </w:style>
  <w:style w:type="paragraph" w:customStyle="1" w:styleId="1ff3">
    <w:name w:val="טקסט בסיסי תו1 תו תו תו תו"/>
    <w:rsid w:val="000E46E2"/>
    <w:pPr>
      <w:keepLines/>
      <w:bidi/>
      <w:spacing w:before="0" w:after="120" w:line="360" w:lineRule="auto"/>
      <w:jc w:val="both"/>
    </w:pPr>
    <w:rPr>
      <w:rFonts w:ascii="Times New Roman" w:eastAsia="MS Mincho" w:hAnsi="Times New Roman" w:cs="Narkisim"/>
      <w:sz w:val="24"/>
      <w:szCs w:val="24"/>
    </w:rPr>
  </w:style>
  <w:style w:type="paragraph" w:customStyle="1" w:styleId="afffffff6">
    <w:name w:val="כותרת שם נספח"/>
    <w:basedOn w:val="ad"/>
    <w:rsid w:val="000E46E2"/>
    <w:pPr>
      <w:spacing w:before="240" w:line="360" w:lineRule="auto"/>
      <w:jc w:val="both"/>
    </w:pPr>
    <w:rPr>
      <w:rFonts w:ascii="Arial" w:hAnsi="Arial" w:cs="Arial"/>
      <w:b/>
      <w:bCs/>
      <w:color w:val="1B3461"/>
      <w:sz w:val="26"/>
    </w:rPr>
  </w:style>
  <w:style w:type="paragraph" w:customStyle="1" w:styleId="2ff2">
    <w:name w:val="תו תו2 תו תו תו תו תו תו"/>
    <w:basedOn w:val="ad"/>
    <w:rsid w:val="000E46E2"/>
    <w:pPr>
      <w:bidi w:val="0"/>
      <w:spacing w:after="160" w:line="240" w:lineRule="exact"/>
      <w:jc w:val="both"/>
    </w:pPr>
    <w:rPr>
      <w:rFonts w:ascii="Verdana" w:hAnsi="Verdana" w:cs="Narkisim"/>
      <w:sz w:val="16"/>
      <w:szCs w:val="20"/>
      <w:lang w:bidi="ar-SA"/>
    </w:rPr>
  </w:style>
  <w:style w:type="character" w:customStyle="1" w:styleId="1ff4">
    <w:name w:val="טקסט בסיסי תו תו1 תו"/>
    <w:locked/>
    <w:rsid w:val="000E46E2"/>
    <w:rPr>
      <w:rFonts w:cs="Narkisim"/>
      <w:sz w:val="24"/>
      <w:szCs w:val="24"/>
      <w:lang w:val="en-US" w:eastAsia="en-US" w:bidi="he-IL"/>
    </w:rPr>
  </w:style>
  <w:style w:type="paragraph" w:customStyle="1" w:styleId="CharChar10">
    <w:name w:val="תו תו Char Char תו תו תו תו תו1"/>
    <w:basedOn w:val="ad"/>
    <w:rsid w:val="000E46E2"/>
    <w:pPr>
      <w:bidi w:val="0"/>
      <w:spacing w:before="60" w:after="160" w:line="240" w:lineRule="exact"/>
    </w:pPr>
    <w:rPr>
      <w:rFonts w:ascii="Verdana" w:hAnsi="Verdana"/>
      <w:color w:val="FF00FF"/>
      <w:szCs w:val="20"/>
      <w:lang w:val="en-GB" w:bidi="ar-SA"/>
    </w:rPr>
  </w:style>
  <w:style w:type="character" w:customStyle="1" w:styleId="2ff3">
    <w:name w:val="טקסט בסיסי תו תו2"/>
    <w:rsid w:val="000E46E2"/>
    <w:rPr>
      <w:rFonts w:ascii="Arial" w:hAnsi="Arial" w:cs="Narkisim"/>
      <w:noProof/>
      <w:sz w:val="24"/>
      <w:szCs w:val="24"/>
      <w:lang w:val="en-US" w:eastAsia="en-US" w:bidi="he-IL"/>
    </w:rPr>
  </w:style>
  <w:style w:type="table" w:styleId="2-3">
    <w:name w:val="Medium Shading 2 Accent 3"/>
    <w:basedOn w:val="af"/>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3">
    <w:name w:val="Medium Grid 3 Accent 3"/>
    <w:basedOn w:val="af"/>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
    <w:uiPriority w:val="63"/>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d"/>
    <w:rsid w:val="000E46E2"/>
    <w:pPr>
      <w:bidi w:val="0"/>
      <w:spacing w:after="160" w:line="240" w:lineRule="exact"/>
      <w:jc w:val="both"/>
    </w:pPr>
    <w:rPr>
      <w:rFonts w:ascii="Verdana" w:hAnsi="Verdana" w:cs="FrankRuehl"/>
      <w:sz w:val="16"/>
      <w:szCs w:val="20"/>
      <w:lang w:bidi="ar-SA"/>
    </w:rPr>
  </w:style>
  <w:style w:type="paragraph" w:customStyle="1" w:styleId="3">
    <w:name w:val="מטאור_רמה3"/>
    <w:basedOn w:val="26"/>
    <w:rsid w:val="000E46E2"/>
    <w:pPr>
      <w:keepNext/>
      <w:keepLines/>
      <w:widowControl/>
      <w:numPr>
        <w:ilvl w:val="1"/>
        <w:numId w:val="3"/>
      </w:numPr>
      <w:tabs>
        <w:tab w:val="left" w:pos="486"/>
        <w:tab w:val="left" w:pos="628"/>
      </w:tabs>
      <w:adjustRightInd w:val="0"/>
      <w:spacing w:after="120" w:line="276" w:lineRule="auto"/>
      <w:ind w:right="454"/>
      <w:jc w:val="both"/>
      <w:textAlignment w:val="baseline"/>
    </w:pPr>
    <w:rPr>
      <w:rFonts w:ascii="Arial" w:eastAsia="MS Mincho" w:hAnsi="Arial" w:cs="Arial"/>
      <w:caps w:val="0"/>
      <w:spacing w:val="0"/>
      <w:sz w:val="26"/>
      <w:szCs w:val="26"/>
      <w:lang w:val="x-none" w:eastAsia="he-IL"/>
    </w:rPr>
  </w:style>
  <w:style w:type="paragraph" w:customStyle="1" w:styleId="1ff5">
    <w:name w:val="תו תו1 תו"/>
    <w:basedOn w:val="ad"/>
    <w:rsid w:val="000E46E2"/>
    <w:pPr>
      <w:bidi w:val="0"/>
      <w:spacing w:before="60" w:after="160" w:line="240" w:lineRule="exact"/>
    </w:pPr>
    <w:rPr>
      <w:rFonts w:ascii="Verdana" w:hAnsi="Verdana"/>
      <w:color w:val="FF00FF"/>
      <w:szCs w:val="20"/>
      <w:lang w:val="en-GB" w:bidi="ar-SA"/>
    </w:rPr>
  </w:style>
  <w:style w:type="paragraph" w:customStyle="1" w:styleId="2ff4">
    <w:name w:val="תו תו2 תו תו תו תו"/>
    <w:basedOn w:val="ad"/>
    <w:rsid w:val="000E46E2"/>
    <w:pPr>
      <w:bidi w:val="0"/>
      <w:spacing w:after="160" w:line="240" w:lineRule="exact"/>
      <w:jc w:val="both"/>
    </w:pPr>
    <w:rPr>
      <w:rFonts w:ascii="Verdana" w:hAnsi="Verdana" w:cs="FrankRuehl"/>
      <w:sz w:val="16"/>
      <w:szCs w:val="20"/>
      <w:lang w:bidi="ar-SA"/>
    </w:rPr>
  </w:style>
  <w:style w:type="character" w:customStyle="1" w:styleId="afffffff7">
    <w:name w:val="טקסט סעיף תו תו"/>
    <w:rsid w:val="000E46E2"/>
    <w:rPr>
      <w:rFonts w:ascii="Arial" w:hAnsi="Arial" w:cs="Arial"/>
      <w:sz w:val="22"/>
      <w:szCs w:val="22"/>
      <w:lang w:val="en-US" w:eastAsia="en-US" w:bidi="he-IL"/>
    </w:rPr>
  </w:style>
  <w:style w:type="character" w:customStyle="1" w:styleId="apple-style-span">
    <w:name w:val="apple-style-span"/>
    <w:rsid w:val="000E46E2"/>
  </w:style>
  <w:style w:type="character" w:customStyle="1" w:styleId="apple-converted-space">
    <w:name w:val="apple-converted-space"/>
    <w:rsid w:val="000E46E2"/>
  </w:style>
  <w:style w:type="table" w:customStyle="1" w:styleId="TableNormal1">
    <w:name w:val="Table Normal1"/>
    <w:uiPriority w:val="99"/>
    <w:semiHidden/>
    <w:rsid w:val="000E46E2"/>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1">
    <w:name w:val="מיספור2"/>
    <w:basedOn w:val="ad"/>
    <w:next w:val="ad"/>
    <w:rsid w:val="000E46E2"/>
    <w:pPr>
      <w:numPr>
        <w:ilvl w:val="1"/>
        <w:numId w:val="87"/>
      </w:numPr>
      <w:spacing w:after="60"/>
      <w:ind w:right="0"/>
      <w:jc w:val="both"/>
    </w:pPr>
    <w:rPr>
      <w:rFonts w:cs="Narkisim"/>
      <w:sz w:val="20"/>
      <w:lang w:eastAsia="he-IL"/>
    </w:rPr>
  </w:style>
  <w:style w:type="paragraph" w:customStyle="1" w:styleId="11">
    <w:name w:val="מספור1"/>
    <w:basedOn w:val="ad"/>
    <w:next w:val="ad"/>
    <w:autoRedefine/>
    <w:rsid w:val="000E46E2"/>
    <w:pPr>
      <w:numPr>
        <w:numId w:val="87"/>
      </w:numPr>
      <w:tabs>
        <w:tab w:val="left" w:pos="34"/>
        <w:tab w:val="left" w:pos="8640"/>
      </w:tabs>
      <w:spacing w:after="60"/>
      <w:ind w:right="0"/>
      <w:jc w:val="both"/>
    </w:pPr>
    <w:rPr>
      <w:rFonts w:cs="Narkisim"/>
      <w:color w:val="000000"/>
      <w:sz w:val="20"/>
    </w:rPr>
  </w:style>
  <w:style w:type="paragraph" w:customStyle="1" w:styleId="31">
    <w:name w:val="מספור3"/>
    <w:basedOn w:val="ad"/>
    <w:next w:val="ad"/>
    <w:rsid w:val="000E46E2"/>
    <w:pPr>
      <w:numPr>
        <w:ilvl w:val="2"/>
        <w:numId w:val="87"/>
      </w:numPr>
      <w:spacing w:after="60"/>
      <w:ind w:right="0"/>
      <w:jc w:val="both"/>
    </w:pPr>
    <w:rPr>
      <w:rFonts w:cs="Narkisim"/>
      <w:sz w:val="20"/>
      <w:lang w:eastAsia="he-IL"/>
    </w:rPr>
  </w:style>
  <w:style w:type="paragraph" w:customStyle="1" w:styleId="afffffff8">
    <w:name w:val="נספח"/>
    <w:basedOn w:val="ad"/>
    <w:autoRedefine/>
    <w:rsid w:val="000E46E2"/>
    <w:rPr>
      <w:rFonts w:eastAsia="MS Mincho" w:cs="Narkisim"/>
      <w:b/>
      <w:bCs/>
      <w:sz w:val="44"/>
      <w:szCs w:val="36"/>
    </w:rPr>
  </w:style>
  <w:style w:type="numbering" w:customStyle="1" w:styleId="2ff5">
    <w:name w:val="ללא רשימה2"/>
    <w:next w:val="af0"/>
    <w:semiHidden/>
    <w:rsid w:val="000E46E2"/>
  </w:style>
  <w:style w:type="paragraph" w:customStyle="1" w:styleId="P22">
    <w:name w:val="P22"/>
    <w:basedOn w:val="ad"/>
    <w:rsid w:val="000E46E2"/>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lang w:eastAsia="he-IL"/>
    </w:rPr>
  </w:style>
  <w:style w:type="table" w:styleId="afffffff9">
    <w:name w:val="Table Elegant"/>
    <w:basedOn w:val="af"/>
    <w:rsid w:val="000E46E2"/>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0E46E2"/>
  </w:style>
  <w:style w:type="paragraph" w:customStyle="1" w:styleId="2ff6">
    <w:name w:val="תו תו2 תו תו תו"/>
    <w:basedOn w:val="ad"/>
    <w:rsid w:val="000E46E2"/>
    <w:pPr>
      <w:bidi w:val="0"/>
      <w:spacing w:after="160" w:line="240" w:lineRule="exact"/>
      <w:jc w:val="both"/>
    </w:pPr>
    <w:rPr>
      <w:rFonts w:ascii="Verdana" w:hAnsi="Verdana" w:cs="FrankRuehl"/>
      <w:sz w:val="16"/>
      <w:szCs w:val="20"/>
      <w:lang w:bidi="ar-SA"/>
    </w:rPr>
  </w:style>
  <w:style w:type="numbering" w:customStyle="1" w:styleId="3ff6">
    <w:name w:val="ללא רשימה3"/>
    <w:next w:val="af0"/>
    <w:uiPriority w:val="99"/>
    <w:semiHidden/>
    <w:unhideWhenUsed/>
    <w:rsid w:val="000E46E2"/>
  </w:style>
  <w:style w:type="paragraph" w:customStyle="1" w:styleId="afffffffa">
    <w:name w:val="רגיל + מיושר לשני הצדדים"/>
    <w:aliases w:val="לפני:  1.26 ס''מ,תלויה:  0.05 ס''מ,מרווח בין שורו..."/>
    <w:basedOn w:val="ad"/>
    <w:rsid w:val="000E46E2"/>
    <w:pPr>
      <w:spacing w:line="360" w:lineRule="auto"/>
      <w:ind w:left="746" w:hanging="30"/>
      <w:jc w:val="both"/>
    </w:pPr>
    <w:rPr>
      <w:rFonts w:eastAsia="MS Mincho" w:cs="Narkisim"/>
    </w:rPr>
  </w:style>
  <w:style w:type="paragraph" w:customStyle="1" w:styleId="afffffffb">
    <w:name w:val="ראשונה משפטי"/>
    <w:basedOn w:val="ad"/>
    <w:rsid w:val="000E46E2"/>
    <w:pPr>
      <w:spacing w:line="300" w:lineRule="atLeast"/>
      <w:ind w:left="567" w:hanging="567"/>
      <w:jc w:val="both"/>
    </w:pPr>
    <w:rPr>
      <w:rFonts w:cs="Narkisim"/>
      <w:sz w:val="26"/>
      <w:szCs w:val="26"/>
      <w:lang w:eastAsia="he-IL"/>
    </w:rPr>
  </w:style>
  <w:style w:type="table" w:styleId="3-4">
    <w:name w:val="Medium Grid 3 Accent 4"/>
    <w:basedOn w:val="af"/>
    <w:uiPriority w:val="69"/>
    <w:rsid w:val="000E46E2"/>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Dark List Accent 5"/>
    <w:basedOn w:val="af"/>
    <w:uiPriority w:val="70"/>
    <w:rsid w:val="000E46E2"/>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f">
    <w:name w:val="ללא רשימה4"/>
    <w:next w:val="af0"/>
    <w:semiHidden/>
    <w:rsid w:val="000E46E2"/>
  </w:style>
  <w:style w:type="paragraph" w:customStyle="1" w:styleId="ListParagraph2">
    <w:name w:val="List Paragraph2"/>
    <w:basedOn w:val="ad"/>
    <w:qFormat/>
    <w:rsid w:val="000E46E2"/>
    <w:pPr>
      <w:ind w:left="720"/>
      <w:contextualSpacing/>
    </w:pPr>
    <w:rPr>
      <w:rFonts w:cs="FrankRuehl"/>
      <w:szCs w:val="26"/>
      <w:lang w:eastAsia="he-IL"/>
    </w:rPr>
  </w:style>
  <w:style w:type="table" w:customStyle="1" w:styleId="1ff6">
    <w:name w:val="טבלת רשת1"/>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טבלת רשת2"/>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d"/>
    <w:rsid w:val="000E46E2"/>
    <w:pPr>
      <w:keepNext/>
      <w:keepLines/>
      <w:widowControl w:val="0"/>
      <w:tabs>
        <w:tab w:val="num" w:pos="0"/>
      </w:tabs>
      <w:spacing w:line="360" w:lineRule="auto"/>
      <w:contextualSpacing/>
    </w:pPr>
    <w:rPr>
      <w:rFonts w:ascii="David" w:hAnsi="David" w:cs="Arial"/>
      <w:lang w:eastAsia="he-IL"/>
    </w:rPr>
  </w:style>
  <w:style w:type="character" w:customStyle="1" w:styleId="AlphaList20">
    <w:name w:val="Alpha List 2 תו"/>
    <w:link w:val="AlphaList2"/>
    <w:locked/>
    <w:rsid w:val="000E46E2"/>
    <w:rPr>
      <w:rFonts w:ascii="Times New Roman" w:eastAsia="Times New Roman" w:hAnsi="Times New Roman" w:cs="David"/>
      <w:szCs w:val="24"/>
      <w:lang w:eastAsia="he-IL"/>
    </w:rPr>
  </w:style>
  <w:style w:type="numbering" w:customStyle="1" w:styleId="1110">
    <w:name w:val="ללא רשימה111"/>
    <w:next w:val="af0"/>
    <w:uiPriority w:val="99"/>
    <w:semiHidden/>
    <w:unhideWhenUsed/>
    <w:rsid w:val="000E46E2"/>
  </w:style>
  <w:style w:type="character" w:customStyle="1" w:styleId="Heading1">
    <w:name w:val="Heading 1 תו תו"/>
    <w:aliases w:val="Heading 1 תו תו תו תו1,Section Heading תו,H1 תו,Header1 תו"/>
    <w:rsid w:val="000E46E2"/>
    <w:rPr>
      <w:rFonts w:cs="Narkisim"/>
      <w:b/>
      <w:bCs/>
      <w:kern w:val="32"/>
      <w:sz w:val="40"/>
      <w:szCs w:val="40"/>
    </w:rPr>
  </w:style>
  <w:style w:type="character" w:customStyle="1" w:styleId="afffffffc">
    <w:name w:val="טקסט בסיסי תו תו תו תו"/>
    <w:rsid w:val="000E46E2"/>
    <w:rPr>
      <w:rFonts w:ascii="Times New Roman" w:eastAsia="MS Mincho" w:hAnsi="Times New Roman" w:cs="Times New Roman"/>
      <w:sz w:val="24"/>
      <w:szCs w:val="24"/>
    </w:rPr>
  </w:style>
  <w:style w:type="character" w:customStyle="1" w:styleId="Heading41">
    <w:name w:val="Heading 4 תו תו תו1"/>
    <w:aliases w:val="Heading 4 תו תו1,כותרת 4 תו תו תו תו תו1,כותרת 41 תו1,Heading 4 תו1 תו1,כותרת 4 תו תו תו1 תו1,Heading 4 תו תו תו תו תו תו תו1"/>
    <w:rsid w:val="000E46E2"/>
    <w:rPr>
      <w:rFonts w:ascii="Arial" w:eastAsia="MS Mincho" w:hAnsi="Arial" w:cs="Narkisim"/>
      <w:b/>
      <w:bCs/>
      <w:sz w:val="32"/>
      <w:szCs w:val="28"/>
      <w:lang w:val="pt-BR"/>
    </w:rPr>
  </w:style>
  <w:style w:type="character" w:customStyle="1" w:styleId="RonnyHeading10">
    <w:name w:val="RonnyHeading תו1 תו"/>
    <w:rsid w:val="000E46E2"/>
  </w:style>
  <w:style w:type="paragraph" w:customStyle="1" w:styleId="afffffffd">
    <w:name w:val="טקסט בסיסי תו תו תו תו תו תו תו תו תו תו תו תו תו תו תו"/>
    <w:link w:val="afffffffe"/>
    <w:rsid w:val="000E46E2"/>
    <w:pPr>
      <w:keepLines/>
      <w:bidi/>
      <w:spacing w:before="0" w:after="120" w:line="360" w:lineRule="auto"/>
      <w:jc w:val="both"/>
    </w:pPr>
    <w:rPr>
      <w:rFonts w:ascii="Times New Roman" w:eastAsia="Times New Roman" w:hAnsi="Times New Roman" w:cs="Times New Roman"/>
      <w:sz w:val="24"/>
      <w:szCs w:val="24"/>
    </w:rPr>
  </w:style>
  <w:style w:type="character" w:customStyle="1" w:styleId="afffffffe">
    <w:name w:val="טקסט בסיסי תו תו תו תו תו תו תו תו תו תו תו תו תו תו תו תו"/>
    <w:link w:val="afffffffd"/>
    <w:rsid w:val="000E46E2"/>
    <w:rPr>
      <w:rFonts w:ascii="Times New Roman" w:eastAsia="Times New Roman" w:hAnsi="Times New Roman" w:cs="Times New Roman"/>
      <w:sz w:val="24"/>
      <w:szCs w:val="24"/>
    </w:rPr>
  </w:style>
  <w:style w:type="character" w:customStyle="1" w:styleId="affffffff">
    <w:name w:val="טקסט בסיסי תו תו תו תו תו תו תו תו תו תו תו תו תו תו תו תו תו"/>
    <w:rsid w:val="000E46E2"/>
    <w:rPr>
      <w:rFonts w:cs="Narkisim" w:hint="cs"/>
      <w:sz w:val="24"/>
      <w:szCs w:val="24"/>
      <w:lang w:val="en-US" w:eastAsia="en-US" w:bidi="he-IL"/>
    </w:rPr>
  </w:style>
  <w:style w:type="character" w:customStyle="1" w:styleId="regularxlarge">
    <w:name w:val="regular xlarge"/>
    <w:rsid w:val="000E46E2"/>
  </w:style>
  <w:style w:type="character" w:styleId="affffffff0">
    <w:name w:val="Emphasis"/>
    <w:qFormat/>
    <w:rsid w:val="000E46E2"/>
    <w:rPr>
      <w:b/>
      <w:bCs/>
      <w:i w:val="0"/>
      <w:iCs w:val="0"/>
    </w:rPr>
  </w:style>
  <w:style w:type="numbering" w:customStyle="1" w:styleId="1111">
    <w:name w:val="ללא רשימה1111"/>
    <w:next w:val="af0"/>
    <w:uiPriority w:val="99"/>
    <w:semiHidden/>
    <w:unhideWhenUsed/>
    <w:rsid w:val="000E46E2"/>
  </w:style>
  <w:style w:type="numbering" w:customStyle="1" w:styleId="-11">
    <w:name w:val="משרד האוצר - מדורג1"/>
    <w:uiPriority w:val="99"/>
    <w:rsid w:val="000E46E2"/>
  </w:style>
  <w:style w:type="numbering" w:customStyle="1" w:styleId="-13">
    <w:name w:val="משרד האוצר - מדורג קצר1"/>
    <w:uiPriority w:val="99"/>
    <w:rsid w:val="000E46E2"/>
  </w:style>
  <w:style w:type="table" w:customStyle="1" w:styleId="3ff7">
    <w:name w:val="טבלת רשת3"/>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0E46E2"/>
    <w:rPr>
      <w:rFonts w:ascii="Wingdings" w:hAnsi="Wingdings"/>
    </w:rPr>
  </w:style>
  <w:style w:type="paragraph" w:customStyle="1" w:styleId="12-">
    <w:name w:val="12-דוד"/>
    <w:rsid w:val="000E46E2"/>
    <w:pPr>
      <w:autoSpaceDE w:val="0"/>
      <w:autoSpaceDN w:val="0"/>
      <w:adjustRightInd w:val="0"/>
      <w:spacing w:before="0" w:after="0" w:line="240" w:lineRule="auto"/>
    </w:pPr>
    <w:rPr>
      <w:rFonts w:ascii="Times New Roman" w:eastAsia="Times New Roman" w:hAnsi="Times New Roman" w:cs="Times New Roman"/>
      <w:sz w:val="20"/>
      <w:szCs w:val="24"/>
      <w:lang w:eastAsia="he-IL"/>
    </w:rPr>
  </w:style>
  <w:style w:type="numbering" w:customStyle="1" w:styleId="212">
    <w:name w:val="ללא רשימה21"/>
    <w:next w:val="af0"/>
    <w:uiPriority w:val="99"/>
    <w:semiHidden/>
    <w:unhideWhenUsed/>
    <w:rsid w:val="000E46E2"/>
  </w:style>
  <w:style w:type="numbering" w:customStyle="1" w:styleId="-110">
    <w:name w:val="משרד האוצר - מדורג11"/>
    <w:uiPriority w:val="99"/>
    <w:rsid w:val="000E46E2"/>
  </w:style>
  <w:style w:type="numbering" w:customStyle="1" w:styleId="-112">
    <w:name w:val="משרד האוצר - מדורג קצר11"/>
    <w:uiPriority w:val="99"/>
    <w:rsid w:val="000E46E2"/>
  </w:style>
  <w:style w:type="table" w:customStyle="1" w:styleId="113">
    <w:name w:val="טבלת רשת1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1">
    <w:name w:val="Strong"/>
    <w:uiPriority w:val="22"/>
    <w:qFormat/>
    <w:rsid w:val="000E46E2"/>
    <w:rPr>
      <w:b/>
      <w:bCs/>
    </w:rPr>
  </w:style>
  <w:style w:type="table" w:styleId="-30">
    <w:name w:val="Dark List Accent 3"/>
    <w:basedOn w:val="af"/>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f8">
    <w:name w:val="רשת בהירה3"/>
    <w:basedOn w:val="af"/>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8">
    <w:name w:val="טקסט טבלה תחתונה2"/>
    <w:basedOn w:val="af"/>
    <w:next w:val="affff5"/>
    <w:rsid w:val="000E46E2"/>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5">
    <w:name w:val="Medium Shading 2 Accent 5"/>
    <w:basedOn w:val="af"/>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d"/>
    <w:qFormat/>
    <w:rsid w:val="000E46E2"/>
    <w:pPr>
      <w:widowControl w:val="0"/>
      <w:adjustRightInd w:val="0"/>
      <w:spacing w:line="360" w:lineRule="auto"/>
      <w:ind w:left="720"/>
      <w:contextualSpacing/>
      <w:jc w:val="both"/>
      <w:textAlignment w:val="baseline"/>
    </w:pPr>
    <w:rPr>
      <w:rFonts w:cs="Narkisim"/>
      <w:lang w:eastAsia="he-IL"/>
    </w:rPr>
  </w:style>
  <w:style w:type="table" w:customStyle="1" w:styleId="TableNormal3">
    <w:name w:val="Table Normal3"/>
    <w:semiHidden/>
    <w:rsid w:val="000E46E2"/>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2">
    <w:name w:val="Colorful Grid Accent 4"/>
    <w:basedOn w:val="af"/>
    <w:uiPriority w:val="73"/>
    <w:rsid w:val="000E46E2"/>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
    <w:next w:val="-53"/>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d"/>
    <w:rsid w:val="000E46E2"/>
    <w:pPr>
      <w:ind w:left="567"/>
      <w:contextualSpacing/>
    </w:pPr>
    <w:rPr>
      <w:rFonts w:cs="David"/>
      <w:snapToGrid w:val="0"/>
      <w:spacing w:val="10"/>
      <w:sz w:val="20"/>
      <w:lang w:eastAsia="he-IL"/>
    </w:rPr>
  </w:style>
  <w:style w:type="paragraph" w:customStyle="1" w:styleId="affffffff2">
    <w:name w:val="כותרת פרק"/>
    <w:basedOn w:val="afff5"/>
    <w:next w:val="afff5"/>
    <w:rsid w:val="000E46E2"/>
    <w:pPr>
      <w:tabs>
        <w:tab w:val="left" w:pos="454"/>
      </w:tabs>
      <w:spacing w:before="0" w:after="360" w:line="360" w:lineRule="auto"/>
      <w:contextualSpacing/>
      <w:jc w:val="center"/>
    </w:pPr>
    <w:rPr>
      <w:b/>
      <w:bCs/>
      <w:spacing w:val="20"/>
      <w:sz w:val="44"/>
      <w:szCs w:val="44"/>
      <w:u w:val="single"/>
    </w:rPr>
  </w:style>
  <w:style w:type="paragraph" w:customStyle="1" w:styleId="2ff9">
    <w:name w:val="בסיס 2"/>
    <w:basedOn w:val="afff5"/>
    <w:rsid w:val="000E46E2"/>
    <w:pPr>
      <w:spacing w:before="0" w:line="360" w:lineRule="auto"/>
      <w:ind w:left="1587" w:hanging="907"/>
      <w:contextualSpacing/>
    </w:pPr>
    <w:rPr>
      <w:sz w:val="26"/>
      <w:szCs w:val="26"/>
    </w:rPr>
  </w:style>
  <w:style w:type="paragraph" w:customStyle="1" w:styleId="3ff9">
    <w:name w:val="בסיס 3"/>
    <w:basedOn w:val="afff5"/>
    <w:rsid w:val="000E46E2"/>
    <w:pPr>
      <w:spacing w:before="0" w:line="360" w:lineRule="auto"/>
      <w:ind w:left="2042" w:hanging="454"/>
      <w:contextualSpacing/>
    </w:pPr>
    <w:rPr>
      <w:sz w:val="26"/>
      <w:szCs w:val="26"/>
    </w:rPr>
  </w:style>
  <w:style w:type="paragraph" w:customStyle="1" w:styleId="1ff7">
    <w:name w:val="בסיס 1"/>
    <w:basedOn w:val="afff5"/>
    <w:next w:val="afff5"/>
    <w:rsid w:val="000E46E2"/>
    <w:pPr>
      <w:spacing w:before="0" w:after="120" w:line="360" w:lineRule="auto"/>
      <w:ind w:left="680" w:hanging="680"/>
      <w:contextualSpacing/>
    </w:pPr>
    <w:rPr>
      <w:bCs/>
      <w:sz w:val="28"/>
      <w:szCs w:val="32"/>
      <w:u w:val="single"/>
    </w:rPr>
  </w:style>
  <w:style w:type="paragraph" w:customStyle="1" w:styleId="1ff8">
    <w:name w:val="1הסכם"/>
    <w:basedOn w:val="2ff9"/>
    <w:rsid w:val="000E46E2"/>
    <w:pPr>
      <w:ind w:left="1134" w:hanging="454"/>
    </w:pPr>
  </w:style>
  <w:style w:type="paragraph" w:customStyle="1" w:styleId="N-4">
    <w:name w:val="N-4"/>
    <w:basedOn w:val="ad"/>
    <w:rsid w:val="000E46E2"/>
    <w:pPr>
      <w:ind w:left="2976"/>
      <w:contextualSpacing/>
    </w:pPr>
    <w:rPr>
      <w:rFonts w:cs="David"/>
      <w:spacing w:val="10"/>
      <w:sz w:val="20"/>
      <w:lang w:eastAsia="he-IL"/>
    </w:rPr>
  </w:style>
  <w:style w:type="paragraph" w:customStyle="1" w:styleId="N-2A">
    <w:name w:val="N-2A"/>
    <w:basedOn w:val="ad"/>
    <w:rsid w:val="000E46E2"/>
    <w:pPr>
      <w:ind w:left="1644" w:hanging="397"/>
      <w:contextualSpacing/>
    </w:pPr>
    <w:rPr>
      <w:rFonts w:cs="David"/>
      <w:spacing w:val="10"/>
      <w:sz w:val="20"/>
      <w:lang w:eastAsia="he-IL"/>
    </w:rPr>
  </w:style>
  <w:style w:type="paragraph" w:customStyle="1" w:styleId="N-2">
    <w:name w:val="N-2"/>
    <w:basedOn w:val="ad"/>
    <w:rsid w:val="000E46E2"/>
    <w:pPr>
      <w:ind w:left="1247"/>
      <w:contextualSpacing/>
    </w:pPr>
    <w:rPr>
      <w:rFonts w:cs="David"/>
      <w:snapToGrid w:val="0"/>
      <w:spacing w:val="10"/>
      <w:sz w:val="20"/>
      <w:lang w:eastAsia="he-IL"/>
    </w:rPr>
  </w:style>
  <w:style w:type="paragraph" w:customStyle="1" w:styleId="font0">
    <w:name w:val="font0"/>
    <w:basedOn w:val="ad"/>
    <w:rsid w:val="000E46E2"/>
    <w:pPr>
      <w:bidi w:val="0"/>
      <w:spacing w:before="100" w:beforeAutospacing="1" w:after="100" w:afterAutospacing="1"/>
      <w:contextualSpacing/>
    </w:pPr>
    <w:rPr>
      <w:rFonts w:ascii="Arial" w:eastAsia="Arial Unicode MS" w:hAnsi="Arial" w:cs="Arial"/>
      <w:sz w:val="20"/>
      <w:szCs w:val="20"/>
      <w:lang w:eastAsia="he-IL"/>
    </w:rPr>
  </w:style>
  <w:style w:type="paragraph" w:customStyle="1" w:styleId="font5">
    <w:name w:val="font5"/>
    <w:basedOn w:val="ad"/>
    <w:rsid w:val="000E46E2"/>
    <w:pPr>
      <w:bidi w:val="0"/>
      <w:spacing w:before="100" w:beforeAutospacing="1" w:after="100" w:afterAutospacing="1"/>
      <w:contextualSpacing/>
    </w:pPr>
    <w:rPr>
      <w:rFonts w:ascii="Arial" w:eastAsia="Arial Unicode MS" w:hAnsi="Arial" w:cs="Arial"/>
      <w:b/>
      <w:bCs/>
      <w:lang w:eastAsia="he-IL"/>
    </w:rPr>
  </w:style>
  <w:style w:type="paragraph" w:customStyle="1" w:styleId="affffffff3">
    <w:name w:val="רווח"/>
    <w:basedOn w:val="N-1"/>
    <w:rsid w:val="000E46E2"/>
    <w:pPr>
      <w:tabs>
        <w:tab w:val="left" w:pos="794"/>
      </w:tabs>
      <w:spacing w:line="140" w:lineRule="exact"/>
      <w:ind w:left="0"/>
    </w:pPr>
    <w:rPr>
      <w:snapToGrid/>
    </w:rPr>
  </w:style>
  <w:style w:type="paragraph" w:customStyle="1" w:styleId="a30">
    <w:name w:val="a3"/>
    <w:basedOn w:val="ad"/>
    <w:rsid w:val="000E46E2"/>
    <w:pPr>
      <w:bidi w:val="0"/>
      <w:spacing w:before="100" w:beforeAutospacing="1" w:after="100" w:afterAutospacing="1"/>
    </w:pPr>
  </w:style>
  <w:style w:type="paragraph" w:customStyle="1" w:styleId="a50">
    <w:name w:val="a5"/>
    <w:basedOn w:val="ad"/>
    <w:rsid w:val="000E46E2"/>
    <w:pPr>
      <w:bidi w:val="0"/>
      <w:spacing w:before="100" w:beforeAutospacing="1" w:after="100" w:afterAutospacing="1"/>
    </w:pPr>
  </w:style>
  <w:style w:type="paragraph" w:customStyle="1" w:styleId="a00">
    <w:name w:val="a0"/>
    <w:basedOn w:val="ad"/>
    <w:rsid w:val="000E46E2"/>
    <w:pPr>
      <w:bidi w:val="0"/>
      <w:spacing w:before="100" w:beforeAutospacing="1" w:after="100" w:afterAutospacing="1"/>
    </w:pPr>
  </w:style>
  <w:style w:type="paragraph" w:customStyle="1" w:styleId="big-header">
    <w:name w:val="big-header"/>
    <w:basedOn w:val="ad"/>
    <w:rsid w:val="000E46E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paragraph" w:customStyle="1" w:styleId="P00">
    <w:name w:val="P00"/>
    <w:rsid w:val="000E46E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0E46E2"/>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f0"/>
    <w:semiHidden/>
    <w:rsid w:val="000E46E2"/>
  </w:style>
  <w:style w:type="paragraph" w:customStyle="1" w:styleId="-6">
    <w:name w:val="מפרט-ע"/>
    <w:rsid w:val="000E46E2"/>
    <w:pPr>
      <w:widowControl w:val="0"/>
      <w:spacing w:before="0"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f0"/>
    <w:uiPriority w:val="99"/>
    <w:semiHidden/>
    <w:rsid w:val="000E46E2"/>
  </w:style>
  <w:style w:type="numbering" w:customStyle="1" w:styleId="120">
    <w:name w:val="ללא רשימה12"/>
    <w:next w:val="af0"/>
    <w:uiPriority w:val="99"/>
    <w:semiHidden/>
    <w:unhideWhenUsed/>
    <w:rsid w:val="000E46E2"/>
  </w:style>
  <w:style w:type="numbering" w:customStyle="1" w:styleId="11111">
    <w:name w:val="ללא רשימה11111"/>
    <w:next w:val="af0"/>
    <w:uiPriority w:val="99"/>
    <w:semiHidden/>
    <w:unhideWhenUsed/>
    <w:rsid w:val="000E46E2"/>
  </w:style>
  <w:style w:type="numbering" w:customStyle="1" w:styleId="-21">
    <w:name w:val="משרד האוצר - מדורג2"/>
    <w:uiPriority w:val="99"/>
    <w:rsid w:val="000E46E2"/>
  </w:style>
  <w:style w:type="numbering" w:customStyle="1" w:styleId="-22">
    <w:name w:val="משרד האוצר - מדורג קצר2"/>
    <w:uiPriority w:val="99"/>
    <w:rsid w:val="000E46E2"/>
  </w:style>
  <w:style w:type="numbering" w:customStyle="1" w:styleId="2110">
    <w:name w:val="ללא רשימה211"/>
    <w:next w:val="af0"/>
    <w:uiPriority w:val="99"/>
    <w:semiHidden/>
    <w:unhideWhenUsed/>
    <w:rsid w:val="000E46E2"/>
  </w:style>
  <w:style w:type="numbering" w:customStyle="1" w:styleId="-111">
    <w:name w:val="משרד האוצר - מדורג111"/>
    <w:uiPriority w:val="99"/>
    <w:rsid w:val="000E46E2"/>
    <w:pPr>
      <w:numPr>
        <w:numId w:val="100"/>
      </w:numPr>
    </w:pPr>
  </w:style>
  <w:style w:type="numbering" w:customStyle="1" w:styleId="-1110">
    <w:name w:val="משרד האוצר - מדורג קצר111"/>
    <w:uiPriority w:val="99"/>
    <w:rsid w:val="000E46E2"/>
    <w:pPr>
      <w:numPr>
        <w:numId w:val="101"/>
      </w:numPr>
    </w:pPr>
  </w:style>
  <w:style w:type="numbering" w:customStyle="1" w:styleId="5f2">
    <w:name w:val="ללא רשימה5"/>
    <w:next w:val="af0"/>
    <w:uiPriority w:val="99"/>
    <w:semiHidden/>
    <w:rsid w:val="000E46E2"/>
  </w:style>
  <w:style w:type="numbering" w:customStyle="1" w:styleId="130">
    <w:name w:val="ללא רשימה13"/>
    <w:next w:val="af0"/>
    <w:uiPriority w:val="99"/>
    <w:semiHidden/>
    <w:unhideWhenUsed/>
    <w:rsid w:val="000E46E2"/>
  </w:style>
  <w:style w:type="numbering" w:customStyle="1" w:styleId="1120">
    <w:name w:val="ללא רשימה112"/>
    <w:next w:val="af0"/>
    <w:uiPriority w:val="99"/>
    <w:semiHidden/>
    <w:unhideWhenUsed/>
    <w:rsid w:val="000E46E2"/>
  </w:style>
  <w:style w:type="numbering" w:customStyle="1" w:styleId="-32">
    <w:name w:val="משרד האוצר - מדורג3"/>
    <w:uiPriority w:val="99"/>
    <w:rsid w:val="000E46E2"/>
  </w:style>
  <w:style w:type="numbering" w:customStyle="1" w:styleId="-33">
    <w:name w:val="משרד האוצר - מדורג קצר3"/>
    <w:uiPriority w:val="99"/>
    <w:rsid w:val="000E46E2"/>
  </w:style>
  <w:style w:type="numbering" w:customStyle="1" w:styleId="220">
    <w:name w:val="ללא רשימה22"/>
    <w:next w:val="af0"/>
    <w:uiPriority w:val="99"/>
    <w:semiHidden/>
    <w:unhideWhenUsed/>
    <w:rsid w:val="000E46E2"/>
  </w:style>
  <w:style w:type="numbering" w:customStyle="1" w:styleId="-120">
    <w:name w:val="משרד האוצר - מדורג12"/>
    <w:uiPriority w:val="99"/>
    <w:rsid w:val="000E46E2"/>
  </w:style>
  <w:style w:type="numbering" w:customStyle="1" w:styleId="-12">
    <w:name w:val="משרד האוצר - מדורג קצר12"/>
    <w:uiPriority w:val="99"/>
    <w:rsid w:val="000E46E2"/>
    <w:pPr>
      <w:numPr>
        <w:numId w:val="103"/>
      </w:numPr>
    </w:pPr>
  </w:style>
  <w:style w:type="numbering" w:customStyle="1" w:styleId="3110">
    <w:name w:val="ללא רשימה311"/>
    <w:next w:val="af0"/>
    <w:semiHidden/>
    <w:rsid w:val="000E46E2"/>
  </w:style>
  <w:style w:type="table" w:customStyle="1" w:styleId="2ffa">
    <w:name w:val="הצללה בהירה2"/>
    <w:basedOn w:val="af"/>
    <w:uiPriority w:val="60"/>
    <w:rsid w:val="000E46E2"/>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0E46E2"/>
  </w:style>
  <w:style w:type="table" w:customStyle="1" w:styleId="4ff0">
    <w:name w:val="טבלת רשת4"/>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3">
    <w:name w:val="טבלת רשת5"/>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d"/>
    <w:rsid w:val="000E46E2"/>
    <w:pPr>
      <w:bidi w:val="0"/>
      <w:spacing w:after="160" w:line="240" w:lineRule="exact"/>
      <w:jc w:val="both"/>
    </w:pPr>
    <w:rPr>
      <w:rFonts w:ascii="Verdana" w:hAnsi="Verdana" w:cs="FrankRuehl"/>
      <w:sz w:val="16"/>
      <w:szCs w:val="20"/>
      <w:lang w:bidi="ar-SA"/>
    </w:rPr>
  </w:style>
  <w:style w:type="numbering" w:customStyle="1" w:styleId="-410">
    <w:name w:val="משרד האוצר - מדורג41"/>
    <w:uiPriority w:val="99"/>
    <w:rsid w:val="000E46E2"/>
  </w:style>
  <w:style w:type="table" w:styleId="2-4">
    <w:name w:val="Medium Grid 2 Accent 4"/>
    <w:basedOn w:val="af"/>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
    <w:uiPriority w:val="67"/>
    <w:rsid w:val="000E46E2"/>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0">
    <w:name w:val="Medium Grid 3 Accent 1"/>
    <w:basedOn w:val="af"/>
    <w:uiPriority w:val="69"/>
    <w:rsid w:val="000E46E2"/>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9">
    <w:name w:val="ללא רשימה6"/>
    <w:next w:val="af0"/>
    <w:uiPriority w:val="99"/>
    <w:semiHidden/>
    <w:unhideWhenUsed/>
    <w:rsid w:val="000E46E2"/>
  </w:style>
  <w:style w:type="table" w:customStyle="1" w:styleId="2-31">
    <w:name w:val="הצללה בינונית 2 - הדגשה 31"/>
    <w:basedOn w:val="af"/>
    <w:next w:val="2-3"/>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
    <w:next w:val="3-6"/>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
    <w:next w:val="3-3"/>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
    <w:next w:val="1-6"/>
    <w:uiPriority w:val="63"/>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f0"/>
    <w:uiPriority w:val="99"/>
    <w:semiHidden/>
    <w:unhideWhenUsed/>
    <w:rsid w:val="000E46E2"/>
  </w:style>
  <w:style w:type="paragraph" w:customStyle="1" w:styleId="CharChar11">
    <w:name w:val="Char Char תו תו1"/>
    <w:basedOn w:val="ad"/>
    <w:rsid w:val="000E46E2"/>
    <w:pPr>
      <w:bidi w:val="0"/>
      <w:spacing w:after="160" w:line="240" w:lineRule="exact"/>
      <w:jc w:val="both"/>
    </w:pPr>
    <w:rPr>
      <w:rFonts w:ascii="Verdana" w:hAnsi="Verdana" w:cs="FrankRuehl"/>
      <w:sz w:val="16"/>
      <w:szCs w:val="20"/>
      <w:lang w:bidi="ar-SA"/>
    </w:rPr>
  </w:style>
  <w:style w:type="paragraph" w:customStyle="1" w:styleId="CharChar12">
    <w:name w:val="תו תו Char Char תו תו1"/>
    <w:basedOn w:val="ad"/>
    <w:rsid w:val="000E46E2"/>
    <w:pPr>
      <w:bidi w:val="0"/>
      <w:spacing w:before="60" w:after="160" w:line="240" w:lineRule="exact"/>
    </w:pPr>
    <w:rPr>
      <w:rFonts w:ascii="Verdana" w:hAnsi="Verdana"/>
      <w:color w:val="FF00FF"/>
      <w:szCs w:val="20"/>
      <w:lang w:val="en-GB" w:bidi="ar-SA"/>
    </w:rPr>
  </w:style>
  <w:style w:type="paragraph" w:customStyle="1" w:styleId="114">
    <w:name w:val="תו תו11"/>
    <w:basedOn w:val="ad"/>
    <w:rsid w:val="000E46E2"/>
    <w:pPr>
      <w:bidi w:val="0"/>
      <w:spacing w:before="60" w:after="160" w:line="240" w:lineRule="exact"/>
    </w:pPr>
    <w:rPr>
      <w:rFonts w:ascii="Verdana" w:hAnsi="Verdana"/>
      <w:color w:val="FF00FF"/>
      <w:szCs w:val="20"/>
      <w:lang w:val="en-GB" w:bidi="ar-SA"/>
    </w:rPr>
  </w:style>
  <w:style w:type="numbering" w:customStyle="1" w:styleId="1130">
    <w:name w:val="ללא רשימה113"/>
    <w:next w:val="af0"/>
    <w:uiPriority w:val="99"/>
    <w:semiHidden/>
    <w:unhideWhenUsed/>
    <w:rsid w:val="000E46E2"/>
  </w:style>
  <w:style w:type="numbering" w:customStyle="1" w:styleId="-54">
    <w:name w:val="משרד האוצר - מדורג5"/>
    <w:uiPriority w:val="99"/>
    <w:rsid w:val="000E46E2"/>
  </w:style>
  <w:style w:type="numbering" w:customStyle="1" w:styleId="-44">
    <w:name w:val="משרד האוצר - מדורג קצר4"/>
    <w:uiPriority w:val="99"/>
    <w:rsid w:val="000E46E2"/>
  </w:style>
  <w:style w:type="numbering" w:customStyle="1" w:styleId="231">
    <w:name w:val="ללא רשימה23"/>
    <w:next w:val="af0"/>
    <w:uiPriority w:val="99"/>
    <w:semiHidden/>
    <w:unhideWhenUsed/>
    <w:rsid w:val="000E46E2"/>
  </w:style>
  <w:style w:type="numbering" w:customStyle="1" w:styleId="-130">
    <w:name w:val="משרד האוצר - מדורג13"/>
    <w:uiPriority w:val="99"/>
    <w:rsid w:val="000E46E2"/>
  </w:style>
  <w:style w:type="numbering" w:customStyle="1" w:styleId="-132">
    <w:name w:val="משרד האוצר - מדורג קצר13"/>
    <w:uiPriority w:val="99"/>
    <w:rsid w:val="000E46E2"/>
  </w:style>
  <w:style w:type="table" w:styleId="2-60">
    <w:name w:val="Medium Grid 2 Accent 6"/>
    <w:basedOn w:val="af"/>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
    <w:next w:val="3-4"/>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5">
    <w:name w:val="Light Grid Accent 5"/>
    <w:basedOn w:val="af"/>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f0"/>
    <w:uiPriority w:val="99"/>
    <w:semiHidden/>
    <w:unhideWhenUsed/>
    <w:rsid w:val="000E46E2"/>
  </w:style>
  <w:style w:type="paragraph" w:customStyle="1" w:styleId="1ff9">
    <w:name w:val="מספר 1"/>
    <w:basedOn w:val="15"/>
    <w:rsid w:val="000E46E2"/>
    <w:pPr>
      <w:widowControl/>
      <w:tabs>
        <w:tab w:val="left" w:pos="896"/>
      </w:tabs>
      <w:bidi w:val="0"/>
      <w:spacing w:after="120"/>
      <w:ind w:right="180"/>
    </w:pPr>
    <w:rPr>
      <w:caps w:val="0"/>
      <w:spacing w:val="0"/>
      <w:lang w:val="x-none" w:eastAsia="x-none"/>
    </w:rPr>
  </w:style>
  <w:style w:type="table" w:customStyle="1" w:styleId="-312">
    <w:name w:val="רשימה כהה - הדגשה 31"/>
    <w:basedOn w:val="af"/>
    <w:next w:val="-30"/>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a">
    <w:name w:val="רשת בהירה1"/>
    <w:basedOn w:val="af"/>
    <w:next w:val="3ff8"/>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f"/>
    <w:next w:val="2-5"/>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
    <w:next w:val="2-6"/>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
    <w:next w:val="2-13"/>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f"/>
    <w:next w:val="230"/>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
    <w:next w:val="3-5"/>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b">
    <w:name w:val="פיסקת רשימה2"/>
    <w:basedOn w:val="ad"/>
    <w:qFormat/>
    <w:rsid w:val="000E46E2"/>
    <w:pPr>
      <w:widowControl w:val="0"/>
      <w:adjustRightInd w:val="0"/>
      <w:spacing w:before="120" w:line="360" w:lineRule="auto"/>
      <w:ind w:left="720"/>
      <w:jc w:val="both"/>
      <w:textAlignment w:val="baseline"/>
    </w:pPr>
    <w:rPr>
      <w:rFonts w:cs="Narkisim"/>
      <w:lang w:eastAsia="he-IL"/>
    </w:rPr>
  </w:style>
  <w:style w:type="table" w:customStyle="1" w:styleId="-411">
    <w:name w:val="רשת צבעונית - הדגשה 41"/>
    <w:basedOn w:val="af"/>
    <w:next w:val="-42"/>
    <w:uiPriority w:val="73"/>
    <w:rsid w:val="000E46E2"/>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
    <w:next w:val="-53"/>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d"/>
    <w:rsid w:val="000E46E2"/>
    <w:pPr>
      <w:bidi w:val="0"/>
      <w:spacing w:before="100" w:beforeAutospacing="1" w:after="100" w:afterAutospacing="1"/>
    </w:pPr>
  </w:style>
  <w:style w:type="paragraph" w:customStyle="1" w:styleId="aa0">
    <w:name w:val="aa"/>
    <w:basedOn w:val="ad"/>
    <w:rsid w:val="000E46E2"/>
    <w:pPr>
      <w:bidi w:val="0"/>
      <w:spacing w:before="100" w:beforeAutospacing="1" w:after="100" w:afterAutospacing="1"/>
    </w:pPr>
  </w:style>
  <w:style w:type="table" w:customStyle="1" w:styleId="3ffa">
    <w:name w:val="טקסט טבלה תחתונה3"/>
    <w:basedOn w:val="af"/>
    <w:next w:val="affff5"/>
    <w:rsid w:val="000E46E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בלת רשת6"/>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
    <w:next w:val="affff5"/>
    <w:uiPriority w:val="59"/>
    <w:rsid w:val="000E46E2"/>
    <w:pPr>
      <w:spacing w:before="0"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0E46E2"/>
    <w:pPr>
      <w:numPr>
        <w:numId w:val="105"/>
      </w:numPr>
    </w:pPr>
  </w:style>
  <w:style w:type="numbering" w:customStyle="1" w:styleId="-1130">
    <w:name w:val="משרד האוצר - מדורג קצר113"/>
    <w:uiPriority w:val="99"/>
    <w:rsid w:val="000E46E2"/>
    <w:pPr>
      <w:numPr>
        <w:numId w:val="106"/>
      </w:numPr>
    </w:pPr>
  </w:style>
  <w:style w:type="numbering" w:customStyle="1" w:styleId="-122">
    <w:name w:val="משרד האוצר - מדורג122"/>
    <w:uiPriority w:val="99"/>
    <w:rsid w:val="000E46E2"/>
    <w:pPr>
      <w:numPr>
        <w:numId w:val="107"/>
      </w:numPr>
    </w:pPr>
  </w:style>
  <w:style w:type="paragraph" w:customStyle="1" w:styleId="Default0">
    <w:name w:val="Default"/>
    <w:rsid w:val="000E46E2"/>
    <w:pPr>
      <w:autoSpaceDE w:val="0"/>
      <w:autoSpaceDN w:val="0"/>
      <w:adjustRightInd w:val="0"/>
      <w:spacing w:before="0" w:after="0" w:line="240" w:lineRule="auto"/>
    </w:pPr>
    <w:rPr>
      <w:rFonts w:ascii="Arial" w:eastAsia="Calibri" w:hAnsi="Arial" w:cs="Arial"/>
      <w:color w:val="000000"/>
      <w:sz w:val="24"/>
      <w:szCs w:val="24"/>
      <w:lang w:bidi="ar-SA"/>
    </w:rPr>
  </w:style>
  <w:style w:type="table" w:customStyle="1" w:styleId="2-510">
    <w:name w:val="רשת בינונית 2 - הדגשה 51"/>
    <w:basedOn w:val="af"/>
    <w:next w:val="2-50"/>
    <w:uiPriority w:val="68"/>
    <w:rsid w:val="000E46E2"/>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f0"/>
    <w:semiHidden/>
    <w:unhideWhenUsed/>
    <w:rsid w:val="000E46E2"/>
  </w:style>
  <w:style w:type="numbering" w:customStyle="1" w:styleId="-60">
    <w:name w:val="משרד האוצר - מדורג6"/>
    <w:uiPriority w:val="99"/>
    <w:rsid w:val="000E46E2"/>
  </w:style>
  <w:style w:type="numbering" w:customStyle="1" w:styleId="-56">
    <w:name w:val="משרד האוצר - מדורג קצר5"/>
    <w:uiPriority w:val="99"/>
    <w:rsid w:val="000E46E2"/>
  </w:style>
  <w:style w:type="numbering" w:customStyle="1" w:styleId="150">
    <w:name w:val="ללא רשימה15"/>
    <w:next w:val="af0"/>
    <w:uiPriority w:val="99"/>
    <w:semiHidden/>
    <w:unhideWhenUsed/>
    <w:rsid w:val="000E46E2"/>
  </w:style>
  <w:style w:type="paragraph" w:customStyle="1" w:styleId="CharCharCharChar">
    <w:name w:val="Char תו Char Char Char"/>
    <w:basedOn w:val="ad"/>
    <w:rsid w:val="000E46E2"/>
    <w:pPr>
      <w:bidi w:val="0"/>
      <w:spacing w:after="160" w:line="240" w:lineRule="exact"/>
      <w:jc w:val="both"/>
    </w:pPr>
    <w:rPr>
      <w:rFonts w:ascii="Verdana" w:hAnsi="Verdana" w:cs="FrankRuehl"/>
      <w:sz w:val="16"/>
      <w:szCs w:val="20"/>
      <w:lang w:bidi="ar-SA"/>
    </w:rPr>
  </w:style>
  <w:style w:type="paragraph" w:customStyle="1" w:styleId="affffffff5">
    <w:name w:val="טקסט נספח"/>
    <w:basedOn w:val="afffffff6"/>
    <w:rsid w:val="000E46E2"/>
    <w:rPr>
      <w:rFonts w:cs="David"/>
      <w:b w:val="0"/>
      <w:bCs w:val="0"/>
      <w:color w:val="auto"/>
      <w:sz w:val="22"/>
      <w:szCs w:val="22"/>
    </w:rPr>
  </w:style>
  <w:style w:type="paragraph" w:customStyle="1" w:styleId="affffffff6">
    <w:name w:val="טקסט סעיף מודגש"/>
    <w:basedOn w:val="aa"/>
    <w:rsid w:val="000E46E2"/>
    <w:pPr>
      <w:numPr>
        <w:numId w:val="0"/>
      </w:numPr>
      <w:tabs>
        <w:tab w:val="num" w:pos="1107"/>
      </w:tabs>
      <w:ind w:left="1107" w:hanging="567"/>
    </w:pPr>
    <w:rPr>
      <w:b/>
      <w:bCs/>
      <w:lang w:val="x-none" w:eastAsia="x-none"/>
    </w:rPr>
  </w:style>
  <w:style w:type="character" w:customStyle="1" w:styleId="affffffff7">
    <w:name w:val="טקסט סעיף מודגש תו"/>
    <w:rsid w:val="000E46E2"/>
    <w:rPr>
      <w:rFonts w:ascii="Arial" w:hAnsi="Arial" w:cs="Arial"/>
      <w:b/>
      <w:bCs/>
      <w:sz w:val="22"/>
      <w:szCs w:val="22"/>
      <w:lang w:val="en-US" w:eastAsia="en-US" w:bidi="he-IL"/>
    </w:rPr>
  </w:style>
  <w:style w:type="paragraph" w:customStyle="1" w:styleId="Char2">
    <w:name w:val="הדגשת צבע תו Char"/>
    <w:basedOn w:val="aa"/>
    <w:rsid w:val="000E46E2"/>
    <w:pPr>
      <w:numPr>
        <w:numId w:val="0"/>
      </w:numPr>
      <w:tabs>
        <w:tab w:val="num" w:pos="1107"/>
      </w:tabs>
      <w:ind w:left="1107" w:hanging="567"/>
    </w:pPr>
    <w:rPr>
      <w:shd w:val="clear" w:color="auto" w:fill="DEE7F6"/>
      <w:lang w:val="x-none" w:eastAsia="x-none"/>
    </w:rPr>
  </w:style>
  <w:style w:type="character" w:customStyle="1" w:styleId="CharChar3">
    <w:name w:val="הדגשת צבע תו Char Char"/>
    <w:rsid w:val="000E46E2"/>
    <w:rPr>
      <w:rFonts w:ascii="Arial" w:hAnsi="Arial" w:cs="Arial"/>
      <w:sz w:val="22"/>
      <w:szCs w:val="22"/>
      <w:shd w:val="clear" w:color="auto" w:fill="DEE7F6"/>
      <w:lang w:val="en-US" w:eastAsia="en-US" w:bidi="he-IL"/>
    </w:rPr>
  </w:style>
  <w:style w:type="paragraph" w:customStyle="1" w:styleId="affffffff8">
    <w:name w:val="אייקון החשוב ביותר"/>
    <w:basedOn w:val="aa"/>
    <w:rsid w:val="000E46E2"/>
    <w:pPr>
      <w:numPr>
        <w:numId w:val="0"/>
      </w:numPr>
      <w:tabs>
        <w:tab w:val="num" w:pos="1107"/>
      </w:tabs>
      <w:ind w:left="731" w:hanging="567"/>
    </w:pPr>
    <w:rPr>
      <w:rFonts w:ascii="Wingdings" w:hAnsi="Wingdings"/>
      <w:color w:val="5EA740"/>
      <w:position w:val="-4"/>
      <w:sz w:val="28"/>
      <w:szCs w:val="28"/>
      <w:lang w:val="x-none" w:eastAsia="x-none"/>
    </w:rPr>
  </w:style>
  <w:style w:type="character" w:customStyle="1" w:styleId="affffffff9">
    <w:name w:val="אייקון החשוב ביותר תו"/>
    <w:rsid w:val="000E46E2"/>
    <w:rPr>
      <w:rFonts w:ascii="Wingdings" w:hAnsi="Wingdings" w:cs="Arial"/>
      <w:color w:val="5EA740"/>
      <w:position w:val="-4"/>
      <w:sz w:val="28"/>
      <w:szCs w:val="28"/>
      <w:lang w:val="en-US" w:eastAsia="en-US" w:bidi="he-IL"/>
    </w:rPr>
  </w:style>
  <w:style w:type="paragraph" w:customStyle="1" w:styleId="affffffffa">
    <w:name w:val="אייקון רישום/דיווח"/>
    <w:basedOn w:val="aa"/>
    <w:rsid w:val="000E46E2"/>
    <w:pPr>
      <w:numPr>
        <w:numId w:val="0"/>
      </w:numPr>
      <w:tabs>
        <w:tab w:val="num" w:pos="1107"/>
      </w:tabs>
      <w:ind w:left="731" w:hanging="567"/>
    </w:pPr>
    <w:rPr>
      <w:rFonts w:ascii="Wingdings" w:hAnsi="Wingdings"/>
      <w:color w:val="800080"/>
      <w:position w:val="-4"/>
      <w:sz w:val="28"/>
      <w:szCs w:val="28"/>
      <w:lang w:val="x-none" w:eastAsia="x-none"/>
    </w:rPr>
  </w:style>
  <w:style w:type="character" w:customStyle="1" w:styleId="affffffffb">
    <w:name w:val="אייקון רישום/דיווח תו"/>
    <w:rsid w:val="000E46E2"/>
    <w:rPr>
      <w:rFonts w:ascii="Wingdings" w:hAnsi="Wingdings" w:cs="Arial"/>
      <w:color w:val="800080"/>
      <w:position w:val="-4"/>
      <w:sz w:val="28"/>
      <w:szCs w:val="28"/>
      <w:lang w:val="en-US" w:eastAsia="en-US" w:bidi="he-IL"/>
    </w:rPr>
  </w:style>
  <w:style w:type="paragraph" w:customStyle="1" w:styleId="affffffffc">
    <w:name w:val="אייקון מערכות מידע"/>
    <w:basedOn w:val="aa"/>
    <w:rsid w:val="000E46E2"/>
    <w:pPr>
      <w:numPr>
        <w:numId w:val="0"/>
      </w:numPr>
      <w:tabs>
        <w:tab w:val="num" w:pos="1107"/>
      </w:tabs>
      <w:ind w:left="731" w:hanging="567"/>
    </w:pPr>
    <w:rPr>
      <w:rFonts w:ascii="Wingdings" w:hAnsi="Wingdings"/>
      <w:color w:val="36A6E8"/>
      <w:position w:val="-4"/>
      <w:sz w:val="28"/>
      <w:szCs w:val="28"/>
      <w:lang w:val="x-none" w:eastAsia="x-none"/>
    </w:rPr>
  </w:style>
  <w:style w:type="character" w:customStyle="1" w:styleId="affffffffd">
    <w:name w:val="אייקון מערכות מידע תו"/>
    <w:rsid w:val="000E46E2"/>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a"/>
    <w:rsid w:val="000E46E2"/>
    <w:pPr>
      <w:numPr>
        <w:numId w:val="0"/>
      </w:numPr>
      <w:tabs>
        <w:tab w:val="num" w:pos="1107"/>
      </w:tabs>
      <w:ind w:left="731" w:hanging="567"/>
    </w:pPr>
    <w:rPr>
      <w:rFonts w:ascii="Wingdings" w:hAnsi="Wingdings"/>
      <w:color w:val="A81229"/>
      <w:position w:val="-4"/>
      <w:sz w:val="28"/>
      <w:szCs w:val="28"/>
      <w:lang w:val="x-none" w:eastAsia="x-none"/>
    </w:rPr>
  </w:style>
  <w:style w:type="character" w:customStyle="1" w:styleId="CharCharChar">
    <w:name w:val="אייקון אסור לעשות תו Char Char Char"/>
    <w:rsid w:val="000E46E2"/>
    <w:rPr>
      <w:rFonts w:ascii="Wingdings" w:hAnsi="Wingdings" w:cs="Arial"/>
      <w:color w:val="A81229"/>
      <w:position w:val="-4"/>
      <w:sz w:val="28"/>
      <w:szCs w:val="28"/>
      <w:lang w:val="en-US" w:eastAsia="en-US" w:bidi="he-IL"/>
    </w:rPr>
  </w:style>
  <w:style w:type="table" w:customStyle="1" w:styleId="1ffb">
    <w:name w:val="טבלה אלגנטית1"/>
    <w:basedOn w:val="af"/>
    <w:next w:val="afffffff9"/>
    <w:rsid w:val="000E46E2"/>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0E46E2"/>
    <w:rPr>
      <w:rFonts w:ascii="Times New Roman" w:eastAsia="Times New Roman" w:hAnsi="Times New Roman" w:cs="Times New Roman"/>
      <w:sz w:val="24"/>
      <w:szCs w:val="24"/>
    </w:rPr>
  </w:style>
  <w:style w:type="table" w:customStyle="1" w:styleId="4ff1">
    <w:name w:val="טקסט טבלה תחתונה4"/>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d"/>
    <w:rsid w:val="000E46E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30">
    <w:name w:val="Para3"/>
    <w:basedOn w:val="ad"/>
    <w:rsid w:val="000E46E2"/>
    <w:pPr>
      <w:tabs>
        <w:tab w:val="left" w:pos="1800"/>
      </w:tabs>
      <w:overflowPunct w:val="0"/>
      <w:autoSpaceDE w:val="0"/>
      <w:autoSpaceDN w:val="0"/>
      <w:adjustRightInd w:val="0"/>
      <w:ind w:left="907"/>
      <w:jc w:val="both"/>
      <w:textAlignment w:val="baseline"/>
    </w:pPr>
    <w:rPr>
      <w:rFonts w:cs="FrankRuehl"/>
      <w:b/>
      <w:noProof/>
      <w:szCs w:val="26"/>
      <w:lang w:eastAsia="he-IL"/>
    </w:rPr>
  </w:style>
  <w:style w:type="paragraph" w:customStyle="1" w:styleId="Para4">
    <w:name w:val="Para4"/>
    <w:basedOn w:val="ad"/>
    <w:rsid w:val="000E46E2"/>
    <w:pPr>
      <w:overflowPunct w:val="0"/>
      <w:autoSpaceDE w:val="0"/>
      <w:autoSpaceDN w:val="0"/>
      <w:adjustRightInd w:val="0"/>
      <w:ind w:left="2835"/>
      <w:jc w:val="both"/>
      <w:textAlignment w:val="baseline"/>
    </w:pPr>
    <w:rPr>
      <w:rFonts w:cs="FrankRuehl"/>
      <w:noProof/>
      <w:szCs w:val="26"/>
      <w:lang w:eastAsia="he-IL"/>
    </w:rPr>
  </w:style>
  <w:style w:type="paragraph" w:customStyle="1" w:styleId="Para5">
    <w:name w:val="Para5"/>
    <w:basedOn w:val="ad"/>
    <w:rsid w:val="000E46E2"/>
    <w:pPr>
      <w:overflowPunct w:val="0"/>
      <w:autoSpaceDE w:val="0"/>
      <w:autoSpaceDN w:val="0"/>
      <w:adjustRightInd w:val="0"/>
      <w:ind w:left="3232"/>
      <w:jc w:val="both"/>
      <w:textAlignment w:val="baseline"/>
    </w:pPr>
    <w:rPr>
      <w:rFonts w:cs="FrankRuehl"/>
      <w:noProof/>
      <w:szCs w:val="26"/>
      <w:lang w:eastAsia="he-IL"/>
    </w:rPr>
  </w:style>
  <w:style w:type="paragraph" w:customStyle="1" w:styleId="Para6">
    <w:name w:val="Para6"/>
    <w:basedOn w:val="ad"/>
    <w:rsid w:val="000E46E2"/>
    <w:pPr>
      <w:overflowPunct w:val="0"/>
      <w:autoSpaceDE w:val="0"/>
      <w:autoSpaceDN w:val="0"/>
      <w:adjustRightInd w:val="0"/>
      <w:ind w:left="3629"/>
      <w:jc w:val="both"/>
      <w:textAlignment w:val="baseline"/>
    </w:pPr>
    <w:rPr>
      <w:rFonts w:cs="FrankRuehl"/>
      <w:szCs w:val="26"/>
      <w:lang w:eastAsia="he-IL"/>
    </w:rPr>
  </w:style>
  <w:style w:type="paragraph" w:customStyle="1" w:styleId="Para7">
    <w:name w:val="Para7"/>
    <w:basedOn w:val="ad"/>
    <w:rsid w:val="000E46E2"/>
    <w:pPr>
      <w:overflowPunct w:val="0"/>
      <w:autoSpaceDE w:val="0"/>
      <w:autoSpaceDN w:val="0"/>
      <w:adjustRightInd w:val="0"/>
      <w:ind w:left="4026"/>
      <w:jc w:val="both"/>
      <w:textAlignment w:val="baseline"/>
    </w:pPr>
    <w:rPr>
      <w:rFonts w:cs="FrankRuehl"/>
      <w:szCs w:val="26"/>
      <w:lang w:eastAsia="he-IL"/>
    </w:rPr>
  </w:style>
  <w:style w:type="paragraph" w:customStyle="1" w:styleId="Para8">
    <w:name w:val="Para8"/>
    <w:basedOn w:val="ad"/>
    <w:rsid w:val="000E46E2"/>
    <w:pPr>
      <w:overflowPunct w:val="0"/>
      <w:autoSpaceDE w:val="0"/>
      <w:autoSpaceDN w:val="0"/>
      <w:adjustRightInd w:val="0"/>
      <w:ind w:left="4423"/>
      <w:jc w:val="both"/>
      <w:textAlignment w:val="baseline"/>
    </w:pPr>
    <w:rPr>
      <w:rFonts w:cs="FrankRuehl"/>
      <w:szCs w:val="26"/>
      <w:lang w:eastAsia="he-IL"/>
    </w:rPr>
  </w:style>
  <w:style w:type="paragraph" w:customStyle="1" w:styleId="Title1">
    <w:name w:val="Title1"/>
    <w:basedOn w:val="ad"/>
    <w:next w:val="ad"/>
    <w:rsid w:val="000E46E2"/>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Title2">
    <w:name w:val="Title2"/>
    <w:basedOn w:val="ad"/>
    <w:next w:val="ad"/>
    <w:rsid w:val="000E46E2"/>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Title3">
    <w:name w:val="Title3"/>
    <w:basedOn w:val="ad"/>
    <w:next w:val="ad"/>
    <w:rsid w:val="000E46E2"/>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Jerusalem">
    <w:name w:val="Jerusalem"/>
    <w:basedOn w:val="ad"/>
    <w:rsid w:val="000E46E2"/>
    <w:pPr>
      <w:overflowPunct w:val="0"/>
      <w:autoSpaceDE w:val="0"/>
      <w:autoSpaceDN w:val="0"/>
      <w:adjustRightInd w:val="0"/>
      <w:ind w:left="5760" w:hanging="849"/>
      <w:textAlignment w:val="baseline"/>
    </w:pPr>
    <w:rPr>
      <w:rFonts w:cs="FrankRuehl"/>
      <w:sz w:val="20"/>
      <w:szCs w:val="26"/>
      <w:lang w:eastAsia="he-IL"/>
    </w:rPr>
  </w:style>
  <w:style w:type="paragraph" w:customStyle="1" w:styleId="affffffffe">
    <w:name w:val="העתק"/>
    <w:basedOn w:val="ad"/>
    <w:rsid w:val="000E46E2"/>
    <w:pPr>
      <w:overflowPunct w:val="0"/>
      <w:autoSpaceDE w:val="0"/>
      <w:autoSpaceDN w:val="0"/>
      <w:adjustRightInd w:val="0"/>
      <w:ind w:left="658" w:hanging="658"/>
      <w:textAlignment w:val="baseline"/>
    </w:pPr>
    <w:rPr>
      <w:rFonts w:cs="FrankRuehl"/>
      <w:sz w:val="20"/>
      <w:szCs w:val="26"/>
      <w:lang w:eastAsia="he-IL"/>
    </w:rPr>
  </w:style>
  <w:style w:type="paragraph" w:customStyle="1" w:styleId="Copys">
    <w:name w:val="Copys"/>
    <w:basedOn w:val="ad"/>
    <w:rsid w:val="000E46E2"/>
    <w:pPr>
      <w:overflowPunct w:val="0"/>
      <w:autoSpaceDE w:val="0"/>
      <w:autoSpaceDN w:val="0"/>
      <w:adjustRightInd w:val="0"/>
      <w:ind w:left="516"/>
      <w:jc w:val="both"/>
      <w:textAlignment w:val="baseline"/>
    </w:pPr>
    <w:rPr>
      <w:rFonts w:cs="FrankRuehl"/>
      <w:sz w:val="20"/>
      <w:szCs w:val="26"/>
      <w:lang w:eastAsia="he-IL"/>
    </w:rPr>
  </w:style>
  <w:style w:type="paragraph" w:customStyle="1" w:styleId="afffffffff">
    <w:name w:val="חוזר"/>
    <w:basedOn w:val="ad"/>
    <w:rsid w:val="000E46E2"/>
    <w:pPr>
      <w:overflowPunct w:val="0"/>
      <w:autoSpaceDE w:val="0"/>
      <w:autoSpaceDN w:val="0"/>
      <w:adjustRightInd w:val="0"/>
      <w:ind w:left="5760"/>
      <w:textAlignment w:val="baseline"/>
    </w:pPr>
    <w:rPr>
      <w:rFonts w:cs="FrankRuehl"/>
      <w:sz w:val="20"/>
      <w:szCs w:val="26"/>
      <w:lang w:eastAsia="he-IL"/>
    </w:rPr>
  </w:style>
  <w:style w:type="paragraph" w:customStyle="1" w:styleId="To">
    <w:name w:val="To"/>
    <w:basedOn w:val="ad"/>
    <w:rsid w:val="000E46E2"/>
    <w:pPr>
      <w:overflowPunct w:val="0"/>
      <w:autoSpaceDE w:val="0"/>
      <w:autoSpaceDN w:val="0"/>
      <w:adjustRightInd w:val="0"/>
      <w:ind w:left="658" w:hanging="658"/>
      <w:textAlignment w:val="baseline"/>
    </w:pPr>
    <w:rPr>
      <w:rFonts w:cs="FrankRuehl"/>
      <w:b/>
      <w:bCs/>
      <w:sz w:val="20"/>
      <w:szCs w:val="26"/>
      <w:lang w:eastAsia="he-IL"/>
    </w:rPr>
  </w:style>
  <w:style w:type="table" w:customStyle="1" w:styleId="115">
    <w:name w:val="טקסט טבלה תחתונה11"/>
    <w:basedOn w:val="af"/>
    <w:next w:val="affff5"/>
    <w:rsid w:val="000E46E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Char תו תו תו"/>
    <w:basedOn w:val="ad"/>
    <w:rsid w:val="000E46E2"/>
    <w:pPr>
      <w:bidi w:val="0"/>
      <w:spacing w:after="160" w:line="240" w:lineRule="exact"/>
      <w:jc w:val="both"/>
    </w:pPr>
    <w:rPr>
      <w:rFonts w:ascii="Verdana" w:hAnsi="Verdana" w:cs="FrankRuehl"/>
      <w:sz w:val="16"/>
      <w:szCs w:val="20"/>
      <w:lang w:bidi="ar-SA"/>
    </w:rPr>
  </w:style>
  <w:style w:type="paragraph" w:customStyle="1" w:styleId="Char11">
    <w:name w:val="Char1 תו1"/>
    <w:basedOn w:val="ad"/>
    <w:rsid w:val="000E46E2"/>
    <w:pPr>
      <w:bidi w:val="0"/>
      <w:spacing w:after="160" w:line="240" w:lineRule="exact"/>
      <w:jc w:val="both"/>
    </w:pPr>
    <w:rPr>
      <w:rFonts w:ascii="Verdana" w:hAnsi="Verdana" w:cs="FrankRuehl"/>
      <w:sz w:val="16"/>
      <w:szCs w:val="20"/>
      <w:lang w:bidi="ar-SA"/>
    </w:rPr>
  </w:style>
  <w:style w:type="paragraph" w:customStyle="1" w:styleId="Char20">
    <w:name w:val="Char2 תו"/>
    <w:basedOn w:val="ad"/>
    <w:rsid w:val="000E46E2"/>
    <w:pPr>
      <w:bidi w:val="0"/>
      <w:spacing w:after="160" w:line="240" w:lineRule="exact"/>
      <w:jc w:val="both"/>
    </w:pPr>
    <w:rPr>
      <w:rFonts w:ascii="Verdana" w:hAnsi="Verdana" w:cs="FrankRuehl"/>
      <w:sz w:val="16"/>
      <w:szCs w:val="20"/>
      <w:lang w:bidi="ar-SA"/>
    </w:rPr>
  </w:style>
  <w:style w:type="paragraph" w:customStyle="1" w:styleId="CharCharCharCharCharChar">
    <w:name w:val="Char תו Char תו Char תו תו Char תו תו תו תו Char תו Char"/>
    <w:basedOn w:val="ad"/>
    <w:rsid w:val="000E46E2"/>
    <w:pPr>
      <w:bidi w:val="0"/>
      <w:spacing w:after="160" w:line="240" w:lineRule="exact"/>
      <w:jc w:val="both"/>
    </w:pPr>
    <w:rPr>
      <w:rFonts w:ascii="Verdana" w:hAnsi="Verdana" w:cs="FrankRuehl"/>
      <w:sz w:val="16"/>
      <w:szCs w:val="22"/>
      <w:lang w:bidi="ar-SA"/>
    </w:rPr>
  </w:style>
  <w:style w:type="paragraph" w:customStyle="1" w:styleId="5f4">
    <w:name w:val="סגנון5"/>
    <w:basedOn w:val="2f1"/>
    <w:semiHidden/>
    <w:rsid w:val="000E46E2"/>
    <w:pPr>
      <w:tabs>
        <w:tab w:val="num" w:pos="567"/>
      </w:tabs>
      <w:spacing w:before="120" w:line="320" w:lineRule="exact"/>
      <w:ind w:left="567" w:right="567" w:hanging="567"/>
      <w:jc w:val="both"/>
    </w:pPr>
    <w:rPr>
      <w:rFonts w:asciiTheme="minorHAnsi" w:eastAsiaTheme="minorHAnsi" w:hAnsiTheme="minorHAnsi" w:cs="David"/>
      <w:sz w:val="22"/>
      <w:lang w:eastAsia="he-IL"/>
    </w:rPr>
  </w:style>
  <w:style w:type="character" w:customStyle="1" w:styleId="2ffc">
    <w:name w:val="תוכן2 ממוספר תו תו תו תו"/>
    <w:link w:val="2ffd"/>
    <w:rsid w:val="000E46E2"/>
    <w:rPr>
      <w:rFonts w:cs="FrankRuehl"/>
      <w:b/>
      <w:sz w:val="26"/>
      <w:szCs w:val="26"/>
    </w:rPr>
  </w:style>
  <w:style w:type="paragraph" w:customStyle="1" w:styleId="2ffd">
    <w:name w:val="תוכן2 ממוספר תו תו תו"/>
    <w:basedOn w:val="5f4"/>
    <w:link w:val="2ffc"/>
    <w:rsid w:val="000E46E2"/>
    <w:pPr>
      <w:spacing w:line="360" w:lineRule="auto"/>
    </w:pPr>
    <w:rPr>
      <w:rFonts w:cs="FrankRuehl"/>
      <w:b/>
      <w:sz w:val="26"/>
      <w:szCs w:val="26"/>
      <w:lang w:eastAsia="en-US"/>
    </w:rPr>
  </w:style>
  <w:style w:type="character" w:customStyle="1" w:styleId="3ffb">
    <w:name w:val="תוכן3 ממוספר תו תו"/>
    <w:link w:val="3ffc"/>
    <w:rsid w:val="000E46E2"/>
    <w:rPr>
      <w:rFonts w:cs="FrankRuehl"/>
      <w:sz w:val="26"/>
      <w:szCs w:val="26"/>
    </w:rPr>
  </w:style>
  <w:style w:type="paragraph" w:customStyle="1" w:styleId="3ffc">
    <w:name w:val="תוכן3 ממוספר תו"/>
    <w:basedOn w:val="ad"/>
    <w:link w:val="3ffb"/>
    <w:rsid w:val="000E46E2"/>
    <w:pPr>
      <w:tabs>
        <w:tab w:val="left" w:pos="8266"/>
      </w:tabs>
      <w:spacing w:before="120" w:line="360" w:lineRule="auto"/>
      <w:jc w:val="both"/>
    </w:pPr>
    <w:rPr>
      <w:rFonts w:asciiTheme="minorHAnsi" w:eastAsiaTheme="minorHAnsi" w:hAnsiTheme="minorHAnsi" w:cs="FrankRuehl"/>
      <w:sz w:val="26"/>
      <w:szCs w:val="26"/>
    </w:rPr>
  </w:style>
  <w:style w:type="character" w:customStyle="1" w:styleId="3ffd">
    <w:name w:val="תוכן3 תו תו"/>
    <w:rsid w:val="000E46E2"/>
    <w:rPr>
      <w:rFonts w:cs="FrankRuehl"/>
      <w:sz w:val="26"/>
      <w:szCs w:val="26"/>
    </w:rPr>
  </w:style>
  <w:style w:type="character" w:customStyle="1" w:styleId="3ffe">
    <w:name w:val="כותרת3 מכרז תו תו"/>
    <w:link w:val="3fff"/>
    <w:rsid w:val="000E46E2"/>
    <w:rPr>
      <w:rFonts w:cs="FrankRuehl"/>
      <w:b/>
      <w:bCs/>
      <w:i/>
      <w:iCs/>
      <w:caps/>
      <w:spacing w:val="40"/>
      <w:kern w:val="40"/>
      <w:sz w:val="26"/>
      <w:szCs w:val="26"/>
    </w:rPr>
  </w:style>
  <w:style w:type="paragraph" w:customStyle="1" w:styleId="3fff">
    <w:name w:val="כותרת3 מכרז תו"/>
    <w:basedOn w:val="ad"/>
    <w:link w:val="3ffe"/>
    <w:rsid w:val="000E46E2"/>
    <w:pPr>
      <w:keepNext/>
      <w:tabs>
        <w:tab w:val="left" w:pos="283"/>
        <w:tab w:val="num" w:pos="2183"/>
      </w:tabs>
      <w:spacing w:before="120" w:line="360" w:lineRule="auto"/>
      <w:ind w:left="2183" w:hanging="737"/>
      <w:outlineLvl w:val="0"/>
    </w:pPr>
    <w:rPr>
      <w:rFonts w:asciiTheme="minorHAnsi" w:eastAsiaTheme="minorHAnsi" w:hAnsiTheme="minorHAnsi" w:cs="FrankRuehl"/>
      <w:b/>
      <w:bCs/>
      <w:i/>
      <w:iCs/>
      <w:caps/>
      <w:spacing w:val="40"/>
      <w:kern w:val="40"/>
      <w:sz w:val="26"/>
      <w:szCs w:val="26"/>
    </w:rPr>
  </w:style>
  <w:style w:type="character" w:customStyle="1" w:styleId="4ff2">
    <w:name w:val="כותרת 4 מכרז תו תו תו תו תו תו תו"/>
    <w:rsid w:val="000E46E2"/>
    <w:rPr>
      <w:rFonts w:ascii="Arial" w:hAnsi="Arial" w:cs="FrankRuehl"/>
      <w:b/>
      <w:bCs/>
      <w:i/>
      <w:iCs/>
      <w:caps/>
      <w:spacing w:val="40"/>
      <w:kern w:val="40"/>
      <w:sz w:val="26"/>
      <w:szCs w:val="26"/>
    </w:rPr>
  </w:style>
  <w:style w:type="paragraph" w:customStyle="1" w:styleId="Char10">
    <w:name w:val="Char1 תו"/>
    <w:basedOn w:val="ad"/>
    <w:rsid w:val="000E46E2"/>
    <w:pPr>
      <w:bidi w:val="0"/>
      <w:spacing w:after="160" w:line="240" w:lineRule="exact"/>
      <w:jc w:val="both"/>
    </w:pPr>
    <w:rPr>
      <w:rFonts w:ascii="Verdana" w:hAnsi="Verdana" w:cs="FrankRuehl"/>
      <w:sz w:val="16"/>
      <w:szCs w:val="20"/>
      <w:lang w:bidi="ar-SA"/>
    </w:rPr>
  </w:style>
  <w:style w:type="paragraph" w:customStyle="1" w:styleId="ListHnumber30">
    <w:name w:val="List Hnumber3"/>
    <w:basedOn w:val="ad"/>
    <w:rsid w:val="000E46E2"/>
    <w:pPr>
      <w:keepLines/>
      <w:widowControl w:val="0"/>
      <w:autoSpaceDE w:val="0"/>
      <w:autoSpaceDN w:val="0"/>
      <w:adjustRightInd w:val="0"/>
      <w:spacing w:before="60"/>
      <w:ind w:right="2007" w:hanging="567"/>
      <w:jc w:val="both"/>
    </w:pPr>
    <w:rPr>
      <w:rFonts w:ascii="Franklin Gothic Medium" w:hAnsi="Franklin Gothic Medium"/>
      <w:b/>
      <w:smallCaps/>
      <w:color w:val="000000"/>
      <w:sz w:val="26"/>
    </w:rPr>
  </w:style>
  <w:style w:type="character" w:customStyle="1" w:styleId="NormalWeb2">
    <w:name w:val="Normal (Web)‎ תו"/>
    <w:rsid w:val="000E46E2"/>
    <w:rPr>
      <w:rFonts w:ascii="Franklin Gothic Medium" w:hAnsi="Franklin Gothic Medium" w:cs="David"/>
      <w:b/>
      <w:color w:val="000000"/>
      <w:sz w:val="26"/>
      <w:szCs w:val="24"/>
      <w:lang w:val="en-US" w:eastAsia="en-US" w:bidi="he-IL"/>
    </w:rPr>
  </w:style>
  <w:style w:type="paragraph" w:customStyle="1" w:styleId="a8">
    <w:name w:val="מדורג מעורב"/>
    <w:basedOn w:val="ad"/>
    <w:rsid w:val="000E46E2"/>
    <w:pPr>
      <w:numPr>
        <w:numId w:val="111"/>
      </w:numPr>
      <w:spacing w:line="360" w:lineRule="auto"/>
      <w:jc w:val="both"/>
    </w:pPr>
    <w:rPr>
      <w:rFonts w:eastAsia="MS Mincho"/>
      <w:snapToGrid w:val="0"/>
      <w:kern w:val="28"/>
    </w:rPr>
  </w:style>
  <w:style w:type="paragraph" w:customStyle="1" w:styleId="Char110">
    <w:name w:val="Char1 תו1 תו תו"/>
    <w:basedOn w:val="ad"/>
    <w:rsid w:val="000E46E2"/>
    <w:pPr>
      <w:bidi w:val="0"/>
      <w:spacing w:after="160" w:line="240" w:lineRule="exact"/>
      <w:jc w:val="both"/>
    </w:pPr>
    <w:rPr>
      <w:rFonts w:ascii="Verdana" w:hAnsi="Verdana" w:cs="FrankRuehl"/>
      <w:sz w:val="16"/>
      <w:szCs w:val="20"/>
      <w:lang w:bidi="ar-SA"/>
    </w:rPr>
  </w:style>
  <w:style w:type="paragraph" w:customStyle="1" w:styleId="Char111">
    <w:name w:val="Char1 תו1 תו תו תו תו תו תו תו תו"/>
    <w:basedOn w:val="ad"/>
    <w:rsid w:val="000E46E2"/>
    <w:pPr>
      <w:bidi w:val="0"/>
      <w:spacing w:after="160" w:line="240" w:lineRule="exact"/>
      <w:jc w:val="both"/>
    </w:pPr>
    <w:rPr>
      <w:rFonts w:ascii="Verdana" w:hAnsi="Verdana" w:cs="FrankRuehl"/>
      <w:sz w:val="16"/>
      <w:szCs w:val="20"/>
      <w:lang w:bidi="ar-SA"/>
    </w:rPr>
  </w:style>
  <w:style w:type="paragraph" w:customStyle="1" w:styleId="numberedclause">
    <w:name w:val="numbered clause"/>
    <w:basedOn w:val="15"/>
    <w:rsid w:val="000E46E2"/>
    <w:pPr>
      <w:keepNext/>
      <w:widowControl/>
      <w:overflowPunct w:val="0"/>
      <w:autoSpaceDE w:val="0"/>
      <w:autoSpaceDN w:val="0"/>
      <w:adjustRightInd w:val="0"/>
      <w:spacing w:before="240" w:after="240"/>
      <w:jc w:val="both"/>
      <w:textAlignment w:val="baseline"/>
    </w:pPr>
    <w:rPr>
      <w:rFonts w:cs="David"/>
      <w:b w:val="0"/>
      <w:bCs w:val="0"/>
      <w:caps w:val="0"/>
      <w:noProof/>
      <w:spacing w:val="0"/>
      <w:sz w:val="26"/>
      <w:szCs w:val="26"/>
      <w:lang w:val="x-none" w:eastAsia="he-IL"/>
    </w:rPr>
  </w:style>
  <w:style w:type="numbering" w:customStyle="1" w:styleId="-14">
    <w:name w:val="משרד האוצר - מדורג קצר14"/>
    <w:uiPriority w:val="99"/>
    <w:rsid w:val="000E46E2"/>
  </w:style>
  <w:style w:type="table" w:customStyle="1" w:styleId="5f5">
    <w:name w:val="טקסט טבלה תחתונה5"/>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f"/>
    <w:uiPriority w:val="70"/>
    <w:rsid w:val="000E46E2"/>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f0"/>
    <w:uiPriority w:val="99"/>
    <w:semiHidden/>
    <w:unhideWhenUsed/>
    <w:rsid w:val="000E46E2"/>
  </w:style>
  <w:style w:type="numbering" w:customStyle="1" w:styleId="-7">
    <w:name w:val="משרד האוצר - מדורג7"/>
    <w:uiPriority w:val="99"/>
    <w:rsid w:val="000E46E2"/>
  </w:style>
  <w:style w:type="numbering" w:customStyle="1" w:styleId="-61">
    <w:name w:val="משרד האוצר - מדורג קצר6"/>
    <w:uiPriority w:val="99"/>
    <w:rsid w:val="000E46E2"/>
  </w:style>
  <w:style w:type="numbering" w:customStyle="1" w:styleId="160">
    <w:name w:val="ללא רשימה16"/>
    <w:next w:val="af0"/>
    <w:semiHidden/>
    <w:unhideWhenUsed/>
    <w:rsid w:val="000E46E2"/>
  </w:style>
  <w:style w:type="numbering" w:customStyle="1" w:styleId="-140">
    <w:name w:val="משרד האוצר - מדורג14"/>
    <w:uiPriority w:val="99"/>
    <w:rsid w:val="000E46E2"/>
  </w:style>
  <w:style w:type="numbering" w:customStyle="1" w:styleId="-150">
    <w:name w:val="משרד האוצר - מדורג קצר15"/>
    <w:uiPriority w:val="99"/>
    <w:rsid w:val="000E46E2"/>
  </w:style>
  <w:style w:type="numbering" w:customStyle="1" w:styleId="1140">
    <w:name w:val="ללא רשימה114"/>
    <w:next w:val="af0"/>
    <w:uiPriority w:val="99"/>
    <w:semiHidden/>
    <w:rsid w:val="000E46E2"/>
  </w:style>
  <w:style w:type="table" w:customStyle="1" w:styleId="6b">
    <w:name w:val="טקסט טבלה תחתונה6"/>
    <w:basedOn w:val="af"/>
    <w:next w:val="affff5"/>
    <w:uiPriority w:val="59"/>
    <w:rsid w:val="000E46E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
    <w:next w:val="affff5"/>
    <w:rsid w:val="000E46E2"/>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
    <w:next w:val="2-3"/>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
    <w:next w:val="3-6"/>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
    <w:next w:val="3-3"/>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
    <w:next w:val="1-6"/>
    <w:uiPriority w:val="63"/>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0E46E2"/>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f0"/>
    <w:uiPriority w:val="99"/>
    <w:semiHidden/>
    <w:rsid w:val="000E46E2"/>
  </w:style>
  <w:style w:type="table" w:customStyle="1" w:styleId="2ffe">
    <w:name w:val="טבלה אלגנטית2"/>
    <w:basedOn w:val="af"/>
    <w:next w:val="afffffff9"/>
    <w:rsid w:val="000E46E2"/>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f0"/>
    <w:semiHidden/>
    <w:unhideWhenUsed/>
    <w:rsid w:val="000E46E2"/>
  </w:style>
  <w:style w:type="table" w:customStyle="1" w:styleId="3-42">
    <w:name w:val="רשת בינונית 3 - הדגשה 42"/>
    <w:basedOn w:val="af"/>
    <w:next w:val="3-4"/>
    <w:uiPriority w:val="69"/>
    <w:rsid w:val="000E46E2"/>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
    <w:next w:val="-53"/>
    <w:uiPriority w:val="70"/>
    <w:rsid w:val="000E46E2"/>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f0"/>
    <w:uiPriority w:val="99"/>
    <w:semiHidden/>
    <w:rsid w:val="000E46E2"/>
  </w:style>
  <w:style w:type="table" w:customStyle="1" w:styleId="122">
    <w:name w:val="טבלת רשת12"/>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f0"/>
    <w:uiPriority w:val="99"/>
    <w:semiHidden/>
    <w:unhideWhenUsed/>
    <w:rsid w:val="000E46E2"/>
  </w:style>
  <w:style w:type="numbering" w:customStyle="1" w:styleId="111111">
    <w:name w:val="ללא רשימה111111"/>
    <w:next w:val="af0"/>
    <w:uiPriority w:val="99"/>
    <w:semiHidden/>
    <w:unhideWhenUsed/>
    <w:rsid w:val="000E46E2"/>
  </w:style>
  <w:style w:type="numbering" w:customStyle="1" w:styleId="-1120">
    <w:name w:val="משרד האוצר - מדורג112"/>
    <w:uiPriority w:val="99"/>
    <w:rsid w:val="000E46E2"/>
  </w:style>
  <w:style w:type="numbering" w:customStyle="1" w:styleId="-1122">
    <w:name w:val="משרד האוצר - מדורג קצר112"/>
    <w:uiPriority w:val="99"/>
    <w:rsid w:val="000E46E2"/>
  </w:style>
  <w:style w:type="table" w:customStyle="1" w:styleId="312">
    <w:name w:val="טבלת רשת3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f0"/>
    <w:uiPriority w:val="99"/>
    <w:semiHidden/>
    <w:unhideWhenUsed/>
    <w:rsid w:val="000E46E2"/>
  </w:style>
  <w:style w:type="numbering" w:customStyle="1" w:styleId="-1111">
    <w:name w:val="משרד האוצר - מדורג1111"/>
    <w:uiPriority w:val="99"/>
    <w:rsid w:val="000E46E2"/>
  </w:style>
  <w:style w:type="numbering" w:customStyle="1" w:styleId="-11110">
    <w:name w:val="משרד האוצר - מדורג קצר1111"/>
    <w:uiPriority w:val="99"/>
    <w:rsid w:val="000E46E2"/>
  </w:style>
  <w:style w:type="table" w:customStyle="1" w:styleId="1113">
    <w:name w:val="טבלת רשת11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
    <w:next w:val="-30"/>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f"/>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f"/>
    <w:next w:val="affff5"/>
    <w:rsid w:val="000E46E2"/>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
    <w:next w:val="2-5"/>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
    <w:next w:val="2-6"/>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
    <w:next w:val="3-5"/>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0E46E2"/>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f"/>
    <w:next w:val="-42"/>
    <w:uiPriority w:val="73"/>
    <w:rsid w:val="000E46E2"/>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
    <w:next w:val="-53"/>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f0"/>
    <w:semiHidden/>
    <w:rsid w:val="000E46E2"/>
  </w:style>
  <w:style w:type="numbering" w:customStyle="1" w:styleId="4110">
    <w:name w:val="ללא רשימה411"/>
    <w:next w:val="af0"/>
    <w:uiPriority w:val="99"/>
    <w:semiHidden/>
    <w:rsid w:val="000E46E2"/>
  </w:style>
  <w:style w:type="numbering" w:customStyle="1" w:styleId="1210">
    <w:name w:val="ללא רשימה121"/>
    <w:next w:val="af0"/>
    <w:uiPriority w:val="99"/>
    <w:semiHidden/>
    <w:unhideWhenUsed/>
    <w:rsid w:val="000E46E2"/>
  </w:style>
  <w:style w:type="numbering" w:customStyle="1" w:styleId="1111111">
    <w:name w:val="ללא רשימה1111111"/>
    <w:next w:val="af0"/>
    <w:uiPriority w:val="99"/>
    <w:semiHidden/>
    <w:unhideWhenUsed/>
    <w:rsid w:val="000E46E2"/>
  </w:style>
  <w:style w:type="numbering" w:customStyle="1" w:styleId="-210">
    <w:name w:val="משרד האוצר - מדורג21"/>
    <w:uiPriority w:val="99"/>
    <w:rsid w:val="000E46E2"/>
  </w:style>
  <w:style w:type="numbering" w:customStyle="1" w:styleId="-211">
    <w:name w:val="משרד האוצר - מדורג קצר21"/>
    <w:uiPriority w:val="99"/>
    <w:rsid w:val="000E46E2"/>
  </w:style>
  <w:style w:type="numbering" w:customStyle="1" w:styleId="2111">
    <w:name w:val="ללא רשימה2111"/>
    <w:next w:val="af0"/>
    <w:uiPriority w:val="99"/>
    <w:semiHidden/>
    <w:unhideWhenUsed/>
    <w:rsid w:val="000E46E2"/>
  </w:style>
  <w:style w:type="numbering" w:customStyle="1" w:styleId="-11111">
    <w:name w:val="משרד האוצר - מדורג11111"/>
    <w:uiPriority w:val="99"/>
    <w:rsid w:val="000E46E2"/>
    <w:pPr>
      <w:numPr>
        <w:numId w:val="21"/>
      </w:numPr>
    </w:pPr>
  </w:style>
  <w:style w:type="numbering" w:customStyle="1" w:styleId="-111110">
    <w:name w:val="משרד האוצר - מדורג קצר11111"/>
    <w:uiPriority w:val="99"/>
    <w:rsid w:val="000E46E2"/>
    <w:pPr>
      <w:numPr>
        <w:numId w:val="22"/>
      </w:numPr>
    </w:pPr>
  </w:style>
  <w:style w:type="numbering" w:customStyle="1" w:styleId="511">
    <w:name w:val="ללא רשימה51"/>
    <w:next w:val="af0"/>
    <w:uiPriority w:val="99"/>
    <w:semiHidden/>
    <w:rsid w:val="000E46E2"/>
  </w:style>
  <w:style w:type="numbering" w:customStyle="1" w:styleId="131">
    <w:name w:val="ללא רשימה131"/>
    <w:next w:val="af0"/>
    <w:uiPriority w:val="99"/>
    <w:semiHidden/>
    <w:unhideWhenUsed/>
    <w:rsid w:val="000E46E2"/>
  </w:style>
  <w:style w:type="numbering" w:customStyle="1" w:styleId="1121">
    <w:name w:val="ללא רשימה1121"/>
    <w:next w:val="af0"/>
    <w:uiPriority w:val="99"/>
    <w:semiHidden/>
    <w:unhideWhenUsed/>
    <w:rsid w:val="000E46E2"/>
  </w:style>
  <w:style w:type="numbering" w:customStyle="1" w:styleId="-31">
    <w:name w:val="משרד האוצר - מדורג31"/>
    <w:uiPriority w:val="99"/>
    <w:rsid w:val="000E46E2"/>
    <w:pPr>
      <w:numPr>
        <w:numId w:val="94"/>
      </w:numPr>
    </w:pPr>
  </w:style>
  <w:style w:type="numbering" w:customStyle="1" w:styleId="-310">
    <w:name w:val="משרד האוצר - מדורג קצר31"/>
    <w:uiPriority w:val="99"/>
    <w:rsid w:val="000E46E2"/>
    <w:pPr>
      <w:numPr>
        <w:numId w:val="95"/>
      </w:numPr>
    </w:pPr>
  </w:style>
  <w:style w:type="numbering" w:customStyle="1" w:styleId="2210">
    <w:name w:val="ללא רשימה221"/>
    <w:next w:val="af0"/>
    <w:uiPriority w:val="99"/>
    <w:semiHidden/>
    <w:unhideWhenUsed/>
    <w:rsid w:val="000E46E2"/>
  </w:style>
  <w:style w:type="numbering" w:customStyle="1" w:styleId="-121">
    <w:name w:val="משרד האוצר - מדורג121"/>
    <w:uiPriority w:val="99"/>
    <w:rsid w:val="000E46E2"/>
    <w:pPr>
      <w:numPr>
        <w:numId w:val="102"/>
      </w:numPr>
    </w:pPr>
  </w:style>
  <w:style w:type="numbering" w:customStyle="1" w:styleId="-1210">
    <w:name w:val="משרד האוצר - מדורג קצר121"/>
    <w:uiPriority w:val="99"/>
    <w:rsid w:val="000E46E2"/>
    <w:pPr>
      <w:numPr>
        <w:numId w:val="104"/>
      </w:numPr>
    </w:pPr>
  </w:style>
  <w:style w:type="numbering" w:customStyle="1" w:styleId="3111">
    <w:name w:val="ללא רשימה3111"/>
    <w:next w:val="af0"/>
    <w:semiHidden/>
    <w:rsid w:val="000E46E2"/>
  </w:style>
  <w:style w:type="table" w:customStyle="1" w:styleId="1ffc">
    <w:name w:val="הצללה בהירה1"/>
    <w:basedOn w:val="af"/>
    <w:uiPriority w:val="60"/>
    <w:rsid w:val="000E46E2"/>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0E46E2"/>
  </w:style>
  <w:style w:type="table" w:customStyle="1" w:styleId="412">
    <w:name w:val="טבלת רשת4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0E46E2"/>
  </w:style>
  <w:style w:type="table" w:customStyle="1" w:styleId="2-41">
    <w:name w:val="רשת בינונית 2 - הדגשה 41"/>
    <w:basedOn w:val="af"/>
    <w:next w:val="2-4"/>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
    <w:next w:val="1-4"/>
    <w:uiPriority w:val="67"/>
    <w:rsid w:val="000E46E2"/>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
    <w:next w:val="3-10"/>
    <w:uiPriority w:val="69"/>
    <w:rsid w:val="000E46E2"/>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f0"/>
    <w:uiPriority w:val="99"/>
    <w:semiHidden/>
    <w:unhideWhenUsed/>
    <w:rsid w:val="000E46E2"/>
  </w:style>
  <w:style w:type="table" w:customStyle="1" w:styleId="2-311">
    <w:name w:val="הצללה בינונית 2 - הדגשה 311"/>
    <w:basedOn w:val="af"/>
    <w:next w:val="2-3"/>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
    <w:next w:val="3-6"/>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
    <w:next w:val="3-3"/>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
    <w:next w:val="1-6"/>
    <w:uiPriority w:val="63"/>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f0"/>
    <w:semiHidden/>
    <w:unhideWhenUsed/>
    <w:rsid w:val="000E46E2"/>
  </w:style>
  <w:style w:type="numbering" w:customStyle="1" w:styleId="1131">
    <w:name w:val="ללא רשימה1131"/>
    <w:next w:val="af0"/>
    <w:uiPriority w:val="99"/>
    <w:semiHidden/>
    <w:unhideWhenUsed/>
    <w:rsid w:val="000E46E2"/>
  </w:style>
  <w:style w:type="numbering" w:customStyle="1" w:styleId="-51">
    <w:name w:val="משרד האוצר - מדורג51"/>
    <w:uiPriority w:val="99"/>
    <w:rsid w:val="000E46E2"/>
    <w:pPr>
      <w:numPr>
        <w:numId w:val="98"/>
      </w:numPr>
    </w:pPr>
  </w:style>
  <w:style w:type="numbering" w:customStyle="1" w:styleId="-41">
    <w:name w:val="משרד האוצר - מדורג קצר41"/>
    <w:uiPriority w:val="99"/>
    <w:rsid w:val="000E46E2"/>
    <w:pPr>
      <w:numPr>
        <w:numId w:val="99"/>
      </w:numPr>
    </w:pPr>
  </w:style>
  <w:style w:type="numbering" w:customStyle="1" w:styleId="2310">
    <w:name w:val="ללא רשימה231"/>
    <w:next w:val="af0"/>
    <w:uiPriority w:val="99"/>
    <w:semiHidden/>
    <w:unhideWhenUsed/>
    <w:rsid w:val="000E46E2"/>
  </w:style>
  <w:style w:type="numbering" w:customStyle="1" w:styleId="-1310">
    <w:name w:val="משרד האוצר - מדורג131"/>
    <w:uiPriority w:val="99"/>
    <w:rsid w:val="000E46E2"/>
    <w:pPr>
      <w:numPr>
        <w:numId w:val="96"/>
      </w:numPr>
    </w:pPr>
  </w:style>
  <w:style w:type="numbering" w:customStyle="1" w:styleId="-131">
    <w:name w:val="משרד האוצר - מדורג קצר131"/>
    <w:uiPriority w:val="99"/>
    <w:rsid w:val="000E46E2"/>
    <w:pPr>
      <w:numPr>
        <w:numId w:val="97"/>
      </w:numPr>
    </w:pPr>
  </w:style>
  <w:style w:type="table" w:customStyle="1" w:styleId="2-610">
    <w:name w:val="רשת בינונית 2 - הדגשה 61"/>
    <w:basedOn w:val="af"/>
    <w:next w:val="2-60"/>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
    <w:next w:val="3-4"/>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f"/>
    <w:next w:val="-55"/>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f"/>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f0"/>
    <w:uiPriority w:val="99"/>
    <w:semiHidden/>
    <w:unhideWhenUsed/>
    <w:rsid w:val="000E46E2"/>
  </w:style>
  <w:style w:type="table" w:customStyle="1" w:styleId="-3111">
    <w:name w:val="רשימה כהה - הדגשה 311"/>
    <w:basedOn w:val="af"/>
    <w:next w:val="-30"/>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f"/>
    <w:next w:val="3ff8"/>
    <w:uiPriority w:val="62"/>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
    <w:next w:val="2-5"/>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
    <w:next w:val="2-6"/>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
    <w:next w:val="2-13"/>
    <w:uiPriority w:val="64"/>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f"/>
    <w:next w:val="230"/>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
    <w:next w:val="3-5"/>
    <w:uiPriority w:val="69"/>
    <w:rsid w:val="000E46E2"/>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f"/>
    <w:next w:val="-42"/>
    <w:uiPriority w:val="73"/>
    <w:rsid w:val="000E46E2"/>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
    <w:next w:val="-53"/>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f"/>
    <w:next w:val="affff5"/>
    <w:rsid w:val="000E46E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
    <w:next w:val="affff5"/>
    <w:uiPriority w:val="59"/>
    <w:rsid w:val="000E46E2"/>
    <w:pPr>
      <w:spacing w:before="0"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0E46E2"/>
    <w:pPr>
      <w:numPr>
        <w:numId w:val="108"/>
      </w:numPr>
    </w:pPr>
  </w:style>
  <w:style w:type="numbering" w:customStyle="1" w:styleId="-1131">
    <w:name w:val="משרד האוצר - מדורג קצר1131"/>
    <w:uiPriority w:val="99"/>
    <w:rsid w:val="000E46E2"/>
    <w:pPr>
      <w:numPr>
        <w:numId w:val="109"/>
      </w:numPr>
    </w:pPr>
  </w:style>
  <w:style w:type="numbering" w:customStyle="1" w:styleId="-1221">
    <w:name w:val="משרד האוצר - מדורג1221"/>
    <w:uiPriority w:val="99"/>
    <w:rsid w:val="000E46E2"/>
    <w:pPr>
      <w:numPr>
        <w:numId w:val="110"/>
      </w:numPr>
    </w:pPr>
  </w:style>
  <w:style w:type="table" w:customStyle="1" w:styleId="2-5110">
    <w:name w:val="רשת בינונית 2 - הדגשה 511"/>
    <w:basedOn w:val="af"/>
    <w:next w:val="2-50"/>
    <w:uiPriority w:val="68"/>
    <w:rsid w:val="000E46E2"/>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
    <w:next w:val="2-50"/>
    <w:uiPriority w:val="68"/>
    <w:rsid w:val="000E46E2"/>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f0"/>
    <w:uiPriority w:val="99"/>
    <w:semiHidden/>
    <w:unhideWhenUsed/>
    <w:rsid w:val="000E46E2"/>
  </w:style>
  <w:style w:type="numbering" w:customStyle="1" w:styleId="-610">
    <w:name w:val="משרד האוצר - מדורג61"/>
    <w:uiPriority w:val="99"/>
    <w:rsid w:val="000E46E2"/>
  </w:style>
  <w:style w:type="numbering" w:customStyle="1" w:styleId="-513">
    <w:name w:val="משרד האוצר - מדורג קצר51"/>
    <w:uiPriority w:val="99"/>
    <w:rsid w:val="000E46E2"/>
  </w:style>
  <w:style w:type="numbering" w:customStyle="1" w:styleId="151">
    <w:name w:val="ללא רשימה151"/>
    <w:next w:val="af0"/>
    <w:uiPriority w:val="99"/>
    <w:semiHidden/>
    <w:unhideWhenUsed/>
    <w:rsid w:val="000E46E2"/>
  </w:style>
  <w:style w:type="table" w:customStyle="1" w:styleId="117">
    <w:name w:val="טבלה אלגנטית11"/>
    <w:basedOn w:val="af"/>
    <w:next w:val="afffffff9"/>
    <w:rsid w:val="000E46E2"/>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f"/>
    <w:next w:val="affff5"/>
    <w:rsid w:val="000E46E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0E46E2"/>
    <w:pPr>
      <w:numPr>
        <w:numId w:val="23"/>
      </w:numPr>
    </w:pPr>
  </w:style>
  <w:style w:type="table" w:customStyle="1" w:styleId="512">
    <w:name w:val="טקסט טבלה תחתונה51"/>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f"/>
    <w:next w:val="-15"/>
    <w:uiPriority w:val="70"/>
    <w:rsid w:val="000E46E2"/>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0E46E2"/>
  </w:style>
  <w:style w:type="table" w:customStyle="1" w:styleId="100">
    <w:name w:val="טבלת רשת10"/>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0E46E2"/>
    <w:pPr>
      <w:numPr>
        <w:numId w:val="2"/>
      </w:numPr>
    </w:pPr>
  </w:style>
  <w:style w:type="table" w:customStyle="1" w:styleId="132">
    <w:name w:val="טבלת רשת13"/>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f"/>
    <w:next w:val="affff5"/>
    <w:uiPriority w:val="59"/>
    <w:rsid w:val="000E46E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0">
    <w:name w:val="תו תו תו תו"/>
    <w:basedOn w:val="ad"/>
    <w:rsid w:val="000E46E2"/>
    <w:pPr>
      <w:bidi w:val="0"/>
      <w:spacing w:before="60" w:after="160" w:line="240" w:lineRule="exact"/>
    </w:pPr>
    <w:rPr>
      <w:rFonts w:ascii="Verdana" w:hAnsi="Verdana"/>
      <w:color w:val="FF00FF"/>
      <w:szCs w:val="20"/>
      <w:lang w:val="en-GB" w:bidi="ar-SA"/>
    </w:rPr>
  </w:style>
  <w:style w:type="paragraph" w:customStyle="1" w:styleId="afffffffff1">
    <w:name w:val="מיספור עיברי"/>
    <w:basedOn w:val="ad"/>
    <w:rsid w:val="000E46E2"/>
    <w:pPr>
      <w:spacing w:before="120" w:after="120" w:line="280" w:lineRule="exact"/>
      <w:jc w:val="both"/>
    </w:pPr>
    <w:rPr>
      <w:rFonts w:ascii="Arial" w:hAnsi="Arial" w:cs="David"/>
      <w:sz w:val="26"/>
      <w:lang w:eastAsia="he-IL"/>
    </w:rPr>
  </w:style>
  <w:style w:type="table" w:customStyle="1" w:styleId="152">
    <w:name w:val="טבלת רשת15"/>
    <w:basedOn w:val="af"/>
    <w:next w:val="affff5"/>
    <w:uiPriority w:val="59"/>
    <w:rsid w:val="000E46E2"/>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E46E2"/>
    <w:pPr>
      <w:numPr>
        <w:numId w:val="92"/>
      </w:numPr>
    </w:pPr>
  </w:style>
  <w:style w:type="numbering" w:customStyle="1" w:styleId="-52">
    <w:name w:val="משרד האוצר - מדורג קצר52"/>
    <w:uiPriority w:val="99"/>
    <w:rsid w:val="000E46E2"/>
    <w:pPr>
      <w:numPr>
        <w:numId w:val="93"/>
      </w:numPr>
    </w:pPr>
  </w:style>
  <w:style w:type="numbering" w:customStyle="1" w:styleId="-1410">
    <w:name w:val="משרד האוצר - מדורג141"/>
    <w:uiPriority w:val="99"/>
    <w:rsid w:val="000E46E2"/>
  </w:style>
  <w:style w:type="numbering" w:customStyle="1" w:styleId="-142">
    <w:name w:val="משרד האוצר - מדורג קצר142"/>
    <w:uiPriority w:val="99"/>
    <w:rsid w:val="000E46E2"/>
  </w:style>
  <w:style w:type="table" w:customStyle="1" w:styleId="-531">
    <w:name w:val="רשימה כהה - הדגשה 531"/>
    <w:basedOn w:val="af"/>
    <w:next w:val="-53"/>
    <w:uiPriority w:val="70"/>
    <w:rsid w:val="000E46E2"/>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E46E2"/>
  </w:style>
  <w:style w:type="numbering" w:customStyle="1" w:styleId="-2112">
    <w:name w:val="משרד האוצר - מדורג קצר211"/>
    <w:uiPriority w:val="99"/>
    <w:rsid w:val="000E46E2"/>
  </w:style>
  <w:style w:type="numbering" w:customStyle="1" w:styleId="-11210">
    <w:name w:val="משרד האוצר - מדורג1121"/>
    <w:uiPriority w:val="99"/>
    <w:rsid w:val="000E46E2"/>
    <w:pPr>
      <w:numPr>
        <w:numId w:val="117"/>
      </w:numPr>
    </w:pPr>
  </w:style>
  <w:style w:type="numbering" w:customStyle="1" w:styleId="-1121">
    <w:name w:val="משרד האוצר - מדורג קצר1121"/>
    <w:uiPriority w:val="99"/>
    <w:rsid w:val="000E46E2"/>
    <w:pPr>
      <w:numPr>
        <w:numId w:val="89"/>
      </w:numPr>
    </w:pPr>
  </w:style>
  <w:style w:type="numbering" w:customStyle="1" w:styleId="-3110">
    <w:name w:val="משרד האוצר - מדורג311"/>
    <w:uiPriority w:val="99"/>
    <w:rsid w:val="000E46E2"/>
    <w:pPr>
      <w:numPr>
        <w:numId w:val="112"/>
      </w:numPr>
    </w:pPr>
  </w:style>
  <w:style w:type="numbering" w:customStyle="1" w:styleId="-311">
    <w:name w:val="משרד האוצר - מדורג קצר311"/>
    <w:uiPriority w:val="99"/>
    <w:rsid w:val="000E46E2"/>
    <w:pPr>
      <w:numPr>
        <w:numId w:val="113"/>
      </w:numPr>
    </w:pPr>
  </w:style>
  <w:style w:type="numbering" w:customStyle="1" w:styleId="-12110">
    <w:name w:val="משרד האוצר - מדורג1211"/>
    <w:uiPriority w:val="99"/>
    <w:rsid w:val="000E46E2"/>
    <w:pPr>
      <w:numPr>
        <w:numId w:val="90"/>
      </w:numPr>
    </w:pPr>
  </w:style>
  <w:style w:type="numbering" w:customStyle="1" w:styleId="-1211">
    <w:name w:val="משרד האוצר - מדורג קצר1211"/>
    <w:uiPriority w:val="99"/>
    <w:rsid w:val="000E46E2"/>
    <w:pPr>
      <w:numPr>
        <w:numId w:val="91"/>
      </w:numPr>
    </w:pPr>
  </w:style>
  <w:style w:type="numbering" w:customStyle="1" w:styleId="-421">
    <w:name w:val="משרד האוצר - מדורג421"/>
    <w:uiPriority w:val="99"/>
    <w:rsid w:val="000E46E2"/>
    <w:pPr>
      <w:numPr>
        <w:numId w:val="1"/>
      </w:numPr>
    </w:pPr>
  </w:style>
  <w:style w:type="paragraph" w:customStyle="1" w:styleId="N-1A">
    <w:name w:val="N-1A"/>
    <w:basedOn w:val="N-1"/>
    <w:rsid w:val="000E46E2"/>
    <w:pPr>
      <w:ind w:left="964" w:hanging="397"/>
      <w:contextualSpacing w:val="0"/>
    </w:pPr>
  </w:style>
  <w:style w:type="paragraph" w:customStyle="1" w:styleId="N-3">
    <w:name w:val="N-3"/>
    <w:basedOn w:val="ad"/>
    <w:rsid w:val="000E46E2"/>
    <w:pPr>
      <w:overflowPunct w:val="0"/>
      <w:autoSpaceDE w:val="0"/>
      <w:autoSpaceDN w:val="0"/>
      <w:adjustRightInd w:val="0"/>
      <w:ind w:left="2041"/>
      <w:textAlignment w:val="baseline"/>
    </w:pPr>
    <w:rPr>
      <w:rFonts w:cs="David"/>
      <w:spacing w:val="10"/>
      <w:sz w:val="20"/>
    </w:rPr>
  </w:style>
  <w:style w:type="paragraph" w:customStyle="1" w:styleId="N-1B">
    <w:name w:val="N-1B"/>
    <w:basedOn w:val="ad"/>
    <w:rsid w:val="000E46E2"/>
    <w:pPr>
      <w:ind w:left="1304" w:hanging="340"/>
    </w:pPr>
    <w:rPr>
      <w:rFonts w:cs="David"/>
      <w:spacing w:val="10"/>
      <w:lang w:eastAsia="he-IL"/>
    </w:rPr>
  </w:style>
  <w:style w:type="paragraph" w:customStyle="1" w:styleId="N-3A">
    <w:name w:val="N-3A"/>
    <w:basedOn w:val="N-3"/>
    <w:rsid w:val="000E46E2"/>
    <w:pPr>
      <w:overflowPunct/>
      <w:autoSpaceDE/>
      <w:autoSpaceDN/>
      <w:adjustRightInd/>
      <w:ind w:left="2438" w:hanging="397"/>
      <w:textAlignment w:val="auto"/>
    </w:pPr>
    <w:rPr>
      <w:lang w:eastAsia="he-IL"/>
    </w:rPr>
  </w:style>
  <w:style w:type="paragraph" w:customStyle="1" w:styleId="N-3B">
    <w:name w:val="N-3B"/>
    <w:basedOn w:val="N-3A"/>
    <w:rsid w:val="000E46E2"/>
    <w:pPr>
      <w:ind w:left="2778" w:hanging="340"/>
    </w:pPr>
  </w:style>
  <w:style w:type="paragraph" w:customStyle="1" w:styleId="table">
    <w:name w:val="table"/>
    <w:basedOn w:val="ad"/>
    <w:rsid w:val="000E46E2"/>
    <w:rPr>
      <w:rFonts w:cs="David"/>
      <w:sz w:val="16"/>
      <w:szCs w:val="20"/>
      <w:lang w:eastAsia="he-IL"/>
    </w:rPr>
  </w:style>
  <w:style w:type="paragraph" w:customStyle="1" w:styleId="Table0">
    <w:name w:val="Table"/>
    <w:basedOn w:val="ad"/>
    <w:rsid w:val="000E46E2"/>
    <w:pPr>
      <w:ind w:left="680"/>
      <w:jc w:val="both"/>
    </w:pPr>
    <w:rPr>
      <w:rFonts w:cs="David"/>
      <w:sz w:val="26"/>
      <w:szCs w:val="26"/>
      <w:lang w:eastAsia="he-IL"/>
    </w:rPr>
  </w:style>
  <w:style w:type="paragraph" w:customStyle="1" w:styleId="1ffd">
    <w:name w:val="כותרת ימנית 1"/>
    <w:basedOn w:val="ad"/>
    <w:rsid w:val="000E46E2"/>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0">
    <w:name w:val="פיסקה רמה 2"/>
    <w:basedOn w:val="ad"/>
    <w:rsid w:val="000E46E2"/>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rPr>
  </w:style>
  <w:style w:type="paragraph" w:styleId="afffffffff2">
    <w:name w:val="Signature"/>
    <w:basedOn w:val="ad"/>
    <w:link w:val="afffffffff3"/>
    <w:rsid w:val="000E46E2"/>
    <w:pPr>
      <w:overflowPunct w:val="0"/>
      <w:autoSpaceDE w:val="0"/>
      <w:autoSpaceDN w:val="0"/>
      <w:adjustRightInd w:val="0"/>
      <w:spacing w:line="360" w:lineRule="auto"/>
      <w:ind w:left="6804"/>
      <w:jc w:val="center"/>
      <w:textAlignment w:val="baseline"/>
    </w:pPr>
    <w:rPr>
      <w:rFonts w:cs="David"/>
      <w:b/>
      <w:bCs/>
      <w:spacing w:val="10"/>
      <w:sz w:val="20"/>
    </w:rPr>
  </w:style>
  <w:style w:type="character" w:customStyle="1" w:styleId="afffffffff3">
    <w:name w:val="חתימה תו"/>
    <w:basedOn w:val="ae"/>
    <w:link w:val="afffffffff2"/>
    <w:rsid w:val="000E46E2"/>
    <w:rPr>
      <w:rFonts w:ascii="Times New Roman" w:eastAsia="Times New Roman" w:hAnsi="Times New Roman" w:cs="David"/>
      <w:b/>
      <w:bCs/>
      <w:spacing w:val="10"/>
      <w:sz w:val="20"/>
      <w:szCs w:val="24"/>
    </w:rPr>
  </w:style>
  <w:style w:type="table" w:customStyle="1" w:styleId="6110">
    <w:name w:val="טבלת רשת611"/>
    <w:basedOn w:val="af"/>
    <w:next w:val="affff5"/>
    <w:rsid w:val="000E46E2"/>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rsid w:val="000E46E2"/>
    <w:rPr>
      <w:rFonts w:ascii="Times New Roman" w:eastAsia="Times New Roman" w:hAnsi="Times New Roman" w:cs="Narkisim"/>
      <w:szCs w:val="24"/>
      <w:lang w:eastAsia="he-IL"/>
    </w:rPr>
  </w:style>
  <w:style w:type="numbering" w:customStyle="1" w:styleId="-2111">
    <w:name w:val="משרד האוצר - מדורג2111"/>
    <w:uiPriority w:val="99"/>
    <w:rsid w:val="000E46E2"/>
    <w:pPr>
      <w:numPr>
        <w:numId w:val="114"/>
      </w:numPr>
    </w:pPr>
  </w:style>
  <w:style w:type="numbering" w:customStyle="1" w:styleId="-4121">
    <w:name w:val="משרד האוצר - מדורג4121"/>
    <w:uiPriority w:val="99"/>
    <w:rsid w:val="000E46E2"/>
  </w:style>
  <w:style w:type="character" w:customStyle="1" w:styleId="1ffe">
    <w:name w:val="טקסט בסיסי תו תו תו1"/>
    <w:rsid w:val="000E46E2"/>
    <w:rPr>
      <w:rFonts w:cs="Narkisim"/>
      <w:sz w:val="24"/>
      <w:szCs w:val="24"/>
      <w:lang w:val="en-US" w:eastAsia="en-US" w:bidi="he-IL"/>
    </w:rPr>
  </w:style>
  <w:style w:type="numbering" w:customStyle="1" w:styleId="-41211">
    <w:name w:val="משרד האוצר - מדורג41211"/>
    <w:uiPriority w:val="99"/>
    <w:rsid w:val="000E46E2"/>
  </w:style>
  <w:style w:type="numbering" w:customStyle="1" w:styleId="-4122">
    <w:name w:val="משרד האוצר - מדורג4122"/>
    <w:uiPriority w:val="99"/>
    <w:rsid w:val="000E46E2"/>
  </w:style>
  <w:style w:type="paragraph" w:customStyle="1" w:styleId="Agreement">
    <w:name w:val="Agreement"/>
    <w:basedOn w:val="ad"/>
    <w:link w:val="AgreementChar"/>
    <w:qFormat/>
    <w:rsid w:val="000E46E2"/>
    <w:pPr>
      <w:numPr>
        <w:numId w:val="115"/>
      </w:numPr>
      <w:tabs>
        <w:tab w:val="left" w:pos="-2184"/>
        <w:tab w:val="left" w:pos="509"/>
      </w:tabs>
      <w:spacing w:line="360" w:lineRule="auto"/>
      <w:jc w:val="both"/>
    </w:pPr>
    <w:rPr>
      <w:rFonts w:cs="David"/>
      <w:sz w:val="26"/>
      <w:szCs w:val="26"/>
    </w:rPr>
  </w:style>
  <w:style w:type="character" w:customStyle="1" w:styleId="AgreementChar">
    <w:name w:val="Agreement Char"/>
    <w:link w:val="Agreement"/>
    <w:rsid w:val="000E46E2"/>
    <w:rPr>
      <w:rFonts w:ascii="Times New Roman" w:eastAsia="Times New Roman" w:hAnsi="Times New Roman" w:cs="David"/>
      <w:sz w:val="26"/>
      <w:szCs w:val="26"/>
    </w:rPr>
  </w:style>
  <w:style w:type="numbering" w:customStyle="1" w:styleId="92">
    <w:name w:val="ללא רשימה9"/>
    <w:next w:val="af0"/>
    <w:uiPriority w:val="99"/>
    <w:semiHidden/>
    <w:unhideWhenUsed/>
    <w:rsid w:val="000E46E2"/>
  </w:style>
  <w:style w:type="numbering" w:customStyle="1" w:styleId="101">
    <w:name w:val="ללא רשימה10"/>
    <w:next w:val="af0"/>
    <w:uiPriority w:val="99"/>
    <w:semiHidden/>
    <w:unhideWhenUsed/>
    <w:rsid w:val="000E46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www.inbal.co.il/HomeWebPages/Advice.aspx"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5.1.1" TargetMode="Externa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mof.gov.il/takam/Pages/horaot.aspx?k=1.4.0.3"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3.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E17862-EB3F-4CC8-9743-7EADF8D1D389}">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1AE9DBA9-0860-419E-982C-5D4003250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52</Pages>
  <Words>9723</Words>
  <Characters>49518</Characters>
  <Application>Microsoft Office Word</Application>
  <DocSecurity>0</DocSecurity>
  <Lines>412</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59123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אורלי גבאי [Orly Gabay]</cp:lastModifiedBy>
  <cp:revision>4</cp:revision>
  <cp:lastPrinted>2019-07-29T12:35:00Z</cp:lastPrinted>
  <dcterms:created xsi:type="dcterms:W3CDTF">2019-07-29T12:31:00Z</dcterms:created>
  <dcterms:modified xsi:type="dcterms:W3CDTF">2019-07-29T12:47:00Z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